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BA43" w14:textId="77777777" w:rsidR="00DA5119" w:rsidRPr="00DA5119" w:rsidRDefault="00DA5119" w:rsidP="00DA5119">
      <w:pPr>
        <w:jc w:val="center"/>
        <w:rPr>
          <w:b/>
          <w:bCs/>
        </w:rPr>
      </w:pPr>
      <w:r w:rsidRPr="00DA5119">
        <w:rPr>
          <w:b/>
          <w:bCs/>
        </w:rPr>
        <w:t>University of Wisconsin- Milwaukee</w:t>
      </w:r>
    </w:p>
    <w:p w14:paraId="7D6C87EF" w14:textId="77777777" w:rsidR="00DA5119" w:rsidRPr="00DA5119" w:rsidRDefault="00DA5119" w:rsidP="00DA5119">
      <w:pPr>
        <w:jc w:val="center"/>
        <w:rPr>
          <w:b/>
          <w:bCs/>
        </w:rPr>
      </w:pPr>
      <w:r w:rsidRPr="00DA5119">
        <w:rPr>
          <w:b/>
          <w:bCs/>
        </w:rPr>
        <w:t>Academic Staff Hearing &amp; Appeals Committee</w:t>
      </w:r>
    </w:p>
    <w:p w14:paraId="47A7D5BB" w14:textId="77777777" w:rsidR="00DA5119" w:rsidRPr="00DA5119" w:rsidRDefault="00DA5119" w:rsidP="00DA5119">
      <w:pPr>
        <w:jc w:val="center"/>
        <w:rPr>
          <w:bCs/>
        </w:rPr>
      </w:pPr>
      <w:r w:rsidRPr="00DA5119">
        <w:rPr>
          <w:b/>
          <w:bCs/>
        </w:rPr>
        <w:t>Dismissal for Cause Intake Form</w:t>
      </w:r>
    </w:p>
    <w:p w14:paraId="0CBF5528" w14:textId="77777777" w:rsidR="00DA5119" w:rsidRDefault="00DA5119" w:rsidP="00DA5119">
      <w:pPr>
        <w:rPr>
          <w:bCs/>
        </w:rPr>
      </w:pPr>
    </w:p>
    <w:p w14:paraId="23329A6D" w14:textId="77777777" w:rsidR="00DA5119" w:rsidRDefault="00DA5119" w:rsidP="00DA5119">
      <w:pPr>
        <w:rPr>
          <w:bCs/>
        </w:rPr>
      </w:pPr>
    </w:p>
    <w:p w14:paraId="675B1898" w14:textId="77777777" w:rsidR="00DA5119" w:rsidRPr="00DA5119" w:rsidRDefault="00DA5119" w:rsidP="00DA5119">
      <w:pPr>
        <w:rPr>
          <w:bCs/>
        </w:rPr>
      </w:pPr>
      <w:r w:rsidRPr="00DA5119">
        <w:rPr>
          <w:bCs/>
        </w:rPr>
        <w:t xml:space="preserve">ASHAC requires a written document to review your appeal or request for hearing.  Please organize this document into the following sections and be specific and detailed as you address these items. </w:t>
      </w:r>
    </w:p>
    <w:p w14:paraId="2CCB669F" w14:textId="77777777" w:rsidR="00DA5119" w:rsidRPr="00DA5119" w:rsidRDefault="00DA5119" w:rsidP="00DA5119"/>
    <w:p w14:paraId="122CAEB7" w14:textId="77777777" w:rsidR="00DA5119" w:rsidRPr="00DA5119" w:rsidRDefault="00DA5119" w:rsidP="00DA5119">
      <w:pPr>
        <w:rPr>
          <w:b/>
          <w:bCs/>
          <w:u w:val="single"/>
        </w:rPr>
      </w:pPr>
      <w:r w:rsidRPr="00DA5119">
        <w:rPr>
          <w:b/>
          <w:bCs/>
          <w:u w:val="single"/>
        </w:rPr>
        <w:t>Section 1: Contact/personal information</w:t>
      </w:r>
    </w:p>
    <w:p w14:paraId="57376ADC" w14:textId="77777777" w:rsidR="00DA5119" w:rsidRPr="00DA5119" w:rsidRDefault="00DA5119" w:rsidP="00DA5119">
      <w:r w:rsidRPr="00DA5119">
        <w:t>Name</w:t>
      </w:r>
    </w:p>
    <w:p w14:paraId="040B6599" w14:textId="77777777" w:rsidR="00DA5119" w:rsidRPr="00DA5119" w:rsidRDefault="00DA5119" w:rsidP="00DA5119">
      <w:r w:rsidRPr="00DA5119">
        <w:t>Appointment type (Indefinite, probationary or fixed term)</w:t>
      </w:r>
    </w:p>
    <w:p w14:paraId="444552BB" w14:textId="77777777" w:rsidR="00DA5119" w:rsidRPr="00DA5119" w:rsidRDefault="00DA5119" w:rsidP="00DA5119">
      <w:r w:rsidRPr="00DA5119">
        <w:t>Home address</w:t>
      </w:r>
    </w:p>
    <w:p w14:paraId="3283B9F5" w14:textId="77777777" w:rsidR="00DA5119" w:rsidRPr="00DA5119" w:rsidRDefault="00DA5119" w:rsidP="00DA5119">
      <w:r w:rsidRPr="00DA5119">
        <w:t>Home phone</w:t>
      </w:r>
    </w:p>
    <w:p w14:paraId="0281C6AC" w14:textId="0F57DC68" w:rsidR="00DA5119" w:rsidRDefault="00DA5119" w:rsidP="00DA5119">
      <w:r w:rsidRPr="00DA5119">
        <w:t>Preferred email (if other than UWM account) </w:t>
      </w:r>
    </w:p>
    <w:p w14:paraId="42E0CE0F" w14:textId="77777777" w:rsidR="00510BDD" w:rsidRDefault="00510BDD" w:rsidP="00510BDD">
      <w:r>
        <w:t>Preferred pronouns</w:t>
      </w:r>
    </w:p>
    <w:p w14:paraId="2C653CF8" w14:textId="77777777" w:rsidR="00510BDD" w:rsidRPr="00DA5119" w:rsidRDefault="00510BDD" w:rsidP="00DA5119"/>
    <w:p w14:paraId="2DF7E845" w14:textId="77777777" w:rsidR="00DA5119" w:rsidRPr="00DA5119" w:rsidRDefault="00DA5119" w:rsidP="00DA5119">
      <w:pPr>
        <w:rPr>
          <w:u w:val="single"/>
        </w:rPr>
      </w:pPr>
      <w:r w:rsidRPr="00DA5119">
        <w:rPr>
          <w:b/>
          <w:bCs/>
          <w:u w:val="single"/>
        </w:rPr>
        <w:t>Section 2: Information about Charges/Dismissal Notice</w:t>
      </w:r>
    </w:p>
    <w:p w14:paraId="1A96620E" w14:textId="77777777" w:rsidR="00DA5119" w:rsidRPr="00DA5119" w:rsidRDefault="00DA5119" w:rsidP="00DA5119">
      <w:r w:rsidRPr="00DA5119">
        <w:t>When was your meeting with the Dean or Division Head about the potential charges?</w:t>
      </w:r>
    </w:p>
    <w:p w14:paraId="163C7566" w14:textId="77777777" w:rsidR="00DA5119" w:rsidRPr="00DA5119" w:rsidRDefault="00DA5119" w:rsidP="00DA5119">
      <w:r w:rsidRPr="00DA5119">
        <w:t>Who was present at this meeting?</w:t>
      </w:r>
    </w:p>
    <w:p w14:paraId="28709A61" w14:textId="77777777" w:rsidR="00DA5119" w:rsidRPr="00DA5119" w:rsidRDefault="00DA5119" w:rsidP="00DA5119">
      <w:r w:rsidRPr="00DA5119">
        <w:t>When were the charges or notice of dismissal delivered to you?</w:t>
      </w:r>
    </w:p>
    <w:p w14:paraId="02DF4A4B" w14:textId="77777777" w:rsidR="00DA5119" w:rsidRPr="00DA5119" w:rsidRDefault="00DA5119" w:rsidP="00DA5119">
      <w:r w:rsidRPr="00DA5119">
        <w:t>How were they delivered?</w:t>
      </w:r>
    </w:p>
    <w:p w14:paraId="4B31C48F" w14:textId="77777777" w:rsidR="00DA5119" w:rsidRPr="00DA5119" w:rsidRDefault="00DA5119" w:rsidP="00DA5119"/>
    <w:p w14:paraId="4F4E8D53" w14:textId="77777777" w:rsidR="00DA5119" w:rsidRPr="00DA5119" w:rsidRDefault="00DA5119" w:rsidP="00DA5119">
      <w:pPr>
        <w:rPr>
          <w:b/>
          <w:bCs/>
          <w:u w:val="single"/>
        </w:rPr>
      </w:pPr>
      <w:r w:rsidRPr="00DA5119">
        <w:rPr>
          <w:b/>
          <w:bCs/>
          <w:u w:val="single"/>
        </w:rPr>
        <w:t>Section 3:  Narrative</w:t>
      </w:r>
    </w:p>
    <w:p w14:paraId="13907ECC" w14:textId="77777777" w:rsidR="00DA5119" w:rsidRPr="00DA5119" w:rsidRDefault="00DA5119" w:rsidP="00DA5119">
      <w:r w:rsidRPr="00DA5119">
        <w:rPr>
          <w:b/>
          <w:bCs/>
        </w:rPr>
        <w:t xml:space="preserve">Please provide a clear and concise narrative explaining why you are requesting a hearing of charges or an appeal of dismissal. </w:t>
      </w:r>
      <w:r w:rsidRPr="00DA5119">
        <w:t xml:space="preserve">Provide relevant and detailed background information that recounts the history and chronology of events and communication between you and the decision-maker. This history should identify the alleged improper actions on the part of the decision-maker, as well as any specific provisions from UWS or UWM Academic Staff Personnel Policies &amp; Procedures (ASPPP) that the actions of the decision-maker violated. </w:t>
      </w:r>
    </w:p>
    <w:p w14:paraId="295D2330" w14:textId="77777777" w:rsidR="00DA5119" w:rsidRPr="00DA5119" w:rsidRDefault="00DA5119" w:rsidP="00DA5119"/>
    <w:p w14:paraId="751BC26C" w14:textId="77777777" w:rsidR="00DA5119" w:rsidRPr="00DA5119" w:rsidRDefault="00DA5119" w:rsidP="00DA5119">
      <w:pPr>
        <w:rPr>
          <w:b/>
        </w:rPr>
      </w:pPr>
      <w:r w:rsidRPr="00DA5119">
        <w:rPr>
          <w:b/>
        </w:rPr>
        <w:t>Section 4: Supporting Documents</w:t>
      </w:r>
    </w:p>
    <w:p w14:paraId="44FEAF35" w14:textId="77777777" w:rsidR="00DA5119" w:rsidRPr="00DA5119" w:rsidRDefault="00DA5119" w:rsidP="00DA5119">
      <w:pPr>
        <w:rPr>
          <w:bCs/>
        </w:rPr>
      </w:pPr>
      <w:r w:rsidRPr="00DA5119">
        <w:rPr>
          <w:bCs/>
        </w:rPr>
        <w:t xml:space="preserve">Attach documentation that substantiates your request (e.g. correspondence, summaries of verbal communication, etc.).  If you find other relevant documents after submitting the intake form, please forward them to </w:t>
      </w:r>
      <w:hyperlink r:id="rId7" w:history="1">
        <w:r w:rsidRPr="00DA5119">
          <w:rPr>
            <w:rStyle w:val="Hyperlink"/>
            <w:bCs/>
          </w:rPr>
          <w:t>secofunv@uwm.edu</w:t>
        </w:r>
      </w:hyperlink>
      <w:r w:rsidRPr="00DA5119">
        <w:rPr>
          <w:bCs/>
        </w:rPr>
        <w:t>.  ASHAC may also request specific documents as part of the hearing process.</w:t>
      </w:r>
    </w:p>
    <w:p w14:paraId="79945566" w14:textId="77777777" w:rsidR="00DA5119" w:rsidRPr="00DA5119" w:rsidRDefault="00DA5119" w:rsidP="00DA5119"/>
    <w:p w14:paraId="4A9D1F64" w14:textId="77777777" w:rsidR="00DA5119" w:rsidRPr="00DA5119" w:rsidRDefault="00DA5119" w:rsidP="00DA5119">
      <w:r w:rsidRPr="00DA5119">
        <w:rPr>
          <w:b/>
          <w:bCs/>
          <w:u w:val="single"/>
        </w:rPr>
        <w:t>Submit Your Materials</w:t>
      </w:r>
    </w:p>
    <w:p w14:paraId="08CA2A8E" w14:textId="77777777" w:rsidR="00DA5119" w:rsidRPr="00DA5119" w:rsidRDefault="00DA5119" w:rsidP="00DA5119">
      <w:r w:rsidRPr="00DA5119">
        <w:t xml:space="preserve">Send an electronic copy of the intake form and your supporting documentation to the Secretary of the University’s Office, </w:t>
      </w:r>
      <w:hyperlink r:id="rId8" w:tgtFrame="_blank" w:history="1">
        <w:r w:rsidRPr="00DA5119">
          <w:rPr>
            <w:rStyle w:val="Hyperlink"/>
          </w:rPr>
          <w:t>secofunv@uwm.edu</w:t>
        </w:r>
      </w:hyperlink>
      <w:r w:rsidRPr="00DA5119">
        <w:t>. You will receive a notification acknowledging receipt of your request for review and hearing.</w:t>
      </w:r>
    </w:p>
    <w:p w14:paraId="4ECF3A4A" w14:textId="77777777" w:rsidR="00DA5119" w:rsidRPr="00DA5119" w:rsidRDefault="00DA5119" w:rsidP="00DA5119"/>
    <w:p w14:paraId="7EFC0544" w14:textId="77777777" w:rsidR="00CD5E09" w:rsidRDefault="00DA5119" w:rsidP="00DA5119">
      <w:r w:rsidRPr="00DA5119">
        <w:t>Contact the Secretary of the University’s Office at </w:t>
      </w:r>
      <w:hyperlink r:id="rId9" w:tgtFrame="_blank" w:history="1">
        <w:r w:rsidRPr="00DA5119">
          <w:rPr>
            <w:rStyle w:val="Hyperlink"/>
          </w:rPr>
          <w:t>secofunv@uwm.edu</w:t>
        </w:r>
      </w:hyperlink>
      <w:r w:rsidRPr="00DA5119">
        <w:t> or 414-229-5988 with any questions.</w:t>
      </w:r>
    </w:p>
    <w:sectPr w:rsidR="00CD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19"/>
    <w:rsid w:val="003151A4"/>
    <w:rsid w:val="00510BDD"/>
    <w:rsid w:val="00CD5E09"/>
    <w:rsid w:val="00DA5119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0DC6"/>
  <w15:chartTrackingRefBased/>
  <w15:docId w15:val="{A7792E22-CFAD-477C-BBA8-3C2D2C9D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1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funv@uwm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cofunv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cofunv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5519F8AE0B4CB42D05D5DB783A5E" ma:contentTypeVersion="7" ma:contentTypeDescription="Create a new document." ma:contentTypeScope="" ma:versionID="1855066be619eabb008d06e47eb5baee">
  <xsd:schema xmlns:xsd="http://www.w3.org/2001/XMLSchema" xmlns:xs="http://www.w3.org/2001/XMLSchema" xmlns:p="http://schemas.microsoft.com/office/2006/metadata/properties" xmlns:ns3="0cdea940-10a9-4945-ad82-9cc5f2b24f45" xmlns:ns4="e48964ed-a592-488d-bfb5-32626637d9dd" targetNamespace="http://schemas.microsoft.com/office/2006/metadata/properties" ma:root="true" ma:fieldsID="f3912d8500471a008058a482896053d6" ns3:_="" ns4:_="">
    <xsd:import namespace="0cdea940-10a9-4945-ad82-9cc5f2b24f45"/>
    <xsd:import namespace="e48964ed-a592-488d-bfb5-32626637d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a940-10a9-4945-ad82-9cc5f2b24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64ed-a592-488d-bfb5-32626637d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AB7A8-9C5D-4BC9-B9D0-D99C4D6C1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ea940-10a9-4945-ad82-9cc5f2b24f45"/>
    <ds:schemaRef ds:uri="e48964ed-a592-488d-bfb5-32626637d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6D274-62F3-472E-913C-A417AD268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BA451-7DFF-4F58-90D1-E3FEC6391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 Koch;Tammy Howard</dc:creator>
  <cp:keywords/>
  <dc:description/>
  <cp:lastModifiedBy>Tammy Marie Howard</cp:lastModifiedBy>
  <cp:revision>2</cp:revision>
  <dcterms:created xsi:type="dcterms:W3CDTF">2021-03-04T22:36:00Z</dcterms:created>
  <dcterms:modified xsi:type="dcterms:W3CDTF">2021-03-04T22:36:00Z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0x01010058D75519F8AE0B4CB42D05D5DB783A5E</vt:lpwstr>
  </property>
</Properties>
</file>