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ABA" w:rsidRPr="0003772D" w:rsidRDefault="00601F63" w:rsidP="0003772D">
      <w:pPr>
        <w:spacing w:after="0" w:line="240" w:lineRule="auto"/>
        <w:rPr>
          <w:b/>
          <w:sz w:val="36"/>
          <w:szCs w:val="36"/>
        </w:rPr>
      </w:pPr>
      <w:r w:rsidRPr="0003772D">
        <w:rPr>
          <w:b/>
          <w:sz w:val="36"/>
          <w:szCs w:val="36"/>
        </w:rPr>
        <w:t>Standard Operating Procedure for Hazardous Chemicals Use</w:t>
      </w:r>
    </w:p>
    <w:p w:rsidR="00601F63" w:rsidRPr="00601F63" w:rsidRDefault="00601F63" w:rsidP="00601F63">
      <w:pPr>
        <w:spacing w:after="0" w:line="240" w:lineRule="auto"/>
        <w:rPr>
          <w:b/>
          <w:sz w:val="32"/>
          <w:szCs w:val="32"/>
        </w:rPr>
      </w:pPr>
    </w:p>
    <w:p w:rsidR="00601F63" w:rsidRPr="003B1E2F" w:rsidRDefault="00601F63" w:rsidP="00601F63">
      <w:pPr>
        <w:spacing w:after="0" w:line="240" w:lineRule="auto"/>
        <w:rPr>
          <w:rFonts w:ascii="Arial" w:hAnsi="Arial" w:cs="Arial"/>
          <w:b/>
          <w:sz w:val="24"/>
          <w:szCs w:val="24"/>
        </w:rPr>
      </w:pPr>
      <w:r w:rsidRPr="003B1E2F">
        <w:rPr>
          <w:rFonts w:ascii="Arial" w:hAnsi="Arial" w:cs="Arial"/>
          <w:b/>
          <w:sz w:val="24"/>
          <w:szCs w:val="24"/>
        </w:rPr>
        <w:t>Chemical</w:t>
      </w:r>
      <w:r w:rsidR="0003772D" w:rsidRPr="003B1E2F">
        <w:rPr>
          <w:rFonts w:ascii="Arial" w:hAnsi="Arial" w:cs="Arial"/>
          <w:b/>
          <w:sz w:val="24"/>
          <w:szCs w:val="24"/>
        </w:rPr>
        <w:t xml:space="preserve"> name</w:t>
      </w:r>
      <w:r w:rsidRPr="003B1E2F">
        <w:rPr>
          <w:rFonts w:ascii="Arial" w:hAnsi="Arial" w:cs="Arial"/>
          <w:b/>
          <w:sz w:val="24"/>
          <w:szCs w:val="24"/>
        </w:rPr>
        <w:t xml:space="preserve">: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333AD7" w:rsidRPr="00333AD7">
        <w:rPr>
          <w:rFonts w:ascii="Arial" w:hAnsi="Arial" w:cs="Arial"/>
          <w:b/>
          <w:noProof/>
          <w:sz w:val="24"/>
          <w:szCs w:val="24"/>
        </w:rPr>
        <w:t>Formaldehyde and Formaldehyde Solutions.  / Formalin</w:t>
      </w:r>
      <w:r w:rsidRPr="003B1E2F">
        <w:rPr>
          <w:rFonts w:ascii="Arial" w:hAnsi="Arial" w:cs="Arial"/>
          <w:b/>
          <w:sz w:val="24"/>
          <w:szCs w:val="24"/>
        </w:rPr>
        <w:fldChar w:fldCharType="end"/>
      </w:r>
    </w:p>
    <w:p w:rsidR="0003772D" w:rsidRPr="003B1E2F" w:rsidRDefault="0003772D" w:rsidP="00601F63">
      <w:pPr>
        <w:spacing w:after="0" w:line="240" w:lineRule="auto"/>
        <w:rPr>
          <w:rFonts w:ascii="Arial" w:hAnsi="Arial" w:cs="Arial"/>
          <w:b/>
          <w:sz w:val="24"/>
          <w:szCs w:val="24"/>
        </w:rPr>
      </w:pPr>
      <w:r w:rsidRPr="003B1E2F">
        <w:rPr>
          <w:rFonts w:ascii="Arial" w:hAnsi="Arial" w:cs="Arial"/>
          <w:b/>
          <w:sz w:val="24"/>
          <w:szCs w:val="24"/>
        </w:rPr>
        <w:t xml:space="preserve">Synonyms: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333AD7" w:rsidRPr="00333AD7">
        <w:rPr>
          <w:rFonts w:ascii="Arial" w:hAnsi="Arial" w:cs="Arial"/>
          <w:b/>
          <w:noProof/>
          <w:sz w:val="24"/>
          <w:szCs w:val="24"/>
        </w:rPr>
        <w:t>Formaldehyde and Formaldehyde Solutions.  / Formalin</w:t>
      </w:r>
      <w:r w:rsidRPr="003B1E2F">
        <w:rPr>
          <w:rFonts w:ascii="Arial" w:hAnsi="Arial" w:cs="Arial"/>
          <w:b/>
          <w:sz w:val="24"/>
          <w:szCs w:val="24"/>
        </w:rPr>
        <w:fldChar w:fldCharType="end"/>
      </w:r>
    </w:p>
    <w:p w:rsidR="0003772D" w:rsidRPr="003B1E2F" w:rsidRDefault="0003772D" w:rsidP="00601F63">
      <w:pPr>
        <w:spacing w:after="0" w:line="240" w:lineRule="auto"/>
        <w:rPr>
          <w:rFonts w:ascii="Arial" w:hAnsi="Arial" w:cs="Arial"/>
          <w:b/>
          <w:sz w:val="24"/>
          <w:szCs w:val="24"/>
        </w:rPr>
      </w:pPr>
      <w:r w:rsidRPr="003B1E2F">
        <w:rPr>
          <w:rFonts w:ascii="Arial" w:hAnsi="Arial" w:cs="Arial"/>
          <w:b/>
          <w:sz w:val="24"/>
          <w:szCs w:val="24"/>
        </w:rPr>
        <w:t xml:space="preserve">CAS Number: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333AD7">
        <w:rPr>
          <w:rFonts w:ascii="Arial" w:hAnsi="Arial" w:cs="Arial"/>
          <w:b/>
          <w:noProof/>
          <w:sz w:val="24"/>
          <w:szCs w:val="24"/>
        </w:rPr>
        <w:t>500-00-0</w:t>
      </w:r>
      <w:r w:rsidRPr="003B1E2F">
        <w:rPr>
          <w:rFonts w:ascii="Arial" w:hAnsi="Arial" w:cs="Arial"/>
          <w:b/>
          <w:sz w:val="24"/>
          <w:szCs w:val="24"/>
        </w:rPr>
        <w:fldChar w:fldCharType="end"/>
      </w:r>
    </w:p>
    <w:p w:rsidR="00601F63" w:rsidRPr="003B1E2F" w:rsidRDefault="00601F63" w:rsidP="00601F63">
      <w:pPr>
        <w:spacing w:after="0" w:line="240" w:lineRule="auto"/>
        <w:rPr>
          <w:rFonts w:ascii="Arial" w:hAnsi="Arial" w:cs="Arial"/>
          <w:b/>
          <w:sz w:val="24"/>
          <w:szCs w:val="24"/>
        </w:rPr>
      </w:pPr>
      <w:r w:rsidRPr="003B1E2F">
        <w:rPr>
          <w:rFonts w:ascii="Arial" w:hAnsi="Arial" w:cs="Arial"/>
          <w:b/>
          <w:sz w:val="24"/>
          <w:szCs w:val="24"/>
        </w:rPr>
        <w:t xml:space="preserve">Principal Investigator(s)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sz w:val="24"/>
          <w:szCs w:val="24"/>
        </w:rPr>
        <w:fldChar w:fldCharType="end"/>
      </w:r>
      <w:r w:rsidRPr="003B1E2F">
        <w:rPr>
          <w:rFonts w:ascii="Arial" w:hAnsi="Arial" w:cs="Arial"/>
          <w:b/>
          <w:sz w:val="24"/>
          <w:szCs w:val="24"/>
        </w:rPr>
        <w:tab/>
        <w:t>PI e-mail</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sz w:val="24"/>
          <w:szCs w:val="24"/>
        </w:rPr>
        <w:fldChar w:fldCharType="end"/>
      </w:r>
    </w:p>
    <w:p w:rsidR="00601F63" w:rsidRPr="004C48E2" w:rsidRDefault="00601F63" w:rsidP="00601F63">
      <w:pPr>
        <w:spacing w:after="0" w:line="240" w:lineRule="auto"/>
        <w:rPr>
          <w:rFonts w:ascii="Arial" w:hAnsi="Arial" w:cs="Arial"/>
          <w:b/>
        </w:rPr>
      </w:pPr>
    </w:p>
    <w:p w:rsidR="00AA3A8B" w:rsidRPr="003B1E2F" w:rsidRDefault="00AA3A8B" w:rsidP="00AA3A8B">
      <w:pPr>
        <w:spacing w:after="0" w:line="240" w:lineRule="auto"/>
        <w:rPr>
          <w:rFonts w:ascii="Arial" w:hAnsi="Arial" w:cs="Arial"/>
          <w:sz w:val="20"/>
          <w:szCs w:val="20"/>
        </w:rPr>
      </w:pPr>
      <w:r w:rsidRPr="003B1E2F">
        <w:rPr>
          <w:rFonts w:ascii="Arial" w:hAnsi="Arial" w:cs="Arial"/>
          <w:sz w:val="20"/>
          <w:szCs w:val="20"/>
        </w:rPr>
        <w:t xml:space="preserve">For chemical </w:t>
      </w:r>
      <w:r>
        <w:rPr>
          <w:rFonts w:ascii="Arial" w:hAnsi="Arial" w:cs="Arial"/>
          <w:sz w:val="20"/>
          <w:szCs w:val="20"/>
        </w:rPr>
        <w:t>processes,</w:t>
      </w:r>
      <w:r w:rsidRPr="003B1E2F">
        <w:rPr>
          <w:rFonts w:ascii="Arial" w:hAnsi="Arial" w:cs="Arial"/>
          <w:sz w:val="20"/>
          <w:szCs w:val="20"/>
        </w:rPr>
        <w:t xml:space="preserve"> return completed form sections 1-</w:t>
      </w:r>
      <w:r>
        <w:rPr>
          <w:rFonts w:ascii="Arial" w:hAnsi="Arial" w:cs="Arial"/>
          <w:sz w:val="20"/>
          <w:szCs w:val="20"/>
        </w:rPr>
        <w:t>8</w:t>
      </w:r>
      <w:r w:rsidRPr="003B1E2F">
        <w:rPr>
          <w:rFonts w:ascii="Arial" w:hAnsi="Arial" w:cs="Arial"/>
          <w:sz w:val="20"/>
          <w:szCs w:val="20"/>
        </w:rPr>
        <w:t xml:space="preserve"> and Appendix to the </w:t>
      </w:r>
      <w:r>
        <w:rPr>
          <w:rFonts w:ascii="Arial" w:hAnsi="Arial" w:cs="Arial"/>
          <w:sz w:val="20"/>
          <w:szCs w:val="20"/>
        </w:rPr>
        <w:t>C</w:t>
      </w:r>
      <w:r w:rsidRPr="003B1E2F">
        <w:rPr>
          <w:rFonts w:ascii="Arial" w:hAnsi="Arial" w:cs="Arial"/>
          <w:sz w:val="20"/>
          <w:szCs w:val="20"/>
        </w:rPr>
        <w:t>hemical Safety Committee</w:t>
      </w:r>
      <w:r>
        <w:rPr>
          <w:rFonts w:ascii="Arial" w:hAnsi="Arial" w:cs="Arial"/>
          <w:sz w:val="20"/>
          <w:szCs w:val="20"/>
        </w:rPr>
        <w:t xml:space="preserve"> (CSC) </w:t>
      </w:r>
      <w:r w:rsidRPr="003B1E2F">
        <w:rPr>
          <w:rFonts w:ascii="Arial" w:hAnsi="Arial" w:cs="Arial"/>
          <w:sz w:val="20"/>
          <w:szCs w:val="20"/>
        </w:rPr>
        <w:t>/ US&amp;A (</w:t>
      </w:r>
      <w:hyperlink r:id="rId8" w:history="1">
        <w:r w:rsidRPr="003B1E2F">
          <w:rPr>
            <w:rStyle w:val="Hyperlink"/>
            <w:rFonts w:ascii="Arial" w:hAnsi="Arial" w:cs="Arial"/>
            <w:sz w:val="20"/>
            <w:szCs w:val="20"/>
          </w:rPr>
          <w:t>sop-approval@uwm.edu</w:t>
        </w:r>
      </w:hyperlink>
      <w:r w:rsidRPr="003B1E2F">
        <w:rPr>
          <w:rFonts w:ascii="Arial" w:hAnsi="Arial" w:cs="Arial"/>
          <w:sz w:val="20"/>
          <w:szCs w:val="20"/>
        </w:rPr>
        <w:t xml:space="preserve">) </w:t>
      </w:r>
    </w:p>
    <w:p w:rsidR="00AA3A8B" w:rsidRPr="003B1E2F" w:rsidRDefault="00AA3A8B" w:rsidP="00AA3A8B">
      <w:pPr>
        <w:spacing w:after="0" w:line="240" w:lineRule="auto"/>
        <w:rPr>
          <w:rFonts w:ascii="Arial" w:hAnsi="Arial" w:cs="Arial"/>
          <w:sz w:val="20"/>
          <w:szCs w:val="20"/>
        </w:rPr>
      </w:pPr>
      <w:r>
        <w:rPr>
          <w:rFonts w:ascii="Arial" w:hAnsi="Arial" w:cs="Arial"/>
          <w:sz w:val="20"/>
          <w:szCs w:val="20"/>
        </w:rPr>
        <w:t xml:space="preserve">If this is for </w:t>
      </w:r>
      <w:r w:rsidRPr="003B1E2F">
        <w:rPr>
          <w:rFonts w:ascii="Arial" w:hAnsi="Arial" w:cs="Arial"/>
          <w:sz w:val="20"/>
          <w:szCs w:val="20"/>
        </w:rPr>
        <w:t xml:space="preserve">IACUC Hazardous Chemical </w:t>
      </w:r>
      <w:r>
        <w:rPr>
          <w:rFonts w:ascii="Arial" w:hAnsi="Arial" w:cs="Arial"/>
          <w:sz w:val="20"/>
          <w:szCs w:val="20"/>
        </w:rPr>
        <w:t>procedure,</w:t>
      </w:r>
      <w:r w:rsidRPr="003B1E2F">
        <w:rPr>
          <w:rFonts w:ascii="Arial" w:hAnsi="Arial" w:cs="Arial"/>
          <w:sz w:val="20"/>
          <w:szCs w:val="20"/>
        </w:rPr>
        <w:t xml:space="preserve"> return completed sections 1-</w:t>
      </w:r>
      <w:r>
        <w:rPr>
          <w:rFonts w:ascii="Arial" w:hAnsi="Arial" w:cs="Arial"/>
          <w:sz w:val="20"/>
          <w:szCs w:val="20"/>
        </w:rPr>
        <w:t>9</w:t>
      </w:r>
      <w:r w:rsidRPr="003B1E2F">
        <w:rPr>
          <w:rFonts w:ascii="Arial" w:hAnsi="Arial" w:cs="Arial"/>
          <w:sz w:val="20"/>
          <w:szCs w:val="20"/>
        </w:rPr>
        <w:t xml:space="preserve"> and Appendix to the Animal Care program (</w:t>
      </w:r>
      <w:hyperlink r:id="rId9" w:tgtFrame="_blank" w:history="1">
        <w:r w:rsidRPr="003B1E2F">
          <w:rPr>
            <w:rStyle w:val="Hyperlink"/>
            <w:rFonts w:ascii="Arial" w:hAnsi="Arial" w:cs="Arial"/>
            <w:sz w:val="20"/>
            <w:szCs w:val="20"/>
          </w:rPr>
          <w:t>acp@uwm.edu</w:t>
        </w:r>
      </w:hyperlink>
      <w:r w:rsidRPr="003B1E2F">
        <w:rPr>
          <w:rFonts w:ascii="Arial" w:hAnsi="Arial" w:cs="Arial"/>
          <w:sz w:val="20"/>
          <w:szCs w:val="20"/>
        </w:rPr>
        <w:t>)</w:t>
      </w:r>
    </w:p>
    <w:p w:rsidR="00601F63" w:rsidRPr="004C48E2" w:rsidRDefault="00601F63" w:rsidP="00601F63">
      <w:pPr>
        <w:spacing w:after="0" w:line="240" w:lineRule="auto"/>
        <w:rPr>
          <w:rFonts w:ascii="Arial" w:hAnsi="Arial" w:cs="Arial"/>
          <w:b/>
        </w:rPr>
      </w:pPr>
    </w:p>
    <w:p w:rsidR="00601F63" w:rsidRPr="004C48E2" w:rsidRDefault="00601F63" w:rsidP="00601F63">
      <w:pPr>
        <w:spacing w:after="0" w:line="240" w:lineRule="auto"/>
        <w:rPr>
          <w:rFonts w:ascii="Arial" w:hAnsi="Arial" w:cs="Arial"/>
          <w:b/>
        </w:rPr>
      </w:pPr>
      <w:r w:rsidRPr="004C48E2">
        <w:rPr>
          <w:rFonts w:ascii="Arial" w:hAnsi="Arial" w:cs="Arial"/>
          <w:b/>
        </w:rPr>
        <w:t xml:space="preserve">Information on Chemical Purchasing Procedures are located on our website: </w:t>
      </w:r>
      <w:hyperlink r:id="rId10" w:history="1">
        <w:r w:rsidRPr="003B1E2F">
          <w:rPr>
            <w:rStyle w:val="Hyperlink"/>
            <w:rFonts w:ascii="Arial" w:hAnsi="Arial" w:cs="Arial"/>
            <w:b/>
          </w:rPr>
          <w:t>University Safety and Assurances Chemical Purchasing Procedure</w:t>
        </w:r>
      </w:hyperlink>
    </w:p>
    <w:p w:rsidR="00601F63" w:rsidRPr="004C48E2" w:rsidRDefault="00601F63" w:rsidP="00601F63">
      <w:pPr>
        <w:spacing w:after="0" w:line="240" w:lineRule="auto"/>
        <w:rPr>
          <w:rFonts w:ascii="Arial" w:hAnsi="Arial" w:cs="Arial"/>
          <w:b/>
        </w:rPr>
      </w:pPr>
    </w:p>
    <w:p w:rsidR="00601F63" w:rsidRPr="004C48E2"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Submit a copy of the Safety Data Sheet(s) [SDS] with this form</w:t>
      </w:r>
      <w:r w:rsidR="003B1E2F">
        <w:rPr>
          <w:rFonts w:ascii="Arial" w:hAnsi="Arial" w:cs="Arial"/>
          <w:b/>
        </w:rPr>
        <w:t xml:space="preserve"> </w:t>
      </w:r>
      <w:bookmarkStart w:id="0" w:name="_GoBack"/>
      <w:r w:rsidR="003B1E2F" w:rsidRPr="004C48E2">
        <w:rPr>
          <w:rFonts w:ascii="Arial" w:hAnsi="Arial" w:cs="Arial"/>
          <w:b/>
          <w:bCs/>
          <w:sz w:val="20"/>
        </w:rPr>
        <w:fldChar w:fldCharType="begin">
          <w:ffData>
            <w:name w:val="Check3"/>
            <w:enabled/>
            <w:calcOnExit w:val="0"/>
            <w:checkBox>
              <w:sizeAuto/>
              <w:default w:val="0"/>
              <w:checked w:val="0"/>
            </w:checkBox>
          </w:ffData>
        </w:fldChar>
      </w:r>
      <w:r w:rsidR="003B1E2F" w:rsidRPr="004C48E2">
        <w:rPr>
          <w:rFonts w:ascii="Arial" w:hAnsi="Arial" w:cs="Arial"/>
          <w:b/>
          <w:bCs/>
          <w:sz w:val="20"/>
        </w:rPr>
        <w:instrText xml:space="preserve"> FORMCHECKBOX </w:instrText>
      </w:r>
      <w:r w:rsidR="00C24EFE" w:rsidRPr="004C48E2">
        <w:rPr>
          <w:rFonts w:ascii="Arial" w:hAnsi="Arial" w:cs="Arial"/>
          <w:b/>
          <w:bCs/>
          <w:sz w:val="20"/>
        </w:rPr>
      </w:r>
      <w:r w:rsidR="003838D8">
        <w:rPr>
          <w:rFonts w:ascii="Arial" w:hAnsi="Arial" w:cs="Arial"/>
          <w:b/>
          <w:bCs/>
          <w:sz w:val="20"/>
        </w:rPr>
        <w:fldChar w:fldCharType="separate"/>
      </w:r>
      <w:r w:rsidR="003B1E2F" w:rsidRPr="004C48E2">
        <w:rPr>
          <w:rFonts w:ascii="Arial" w:hAnsi="Arial" w:cs="Arial"/>
          <w:b/>
          <w:bCs/>
          <w:sz w:val="20"/>
        </w:rPr>
        <w:fldChar w:fldCharType="end"/>
      </w:r>
      <w:bookmarkEnd w:id="0"/>
    </w:p>
    <w:p w:rsidR="00601F63" w:rsidRPr="004C48E2" w:rsidRDefault="00601F63" w:rsidP="00601F63">
      <w:pPr>
        <w:pStyle w:val="ListParagraph"/>
        <w:spacing w:after="0" w:line="240" w:lineRule="auto"/>
        <w:rPr>
          <w:rFonts w:ascii="Arial" w:hAnsi="Arial" w:cs="Arial"/>
          <w:sz w:val="20"/>
        </w:rPr>
      </w:pPr>
      <w:r w:rsidRPr="004C48E2">
        <w:rPr>
          <w:rFonts w:ascii="Arial" w:hAnsi="Arial" w:cs="Arial"/>
          <w:b/>
        </w:rPr>
        <w:t xml:space="preserve">The SDS is stored in the room in this location: </w:t>
      </w:r>
      <w:r w:rsidRPr="003B1E2F">
        <w:rPr>
          <w:rFonts w:ascii="Arial" w:hAnsi="Arial" w:cs="Arial"/>
          <w:sz w:val="20"/>
          <w:u w:val="single"/>
        </w:rPr>
        <w:fldChar w:fldCharType="begin">
          <w:ffData>
            <w:name w:val="Text14"/>
            <w:enabled/>
            <w:calcOnExit w:val="0"/>
            <w:textInput/>
          </w:ffData>
        </w:fldChar>
      </w:r>
      <w:r w:rsidRPr="003B1E2F">
        <w:rPr>
          <w:rFonts w:ascii="Arial" w:hAnsi="Arial" w:cs="Arial"/>
          <w:sz w:val="20"/>
          <w:u w:val="single"/>
        </w:rPr>
        <w:instrText xml:space="preserve"> FORMTEXT </w:instrText>
      </w:r>
      <w:r w:rsidRPr="003B1E2F">
        <w:rPr>
          <w:rFonts w:ascii="Arial" w:hAnsi="Arial" w:cs="Arial"/>
          <w:sz w:val="20"/>
          <w:u w:val="single"/>
        </w:rPr>
      </w:r>
      <w:r w:rsidRPr="003B1E2F">
        <w:rPr>
          <w:rFonts w:ascii="Arial" w:hAnsi="Arial" w:cs="Arial"/>
          <w:sz w:val="20"/>
          <w:u w:val="single"/>
        </w:rPr>
        <w:fldChar w:fldCharType="separate"/>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sz w:val="20"/>
          <w:u w:val="single"/>
        </w:rPr>
        <w:fldChar w:fldCharType="end"/>
      </w:r>
    </w:p>
    <w:p w:rsidR="00601F63" w:rsidRPr="004C48E2" w:rsidRDefault="00601F63" w:rsidP="00601F63">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 xml:space="preserve">Chemical </w:t>
      </w:r>
      <w:r w:rsidR="00DF7CE8">
        <w:rPr>
          <w:rFonts w:ascii="Arial" w:hAnsi="Arial" w:cs="Arial"/>
          <w:b/>
        </w:rPr>
        <w:t xml:space="preserve">Concentration (as </w:t>
      </w:r>
      <w:r w:rsidR="00D1518D">
        <w:rPr>
          <w:rFonts w:ascii="Arial" w:hAnsi="Arial" w:cs="Arial"/>
          <w:b/>
        </w:rPr>
        <w:t>p</w:t>
      </w:r>
      <w:r w:rsidR="00DF7CE8">
        <w:rPr>
          <w:rFonts w:ascii="Arial" w:hAnsi="Arial" w:cs="Arial"/>
          <w:b/>
        </w:rPr>
        <w:t xml:space="preserve">urchased) </w:t>
      </w:r>
      <w:bookmarkStart w:id="1" w:name="_Hlk521651965"/>
      <w:r w:rsidR="00DF7CE8">
        <w:rPr>
          <w:rFonts w:ascii="Arial" w:hAnsi="Arial" w:cs="Arial"/>
          <w:b/>
        </w:rPr>
        <w:t>and Health</w:t>
      </w:r>
      <w:r w:rsidR="00D250D1">
        <w:rPr>
          <w:rFonts w:ascii="Arial" w:hAnsi="Arial" w:cs="Arial"/>
          <w:b/>
        </w:rPr>
        <w:t xml:space="preserve"> and </w:t>
      </w:r>
      <w:proofErr w:type="gramStart"/>
      <w:r w:rsidR="00D250D1">
        <w:rPr>
          <w:rFonts w:ascii="Arial" w:hAnsi="Arial" w:cs="Arial"/>
          <w:b/>
        </w:rPr>
        <w:t xml:space="preserve">Physical </w:t>
      </w:r>
      <w:r w:rsidR="00DF7CE8">
        <w:rPr>
          <w:rFonts w:ascii="Arial" w:hAnsi="Arial" w:cs="Arial"/>
          <w:b/>
        </w:rPr>
        <w:t xml:space="preserve"> Hazards</w:t>
      </w:r>
      <w:proofErr w:type="gramEnd"/>
      <w:r w:rsidRPr="004C48E2">
        <w:rPr>
          <w:rFonts w:ascii="Arial" w:hAnsi="Arial" w:cs="Arial"/>
          <w:b/>
        </w:rPr>
        <w:t xml:space="preserve">: </w:t>
      </w:r>
      <w:bookmarkEnd w:id="1"/>
    </w:p>
    <w:p w:rsidR="0003772D" w:rsidRDefault="0003772D" w:rsidP="0003772D">
      <w:pPr>
        <w:spacing w:after="0" w:line="240" w:lineRule="auto"/>
        <w:rPr>
          <w:rFonts w:ascii="Arial" w:hAnsi="Arial" w:cs="Arial"/>
          <w:b/>
        </w:rPr>
      </w:pPr>
    </w:p>
    <w:tbl>
      <w:tblPr>
        <w:tblStyle w:val="TableGrid"/>
        <w:tblW w:w="0" w:type="auto"/>
        <w:tblInd w:w="175"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110"/>
        <w:gridCol w:w="6840"/>
      </w:tblGrid>
      <w:tr w:rsidR="0003772D" w:rsidTr="0003772D">
        <w:trPr>
          <w:trHeight w:val="744"/>
        </w:trPr>
        <w:tc>
          <w:tcPr>
            <w:tcW w:w="2070" w:type="dxa"/>
          </w:tcPr>
          <w:p w:rsidR="0003772D" w:rsidRPr="00D250D1" w:rsidRDefault="0003772D" w:rsidP="0003772D">
            <w:pPr>
              <w:jc w:val="center"/>
              <w:rPr>
                <w:rFonts w:ascii="Arial" w:hAnsi="Arial" w:cs="Arial"/>
                <w:b/>
                <w:sz w:val="24"/>
                <w:szCs w:val="24"/>
              </w:rPr>
            </w:pPr>
            <w:bookmarkStart w:id="2" w:name="_Hlk521651993"/>
            <w:r w:rsidRPr="00D250D1">
              <w:rPr>
                <w:rFonts w:ascii="Arial" w:hAnsi="Arial" w:cs="Arial"/>
                <w:b/>
                <w:bCs/>
                <w:sz w:val="24"/>
                <w:szCs w:val="24"/>
              </w:rPr>
              <w:t>Concentration. As purchased</w:t>
            </w:r>
          </w:p>
        </w:tc>
        <w:tc>
          <w:tcPr>
            <w:tcW w:w="6840" w:type="dxa"/>
          </w:tcPr>
          <w:p w:rsidR="0003772D" w:rsidRPr="00D250D1" w:rsidRDefault="00D250D1" w:rsidP="00D250D1">
            <w:pPr>
              <w:rPr>
                <w:rFonts w:ascii="Arial" w:hAnsi="Arial" w:cs="Arial"/>
                <w:b/>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333AD7">
              <w:rPr>
                <w:rFonts w:ascii="Arial" w:hAnsi="Arial" w:cs="Arial"/>
                <w:noProof/>
                <w:sz w:val="24"/>
                <w:szCs w:val="24"/>
              </w:rPr>
              <w:t>37%</w:t>
            </w:r>
            <w:r w:rsidRPr="00D250D1">
              <w:rPr>
                <w:rFonts w:ascii="Arial" w:hAnsi="Arial" w:cs="Arial"/>
                <w:sz w:val="24"/>
                <w:szCs w:val="24"/>
              </w:rPr>
              <w:fldChar w:fldCharType="end"/>
            </w:r>
          </w:p>
        </w:tc>
      </w:tr>
      <w:tr w:rsidR="0003772D" w:rsidTr="0003772D">
        <w:trPr>
          <w:trHeight w:val="428"/>
        </w:trPr>
        <w:tc>
          <w:tcPr>
            <w:tcW w:w="2070" w:type="dxa"/>
          </w:tcPr>
          <w:p w:rsidR="00D250D1" w:rsidRPr="00D250D1" w:rsidRDefault="00D250D1" w:rsidP="00D250D1">
            <w:pPr>
              <w:pStyle w:val="BodyTextIndent"/>
              <w:ind w:left="0" w:firstLine="0"/>
              <w:jc w:val="center"/>
              <w:rPr>
                <w:rFonts w:ascii="Arial" w:hAnsi="Arial" w:cs="Arial"/>
                <w:b/>
                <w:bCs/>
              </w:rPr>
            </w:pPr>
            <w:r w:rsidRPr="00D250D1">
              <w:rPr>
                <w:rFonts w:ascii="Arial" w:hAnsi="Arial" w:cs="Arial"/>
                <w:b/>
                <w:bCs/>
              </w:rPr>
              <w:t xml:space="preserve">List </w:t>
            </w:r>
            <w:r w:rsidRPr="00D250D1">
              <w:rPr>
                <w:rFonts w:ascii="Arial" w:hAnsi="Arial" w:cs="Arial"/>
                <w:b/>
                <w:bCs/>
                <w:u w:val="single"/>
              </w:rPr>
              <w:t xml:space="preserve">all </w:t>
            </w:r>
            <w:r w:rsidRPr="00D250D1">
              <w:rPr>
                <w:rFonts w:ascii="Arial" w:hAnsi="Arial" w:cs="Arial"/>
                <w:b/>
                <w:bCs/>
              </w:rPr>
              <w:t>health and Physical Hazards</w:t>
            </w:r>
          </w:p>
          <w:p w:rsidR="0003772D" w:rsidRPr="00D250D1" w:rsidRDefault="0003772D" w:rsidP="00D250D1">
            <w:pPr>
              <w:rPr>
                <w:rFonts w:ascii="Arial" w:hAnsi="Arial" w:cs="Arial"/>
                <w:b/>
                <w:sz w:val="24"/>
                <w:szCs w:val="24"/>
              </w:rPr>
            </w:pPr>
          </w:p>
        </w:tc>
        <w:tc>
          <w:tcPr>
            <w:tcW w:w="6840" w:type="dxa"/>
          </w:tcPr>
          <w:p w:rsidR="00D250D1" w:rsidRPr="00D250D1" w:rsidRDefault="00D250D1" w:rsidP="0003772D">
            <w:pPr>
              <w:rPr>
                <w:rFonts w:ascii="Arial" w:hAnsi="Arial" w:cs="Arial"/>
                <w:b/>
                <w:bCs/>
                <w:color w:val="FF0000"/>
                <w:sz w:val="24"/>
                <w:szCs w:val="24"/>
              </w:rPr>
            </w:pPr>
            <w:r w:rsidRPr="00D250D1">
              <w:rPr>
                <w:rFonts w:ascii="Arial" w:hAnsi="Arial" w:cs="Arial"/>
                <w:b/>
                <w:bCs/>
                <w:color w:val="FF0000"/>
                <w:sz w:val="24"/>
                <w:szCs w:val="24"/>
              </w:rPr>
              <w:t>Found on the SDS section 2</w:t>
            </w:r>
          </w:p>
          <w:p w:rsidR="00333AD7" w:rsidRPr="00333AD7" w:rsidRDefault="0003772D" w:rsidP="00333AD7">
            <w:pPr>
              <w:rPr>
                <w:rFonts w:ascii="Arial" w:hAnsi="Arial" w:cs="Arial"/>
                <w:noProof/>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333AD7" w:rsidRPr="00333AD7">
              <w:rPr>
                <w:rFonts w:ascii="Arial" w:hAnsi="Arial" w:cs="Arial"/>
                <w:noProof/>
                <w:sz w:val="24"/>
                <w:szCs w:val="24"/>
              </w:rPr>
              <w:t>Flammable liquid and vapour.</w:t>
            </w:r>
          </w:p>
          <w:p w:rsidR="00333AD7" w:rsidRPr="00333AD7" w:rsidRDefault="00333AD7" w:rsidP="00333AD7">
            <w:pPr>
              <w:rPr>
                <w:rFonts w:ascii="Arial" w:hAnsi="Arial" w:cs="Arial"/>
                <w:noProof/>
                <w:sz w:val="24"/>
                <w:szCs w:val="24"/>
              </w:rPr>
            </w:pPr>
            <w:r w:rsidRPr="00333AD7">
              <w:rPr>
                <w:rFonts w:ascii="Arial" w:hAnsi="Arial" w:cs="Arial"/>
                <w:noProof/>
                <w:sz w:val="24"/>
                <w:szCs w:val="24"/>
              </w:rPr>
              <w:t>Toxic if swallowed, in contact with skin or if inhaled.</w:t>
            </w:r>
          </w:p>
          <w:p w:rsidR="00333AD7" w:rsidRPr="00333AD7" w:rsidRDefault="00333AD7" w:rsidP="00333AD7">
            <w:pPr>
              <w:rPr>
                <w:rFonts w:ascii="Arial" w:hAnsi="Arial" w:cs="Arial"/>
                <w:noProof/>
                <w:sz w:val="24"/>
                <w:szCs w:val="24"/>
              </w:rPr>
            </w:pPr>
            <w:r w:rsidRPr="00333AD7">
              <w:rPr>
                <w:rFonts w:ascii="Arial" w:hAnsi="Arial" w:cs="Arial"/>
                <w:noProof/>
                <w:sz w:val="24"/>
                <w:szCs w:val="24"/>
              </w:rPr>
              <w:t>Causes severe skin burns and eye damage.</w:t>
            </w:r>
          </w:p>
          <w:p w:rsidR="00333AD7" w:rsidRPr="00333AD7" w:rsidRDefault="00333AD7" w:rsidP="00333AD7">
            <w:pPr>
              <w:rPr>
                <w:rFonts w:ascii="Arial" w:hAnsi="Arial" w:cs="Arial"/>
                <w:noProof/>
                <w:sz w:val="24"/>
                <w:szCs w:val="24"/>
              </w:rPr>
            </w:pPr>
            <w:r w:rsidRPr="00333AD7">
              <w:rPr>
                <w:rFonts w:ascii="Arial" w:hAnsi="Arial" w:cs="Arial"/>
                <w:noProof/>
                <w:sz w:val="24"/>
                <w:szCs w:val="24"/>
              </w:rPr>
              <w:t>May cause an allergic skin reaction.</w:t>
            </w:r>
          </w:p>
          <w:p w:rsidR="00333AD7" w:rsidRPr="00333AD7" w:rsidRDefault="00333AD7" w:rsidP="00333AD7">
            <w:pPr>
              <w:rPr>
                <w:rFonts w:ascii="Arial" w:hAnsi="Arial" w:cs="Arial"/>
                <w:noProof/>
                <w:sz w:val="24"/>
                <w:szCs w:val="24"/>
              </w:rPr>
            </w:pPr>
            <w:r>
              <w:rPr>
                <w:rFonts w:ascii="Arial" w:hAnsi="Arial" w:cs="Arial"/>
                <w:noProof/>
                <w:sz w:val="24"/>
                <w:szCs w:val="24"/>
              </w:rPr>
              <w:t>S</w:t>
            </w:r>
            <w:r w:rsidRPr="00333AD7">
              <w:rPr>
                <w:rFonts w:ascii="Arial" w:hAnsi="Arial" w:cs="Arial"/>
                <w:noProof/>
                <w:sz w:val="24"/>
                <w:szCs w:val="24"/>
              </w:rPr>
              <w:t>uspected of causing genetic defects.</w:t>
            </w:r>
          </w:p>
          <w:p w:rsidR="00333AD7" w:rsidRPr="00333AD7" w:rsidRDefault="00333AD7" w:rsidP="00333AD7">
            <w:pPr>
              <w:rPr>
                <w:rFonts w:ascii="Arial" w:hAnsi="Arial" w:cs="Arial"/>
                <w:noProof/>
                <w:sz w:val="24"/>
                <w:szCs w:val="24"/>
              </w:rPr>
            </w:pPr>
            <w:r w:rsidRPr="00333AD7">
              <w:rPr>
                <w:rFonts w:ascii="Arial" w:hAnsi="Arial" w:cs="Arial"/>
                <w:noProof/>
                <w:sz w:val="24"/>
                <w:szCs w:val="24"/>
              </w:rPr>
              <w:t>May cause cancer.</w:t>
            </w:r>
          </w:p>
          <w:p w:rsidR="00333AD7" w:rsidRPr="00333AD7" w:rsidRDefault="00333AD7" w:rsidP="00333AD7">
            <w:pPr>
              <w:rPr>
                <w:rFonts w:ascii="Arial" w:hAnsi="Arial" w:cs="Arial"/>
                <w:noProof/>
                <w:sz w:val="24"/>
                <w:szCs w:val="24"/>
              </w:rPr>
            </w:pPr>
            <w:r w:rsidRPr="00333AD7">
              <w:rPr>
                <w:rFonts w:ascii="Arial" w:hAnsi="Arial" w:cs="Arial"/>
                <w:noProof/>
                <w:sz w:val="24"/>
                <w:szCs w:val="24"/>
              </w:rPr>
              <w:t>Causes damage to organs (Eyes).</w:t>
            </w:r>
          </w:p>
          <w:p w:rsidR="0003772D" w:rsidRPr="00D250D1" w:rsidRDefault="00333AD7" w:rsidP="00333AD7">
            <w:pPr>
              <w:rPr>
                <w:rFonts w:ascii="Arial" w:hAnsi="Arial" w:cs="Arial"/>
                <w:b/>
                <w:sz w:val="24"/>
                <w:szCs w:val="24"/>
              </w:rPr>
            </w:pPr>
            <w:r w:rsidRPr="00333AD7">
              <w:rPr>
                <w:rFonts w:ascii="Arial" w:hAnsi="Arial" w:cs="Arial"/>
                <w:noProof/>
                <w:sz w:val="24"/>
                <w:szCs w:val="24"/>
              </w:rPr>
              <w:t>Harmful to aquatic l</w:t>
            </w:r>
            <w:r>
              <w:rPr>
                <w:rFonts w:ascii="Arial" w:hAnsi="Arial" w:cs="Arial"/>
                <w:noProof/>
                <w:sz w:val="24"/>
                <w:szCs w:val="24"/>
              </w:rPr>
              <w:t>ife</w:t>
            </w:r>
            <w:r w:rsidR="0003772D" w:rsidRPr="00D250D1">
              <w:rPr>
                <w:rFonts w:ascii="Arial" w:hAnsi="Arial" w:cs="Arial"/>
                <w:sz w:val="24"/>
                <w:szCs w:val="24"/>
              </w:rPr>
              <w:fldChar w:fldCharType="end"/>
            </w:r>
          </w:p>
        </w:tc>
      </w:tr>
      <w:tr w:rsidR="00D250D1" w:rsidTr="0003772D">
        <w:trPr>
          <w:trHeight w:val="428"/>
        </w:trPr>
        <w:tc>
          <w:tcPr>
            <w:tcW w:w="2070" w:type="dxa"/>
          </w:tcPr>
          <w:p w:rsidR="00D250D1" w:rsidRPr="00D250D1" w:rsidRDefault="00D250D1" w:rsidP="0003772D">
            <w:pPr>
              <w:rPr>
                <w:rFonts w:ascii="Arial" w:hAnsi="Arial" w:cs="Arial"/>
                <w:b/>
                <w:sz w:val="24"/>
                <w:szCs w:val="24"/>
              </w:rPr>
            </w:pPr>
            <w:r w:rsidRPr="00D250D1">
              <w:rPr>
                <w:rFonts w:ascii="Arial" w:hAnsi="Arial" w:cs="Arial"/>
                <w:b/>
                <w:sz w:val="24"/>
                <w:szCs w:val="24"/>
              </w:rPr>
              <w:t>Known Incompatibilities</w:t>
            </w:r>
          </w:p>
          <w:p w:rsidR="00D250D1" w:rsidRPr="00D250D1" w:rsidRDefault="00D250D1" w:rsidP="0003772D">
            <w:pPr>
              <w:rPr>
                <w:rFonts w:ascii="Arial" w:hAnsi="Arial" w:cs="Arial"/>
                <w:sz w:val="24"/>
                <w:szCs w:val="24"/>
              </w:rPr>
            </w:pPr>
          </w:p>
        </w:tc>
        <w:tc>
          <w:tcPr>
            <w:tcW w:w="6840" w:type="dxa"/>
          </w:tcPr>
          <w:p w:rsidR="00D250D1" w:rsidRPr="00D250D1" w:rsidRDefault="00D250D1" w:rsidP="0003772D">
            <w:pPr>
              <w:rPr>
                <w:rFonts w:ascii="Arial" w:hAnsi="Arial" w:cs="Arial"/>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333AD7" w:rsidRPr="00333AD7">
              <w:rPr>
                <w:rFonts w:ascii="Arial" w:hAnsi="Arial" w:cs="Arial"/>
                <w:sz w:val="24"/>
                <w:szCs w:val="24"/>
              </w:rPr>
              <w:t>Incompatible with oxidizing agents and alkalis. Reacts explosively with nitrogen dioxide at ca. 180C (356F). Reacts violently with perchloric acid, perchloric acid-aniline mixtures, and nitromethane. Reaction with hydrochloric acid may form bis-chloromethyl ether, an OSHA regulated carcinogen</w:t>
            </w:r>
            <w:r w:rsidRPr="00D250D1">
              <w:rPr>
                <w:rFonts w:ascii="Arial" w:hAnsi="Arial" w:cs="Arial"/>
                <w:sz w:val="24"/>
                <w:szCs w:val="24"/>
              </w:rPr>
              <w:fldChar w:fldCharType="end"/>
            </w:r>
          </w:p>
        </w:tc>
      </w:tr>
      <w:tr w:rsidR="00D250D1" w:rsidTr="0003772D">
        <w:trPr>
          <w:trHeight w:val="428"/>
        </w:trPr>
        <w:tc>
          <w:tcPr>
            <w:tcW w:w="2070" w:type="dxa"/>
          </w:tcPr>
          <w:p w:rsidR="00D250D1" w:rsidRPr="00D250D1" w:rsidRDefault="00D250D1" w:rsidP="0003772D">
            <w:pPr>
              <w:rPr>
                <w:rFonts w:ascii="Arial" w:hAnsi="Arial" w:cs="Arial"/>
                <w:b/>
                <w:sz w:val="24"/>
                <w:szCs w:val="24"/>
              </w:rPr>
            </w:pPr>
            <w:r w:rsidRPr="00D250D1">
              <w:rPr>
                <w:rFonts w:ascii="Arial" w:hAnsi="Arial" w:cs="Arial"/>
                <w:b/>
                <w:sz w:val="24"/>
                <w:szCs w:val="24"/>
              </w:rPr>
              <w:t>Hazardous Decomposition Products</w:t>
            </w:r>
          </w:p>
          <w:p w:rsidR="00D250D1" w:rsidRPr="00D250D1" w:rsidRDefault="00D250D1" w:rsidP="0003772D">
            <w:pPr>
              <w:rPr>
                <w:rFonts w:ascii="Arial" w:hAnsi="Arial" w:cs="Arial"/>
                <w:sz w:val="24"/>
                <w:szCs w:val="24"/>
              </w:rPr>
            </w:pPr>
          </w:p>
        </w:tc>
        <w:tc>
          <w:tcPr>
            <w:tcW w:w="6840" w:type="dxa"/>
          </w:tcPr>
          <w:p w:rsidR="00D250D1" w:rsidRPr="00D250D1" w:rsidRDefault="00D250D1" w:rsidP="0003772D">
            <w:pPr>
              <w:rPr>
                <w:rFonts w:ascii="Arial" w:hAnsi="Arial" w:cs="Arial"/>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333AD7" w:rsidRPr="00333AD7">
              <w:rPr>
                <w:rFonts w:ascii="Arial" w:hAnsi="Arial" w:cs="Arial"/>
                <w:noProof/>
                <w:sz w:val="24"/>
                <w:szCs w:val="24"/>
              </w:rPr>
              <w:t xml:space="preserve">Hazardous Decomposition Products- Carbon Monoxide and Carbon Dioxide. </w:t>
            </w:r>
            <w:r w:rsidRPr="00D250D1">
              <w:rPr>
                <w:rFonts w:ascii="Arial" w:hAnsi="Arial" w:cs="Arial"/>
                <w:sz w:val="24"/>
                <w:szCs w:val="24"/>
              </w:rPr>
              <w:fldChar w:fldCharType="end"/>
            </w:r>
          </w:p>
        </w:tc>
      </w:tr>
      <w:bookmarkEnd w:id="2"/>
    </w:tbl>
    <w:p w:rsidR="00E228BE" w:rsidRDefault="00E228BE" w:rsidP="00601F63">
      <w:pPr>
        <w:pStyle w:val="ListParagraph"/>
        <w:spacing w:after="0" w:line="240" w:lineRule="auto"/>
        <w:rPr>
          <w:rFonts w:ascii="Arial" w:hAnsi="Arial" w:cs="Arial"/>
          <w:b/>
        </w:rPr>
      </w:pPr>
    </w:p>
    <w:p w:rsidR="00E228BE" w:rsidRDefault="00E228BE">
      <w:pPr>
        <w:rPr>
          <w:rFonts w:ascii="Arial" w:hAnsi="Arial" w:cs="Arial"/>
          <w:b/>
        </w:rPr>
      </w:pPr>
      <w:r>
        <w:rPr>
          <w:rFonts w:ascii="Arial" w:hAnsi="Arial" w:cs="Arial"/>
          <w:b/>
        </w:rPr>
        <w:br w:type="page"/>
      </w:r>
    </w:p>
    <w:p w:rsidR="00601F63" w:rsidRPr="004C48E2" w:rsidRDefault="00601F63" w:rsidP="00601F63">
      <w:pPr>
        <w:pStyle w:val="ListParagraph"/>
        <w:spacing w:after="0" w:line="240" w:lineRule="auto"/>
        <w:rPr>
          <w:rFonts w:ascii="Arial" w:hAnsi="Arial" w:cs="Arial"/>
          <w:b/>
        </w:rPr>
      </w:pPr>
    </w:p>
    <w:p w:rsidR="004C48E2" w:rsidRPr="00D250D1" w:rsidRDefault="00601F63" w:rsidP="00601F63">
      <w:pPr>
        <w:pStyle w:val="ListParagraph"/>
        <w:numPr>
          <w:ilvl w:val="0"/>
          <w:numId w:val="1"/>
        </w:numPr>
        <w:spacing w:after="0" w:line="240" w:lineRule="auto"/>
        <w:rPr>
          <w:rFonts w:ascii="Arial" w:hAnsi="Arial" w:cs="Arial"/>
          <w:b/>
        </w:rPr>
      </w:pPr>
      <w:r w:rsidRPr="00D250D1">
        <w:rPr>
          <w:rFonts w:ascii="Arial" w:hAnsi="Arial" w:cs="Arial"/>
          <w:b/>
        </w:rPr>
        <w:t xml:space="preserve">Authorized Use: </w:t>
      </w:r>
      <w:r w:rsidR="004C48E2" w:rsidRPr="00D250D1">
        <w:rPr>
          <w:rFonts w:ascii="Arial" w:hAnsi="Arial" w:cs="Arial"/>
          <w:b/>
        </w:rPr>
        <w:t xml:space="preserve"> </w:t>
      </w:r>
    </w:p>
    <w:p w:rsidR="004C48E2" w:rsidRPr="004C48E2" w:rsidRDefault="004C48E2" w:rsidP="004C48E2">
      <w:pPr>
        <w:pStyle w:val="ListParagraph"/>
        <w:spacing w:after="0" w:line="240" w:lineRule="auto"/>
        <w:rPr>
          <w:rFonts w:ascii="Arial" w:hAnsi="Arial" w:cs="Arial"/>
          <w:b/>
        </w:rPr>
      </w:pPr>
    </w:p>
    <w:tbl>
      <w:tblPr>
        <w:tblW w:w="0" w:type="auto"/>
        <w:tblInd w:w="19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8686"/>
      </w:tblGrid>
      <w:tr w:rsidR="00601F63" w:rsidRPr="004C48E2" w:rsidTr="0003772D">
        <w:trPr>
          <w:trHeight w:val="1431"/>
        </w:trPr>
        <w:tc>
          <w:tcPr>
            <w:tcW w:w="8686" w:type="dxa"/>
            <w:shd w:val="clear" w:color="auto" w:fill="auto"/>
          </w:tcPr>
          <w:bookmarkStart w:id="3" w:name="_Hlk521404848"/>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3838D8">
              <w:rPr>
                <w:rFonts w:ascii="Arial" w:hAnsi="Arial" w:cs="Arial"/>
                <w:bCs/>
                <w:sz w:val="20"/>
              </w:rPr>
            </w:r>
            <w:r w:rsidR="003838D8">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Principal Investigator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3838D8">
              <w:rPr>
                <w:rFonts w:ascii="Arial" w:hAnsi="Arial" w:cs="Arial"/>
                <w:bCs/>
                <w:sz w:val="20"/>
              </w:rPr>
            </w:r>
            <w:r w:rsidR="003838D8">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Laboratory Manager</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3838D8">
              <w:rPr>
                <w:rFonts w:ascii="Arial" w:hAnsi="Arial" w:cs="Arial"/>
                <w:bCs/>
                <w:sz w:val="20"/>
              </w:rPr>
            </w:r>
            <w:r w:rsidR="003838D8">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Post Doc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3838D8">
              <w:rPr>
                <w:rFonts w:ascii="Arial" w:hAnsi="Arial" w:cs="Arial"/>
                <w:bCs/>
                <w:sz w:val="20"/>
              </w:rPr>
            </w:r>
            <w:r w:rsidR="003838D8">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Employees</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3838D8">
              <w:rPr>
                <w:rFonts w:ascii="Arial" w:hAnsi="Arial" w:cs="Arial"/>
                <w:bCs/>
                <w:sz w:val="20"/>
              </w:rPr>
            </w:r>
            <w:r w:rsidR="003838D8">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Graduate Students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3838D8">
              <w:rPr>
                <w:rFonts w:ascii="Arial" w:hAnsi="Arial" w:cs="Arial"/>
                <w:bCs/>
                <w:sz w:val="20"/>
              </w:rPr>
            </w:r>
            <w:r w:rsidR="003838D8">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Technical Staff</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3838D8">
              <w:rPr>
                <w:rFonts w:ascii="Arial" w:hAnsi="Arial" w:cs="Arial"/>
                <w:bCs/>
                <w:sz w:val="20"/>
              </w:rPr>
            </w:r>
            <w:r w:rsidR="003838D8">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Undergraduate Student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3838D8">
              <w:rPr>
                <w:rFonts w:ascii="Arial" w:hAnsi="Arial" w:cs="Arial"/>
                <w:bCs/>
                <w:sz w:val="20"/>
              </w:rPr>
            </w:r>
            <w:r w:rsidR="003838D8">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Adult Volunteer </w:t>
            </w:r>
          </w:p>
          <w:p w:rsidR="00601F63" w:rsidRPr="004C48E2"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rPr>
            </w:pPr>
            <w:r w:rsidRPr="004C48E2">
              <w:rPr>
                <w:rFonts w:ascii="Arial" w:hAnsi="Arial" w:cs="Arial"/>
                <w:b/>
                <w:bCs/>
                <w:sz w:val="20"/>
              </w:rPr>
              <w:fldChar w:fldCharType="begin">
                <w:ffData>
                  <w:name w:val="Check3"/>
                  <w:enabled/>
                  <w:calcOnExit w:val="0"/>
                  <w:checkBox>
                    <w:sizeAuto/>
                    <w:default w:val="0"/>
                  </w:checkBox>
                </w:ffData>
              </w:fldChar>
            </w:r>
            <w:r w:rsidRPr="004C48E2">
              <w:rPr>
                <w:rFonts w:ascii="Arial" w:hAnsi="Arial" w:cs="Arial"/>
                <w:b/>
                <w:bCs/>
                <w:sz w:val="20"/>
              </w:rPr>
              <w:instrText xml:space="preserve"> FORMCHECKBOX </w:instrText>
            </w:r>
            <w:r w:rsidR="003838D8">
              <w:rPr>
                <w:rFonts w:ascii="Arial" w:hAnsi="Arial" w:cs="Arial"/>
                <w:b/>
                <w:bCs/>
                <w:sz w:val="20"/>
              </w:rPr>
            </w:r>
            <w:r w:rsidR="003838D8">
              <w:rPr>
                <w:rFonts w:ascii="Arial" w:hAnsi="Arial" w:cs="Arial"/>
                <w:b/>
                <w:bCs/>
                <w:sz w:val="20"/>
              </w:rPr>
              <w:fldChar w:fldCharType="separate"/>
            </w:r>
            <w:r w:rsidRPr="004C48E2">
              <w:rPr>
                <w:rFonts w:ascii="Arial" w:hAnsi="Arial" w:cs="Arial"/>
                <w:b/>
                <w:bCs/>
                <w:sz w:val="20"/>
              </w:rPr>
              <w:fldChar w:fldCharType="end"/>
            </w:r>
            <w:r w:rsidRPr="004C48E2">
              <w:rPr>
                <w:rFonts w:ascii="Arial" w:hAnsi="Arial" w:cs="Arial"/>
                <w:b/>
                <w:bCs/>
                <w:sz w:val="20"/>
              </w:rPr>
              <w:t xml:space="preserve"> </w:t>
            </w:r>
            <w:r w:rsidRPr="0003772D">
              <w:rPr>
                <w:rFonts w:ascii="Arial" w:hAnsi="Arial" w:cs="Arial"/>
                <w:bCs/>
                <w:sz w:val="20"/>
              </w:rPr>
              <w:t>Other</w:t>
            </w:r>
            <w:r w:rsidRPr="004C48E2">
              <w:rPr>
                <w:rFonts w:ascii="Arial" w:hAnsi="Arial" w:cs="Arial"/>
                <w:b/>
                <w:bCs/>
                <w:sz w:val="20"/>
              </w:rPr>
              <w:t xml:space="preserve">  </w:t>
            </w:r>
            <w:r w:rsidRPr="004C48E2">
              <w:rPr>
                <w:rFonts w:ascii="Arial" w:hAnsi="Arial" w:cs="Arial"/>
              </w:rPr>
              <w:fldChar w:fldCharType="begin">
                <w:ffData>
                  <w:name w:val="Text12"/>
                  <w:enabled/>
                  <w:calcOnExit w:val="0"/>
                  <w:textInput>
                    <w:maxLength w:val="40"/>
                  </w:textInput>
                </w:ffData>
              </w:fldChar>
            </w:r>
            <w:r w:rsidRPr="004C48E2">
              <w:rPr>
                <w:rFonts w:ascii="Arial" w:hAnsi="Arial" w:cs="Arial"/>
              </w:rPr>
              <w:instrText xml:space="preserve"> FORMTEXT </w:instrText>
            </w:r>
            <w:r w:rsidRPr="004C48E2">
              <w:rPr>
                <w:rFonts w:ascii="Arial" w:hAnsi="Arial" w:cs="Arial"/>
              </w:rPr>
            </w:r>
            <w:r w:rsidRPr="004C48E2">
              <w:rPr>
                <w:rFonts w:ascii="Arial" w:hAnsi="Arial" w:cs="Arial"/>
              </w:rPr>
              <w:fldChar w:fldCharType="separate"/>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rPr>
              <w:fldChar w:fldCharType="end"/>
            </w:r>
          </w:p>
        </w:tc>
      </w:tr>
      <w:bookmarkEnd w:id="3"/>
    </w:tbl>
    <w:p w:rsidR="00601F63" w:rsidRDefault="00601F63" w:rsidP="00601F63">
      <w:pPr>
        <w:pStyle w:val="ListParagraph"/>
        <w:spacing w:after="0" w:line="240" w:lineRule="auto"/>
        <w:rPr>
          <w:rFonts w:ascii="Arial" w:hAnsi="Arial" w:cs="Arial"/>
          <w:b/>
        </w:rPr>
      </w:pPr>
    </w:p>
    <w:p w:rsidR="00D250D1" w:rsidRPr="00E228BE" w:rsidRDefault="00D250D1" w:rsidP="00E228BE">
      <w:pPr>
        <w:spacing w:after="0" w:line="240" w:lineRule="auto"/>
        <w:rPr>
          <w:rFonts w:ascii="Arial" w:hAnsi="Arial" w:cs="Arial"/>
          <w:b/>
        </w:rPr>
      </w:pPr>
    </w:p>
    <w:p w:rsidR="00601F63" w:rsidRPr="004C48E2"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 xml:space="preserve">Storage Information: </w:t>
      </w:r>
    </w:p>
    <w:tbl>
      <w:tblPr>
        <w:tblpPr w:leftFromText="180" w:rightFromText="180" w:vertAnchor="text" w:horzAnchor="margin" w:tblpX="198" w:tblpY="194"/>
        <w:tblW w:w="8983" w:type="dxa"/>
        <w:tblBorders>
          <w:top w:val="single" w:sz="24" w:space="0" w:color="auto"/>
          <w:left w:val="single" w:sz="24" w:space="0" w:color="auto"/>
          <w:bottom w:val="single" w:sz="24" w:space="0" w:color="auto"/>
          <w:right w:val="single" w:sz="24" w:space="0" w:color="auto"/>
          <w:insideH w:val="single" w:sz="4" w:space="0" w:color="auto"/>
          <w:insideV w:val="single" w:sz="8" w:space="0" w:color="auto"/>
        </w:tblBorders>
        <w:tblLayout w:type="fixed"/>
        <w:tblLook w:val="0000" w:firstRow="0" w:lastRow="0" w:firstColumn="0" w:lastColumn="0" w:noHBand="0" w:noVBand="0"/>
      </w:tblPr>
      <w:tblGrid>
        <w:gridCol w:w="2382"/>
        <w:gridCol w:w="3247"/>
        <w:gridCol w:w="3354"/>
      </w:tblGrid>
      <w:tr w:rsidR="00601F63" w:rsidRPr="004C48E2" w:rsidTr="0003772D">
        <w:trPr>
          <w:cantSplit/>
          <w:trHeight w:val="357"/>
        </w:trPr>
        <w:tc>
          <w:tcPr>
            <w:tcW w:w="2382" w:type="dxa"/>
          </w:tcPr>
          <w:p w:rsidR="00601F63" w:rsidRPr="004C48E2" w:rsidRDefault="00601F63" w:rsidP="00601F63">
            <w:pPr>
              <w:spacing w:after="0" w:line="240" w:lineRule="auto"/>
              <w:jc w:val="right"/>
              <w:rPr>
                <w:rFonts w:ascii="Arial" w:eastAsia="Times New Roman" w:hAnsi="Arial" w:cs="Arial"/>
                <w:b/>
                <w:bCs/>
                <w:sz w:val="20"/>
                <w:szCs w:val="24"/>
              </w:rPr>
            </w:pPr>
          </w:p>
          <w:p w:rsidR="00601F63" w:rsidRPr="004C48E2" w:rsidRDefault="00601F63" w:rsidP="00601F63">
            <w:pPr>
              <w:spacing w:after="0" w:line="240" w:lineRule="auto"/>
              <w:jc w:val="right"/>
              <w:rPr>
                <w:rFonts w:ascii="Arial" w:eastAsia="Times New Roman" w:hAnsi="Arial" w:cs="Arial"/>
                <w:b/>
                <w:bCs/>
                <w:sz w:val="20"/>
                <w:szCs w:val="24"/>
              </w:rPr>
            </w:pPr>
            <w:r w:rsidRPr="004C48E2">
              <w:rPr>
                <w:rFonts w:ascii="Arial" w:eastAsia="Times New Roman" w:hAnsi="Arial" w:cs="Arial"/>
                <w:b/>
                <w:bCs/>
                <w:sz w:val="20"/>
                <w:szCs w:val="24"/>
              </w:rPr>
              <w:t>Chemical Storage Location</w:t>
            </w:r>
          </w:p>
        </w:tc>
        <w:tc>
          <w:tcPr>
            <w:tcW w:w="3247" w:type="dxa"/>
          </w:tcPr>
          <w:p w:rsidR="00601F63" w:rsidRPr="004C48E2" w:rsidRDefault="00601F63" w:rsidP="00601F63">
            <w:pPr>
              <w:spacing w:after="0" w:line="240" w:lineRule="auto"/>
              <w:ind w:hanging="360"/>
              <w:jc w:val="right"/>
              <w:rPr>
                <w:rFonts w:ascii="Arial" w:eastAsia="Times New Roman" w:hAnsi="Arial" w:cs="Arial"/>
                <w:sz w:val="20"/>
                <w:szCs w:val="24"/>
              </w:rPr>
            </w:pPr>
          </w:p>
          <w:p w:rsidR="00601F63" w:rsidRPr="004C48E2" w:rsidRDefault="00D1518D" w:rsidP="00601F63">
            <w:pPr>
              <w:spacing w:after="0" w:line="240" w:lineRule="auto"/>
              <w:ind w:hanging="360"/>
              <w:jc w:val="right"/>
              <w:rPr>
                <w:rFonts w:ascii="Arial" w:eastAsia="Times New Roman" w:hAnsi="Arial" w:cs="Arial"/>
                <w:b/>
                <w:bCs/>
                <w:sz w:val="20"/>
                <w:szCs w:val="24"/>
              </w:rPr>
            </w:pPr>
            <w:r>
              <w:rPr>
                <w:rFonts w:ascii="Arial" w:eastAsia="Times New Roman" w:hAnsi="Arial" w:cs="Arial"/>
                <w:sz w:val="20"/>
                <w:szCs w:val="24"/>
              </w:rPr>
              <w:t>Where will the chemical be u</w:t>
            </w:r>
            <w:r w:rsidR="00601F63" w:rsidRPr="004C48E2">
              <w:rPr>
                <w:rFonts w:ascii="Arial" w:eastAsia="Times New Roman" w:hAnsi="Arial" w:cs="Arial"/>
                <w:sz w:val="20"/>
                <w:szCs w:val="24"/>
              </w:rPr>
              <w:t>sed (building and room number)</w:t>
            </w:r>
          </w:p>
        </w:tc>
        <w:tc>
          <w:tcPr>
            <w:tcW w:w="3354" w:type="dxa"/>
          </w:tcPr>
          <w:p w:rsidR="00601F63" w:rsidRPr="004C48E2" w:rsidRDefault="00601F63" w:rsidP="00601F63">
            <w:pPr>
              <w:spacing w:after="0" w:line="240" w:lineRule="auto"/>
              <w:ind w:hanging="360"/>
              <w:jc w:val="center"/>
              <w:rPr>
                <w:rFonts w:ascii="Arial" w:eastAsia="Times New Roman" w:hAnsi="Arial" w:cs="Arial"/>
                <w:b/>
                <w:bCs/>
                <w:sz w:val="20"/>
                <w:szCs w:val="24"/>
              </w:rPr>
            </w:pPr>
          </w:p>
          <w:p w:rsidR="00601F63" w:rsidRPr="004C48E2" w:rsidRDefault="00601F63" w:rsidP="00601F63">
            <w:pPr>
              <w:spacing w:after="0" w:line="240" w:lineRule="auto"/>
              <w:ind w:hanging="360"/>
              <w:jc w:val="center"/>
              <w:rPr>
                <w:rFonts w:ascii="Arial" w:eastAsia="Times New Roman" w:hAnsi="Arial" w:cs="Arial"/>
                <w:b/>
                <w:bCs/>
                <w:sz w:val="20"/>
                <w:szCs w:val="24"/>
              </w:rPr>
            </w:pPr>
            <w:r w:rsidRPr="004C48E2">
              <w:rPr>
                <w:rFonts w:ascii="Arial" w:eastAsia="Times New Roman" w:hAnsi="Arial" w:cs="Arial"/>
                <w:b/>
                <w:bCs/>
                <w:sz w:val="20"/>
                <w:szCs w:val="24"/>
              </w:rPr>
              <w:t xml:space="preserve">Storage </w:t>
            </w:r>
          </w:p>
          <w:p w:rsidR="00601F63" w:rsidRPr="004C48E2" w:rsidRDefault="00D1518D" w:rsidP="00601F63">
            <w:pPr>
              <w:spacing w:after="0" w:line="240" w:lineRule="auto"/>
              <w:ind w:hanging="360"/>
              <w:jc w:val="center"/>
              <w:rPr>
                <w:rFonts w:ascii="Arial" w:eastAsia="Times New Roman" w:hAnsi="Arial" w:cs="Arial"/>
                <w:b/>
                <w:bCs/>
                <w:sz w:val="20"/>
                <w:szCs w:val="24"/>
              </w:rPr>
            </w:pPr>
            <w:r>
              <w:rPr>
                <w:rFonts w:ascii="Arial" w:eastAsia="Times New Roman" w:hAnsi="Arial" w:cs="Arial"/>
                <w:b/>
                <w:bCs/>
                <w:sz w:val="20"/>
                <w:szCs w:val="24"/>
              </w:rPr>
              <w:t>R</w:t>
            </w:r>
            <w:r w:rsidR="00601F63" w:rsidRPr="004C48E2">
              <w:rPr>
                <w:rFonts w:ascii="Arial" w:eastAsia="Times New Roman" w:hAnsi="Arial" w:cs="Arial"/>
                <w:b/>
                <w:bCs/>
                <w:sz w:val="20"/>
                <w:szCs w:val="24"/>
              </w:rPr>
              <w:t>equirement</w:t>
            </w:r>
          </w:p>
        </w:tc>
      </w:tr>
      <w:tr w:rsidR="00601F63" w:rsidRPr="004C48E2" w:rsidTr="0003772D">
        <w:trPr>
          <w:cantSplit/>
          <w:trHeight w:val="1583"/>
        </w:trPr>
        <w:tc>
          <w:tcPr>
            <w:tcW w:w="2382"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Text12"/>
                  <w:enabled/>
                  <w:calcOnExit w:val="0"/>
                  <w:textInput>
                    <w:maxLength w:val="40"/>
                  </w:textInput>
                </w:ffData>
              </w:fldChar>
            </w:r>
            <w:r w:rsidRPr="004C48E2">
              <w:rPr>
                <w:rFonts w:ascii="Arial" w:eastAsia="Times New Roman" w:hAnsi="Arial" w:cs="Arial"/>
                <w:sz w:val="20"/>
                <w:szCs w:val="24"/>
              </w:rPr>
              <w:instrText xml:space="preserve"> FORMTEXT </w:instrText>
            </w:r>
            <w:r w:rsidRPr="004C48E2">
              <w:rPr>
                <w:rFonts w:ascii="Arial" w:eastAsia="Times New Roman" w:hAnsi="Arial" w:cs="Arial"/>
                <w:sz w:val="20"/>
                <w:szCs w:val="24"/>
              </w:rPr>
            </w:r>
            <w:r w:rsidRPr="004C48E2">
              <w:rPr>
                <w:rFonts w:ascii="Arial" w:eastAsia="Times New Roman" w:hAnsi="Arial" w:cs="Arial"/>
                <w:sz w:val="20"/>
                <w:szCs w:val="24"/>
              </w:rPr>
              <w:fldChar w:fldCharType="separate"/>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sz w:val="20"/>
                <w:szCs w:val="24"/>
              </w:rPr>
              <w:fldChar w:fldCharType="end"/>
            </w:r>
          </w:p>
          <w:p w:rsidR="00601F63" w:rsidRPr="004C48E2" w:rsidRDefault="00601F63" w:rsidP="00601F63">
            <w:pPr>
              <w:spacing w:after="0" w:line="240" w:lineRule="auto"/>
              <w:rPr>
                <w:rFonts w:ascii="Arial" w:eastAsia="Times New Roman" w:hAnsi="Arial" w:cs="Arial"/>
                <w:sz w:val="20"/>
                <w:szCs w:val="24"/>
              </w:rPr>
            </w:pPr>
          </w:p>
          <w:p w:rsidR="00601F63" w:rsidRPr="004C48E2" w:rsidRDefault="00601F63" w:rsidP="00601F63">
            <w:pPr>
              <w:spacing w:after="0" w:line="240" w:lineRule="auto"/>
              <w:rPr>
                <w:rFonts w:ascii="Arial" w:eastAsia="Times New Roman" w:hAnsi="Arial" w:cs="Arial"/>
                <w:sz w:val="20"/>
                <w:szCs w:val="24"/>
              </w:rPr>
            </w:pP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3838D8">
              <w:rPr>
                <w:rFonts w:ascii="Arial" w:eastAsia="Times New Roman" w:hAnsi="Arial" w:cs="Arial"/>
                <w:sz w:val="20"/>
                <w:szCs w:val="24"/>
              </w:rPr>
            </w:r>
            <w:r w:rsidR="003838D8">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Area inspected</w:t>
            </w:r>
            <w:r w:rsidRPr="004C48E2">
              <w:rPr>
                <w:rFonts w:ascii="Arial" w:eastAsia="Times New Roman" w:hAnsi="Arial" w:cs="Arial"/>
                <w:spacing w:val="-6"/>
                <w:sz w:val="24"/>
                <w:szCs w:val="24"/>
              </w:rPr>
              <w:t xml:space="preserve"> </w:t>
            </w:r>
            <w:r w:rsidRPr="004C48E2">
              <w:rPr>
                <w:rFonts w:ascii="Arial" w:eastAsia="Times New Roman" w:hAnsi="Arial" w:cs="Arial"/>
                <w:sz w:val="24"/>
                <w:szCs w:val="24"/>
              </w:rPr>
              <w:t>regularly</w:t>
            </w:r>
            <w:r w:rsidRPr="004C48E2">
              <w:rPr>
                <w:rFonts w:ascii="Arial" w:eastAsia="Times New Roman" w:hAnsi="Arial" w:cs="Arial"/>
                <w:spacing w:val="-4"/>
                <w:sz w:val="24"/>
                <w:szCs w:val="24"/>
              </w:rPr>
              <w:t xml:space="preserve"> </w:t>
            </w:r>
            <w:r w:rsidRPr="004C48E2">
              <w:rPr>
                <w:rFonts w:ascii="Arial" w:eastAsia="Times New Roman" w:hAnsi="Arial" w:cs="Arial"/>
                <w:sz w:val="24"/>
                <w:szCs w:val="24"/>
              </w:rPr>
              <w:t xml:space="preserve">by </w:t>
            </w:r>
            <w:r w:rsidRPr="004C48E2">
              <w:rPr>
                <w:rFonts w:ascii="Arial" w:eastAsia="Times New Roman" w:hAnsi="Arial" w:cs="Arial"/>
                <w:sz w:val="24"/>
                <w:szCs w:val="24"/>
              </w:rPr>
              <w:fldChar w:fldCharType="begin">
                <w:ffData>
                  <w:name w:val=""/>
                  <w:enabled/>
                  <w:calcOnExit w:val="0"/>
                  <w:textInput/>
                </w:ffData>
              </w:fldChar>
            </w:r>
            <w:r w:rsidRPr="004C48E2">
              <w:rPr>
                <w:rFonts w:ascii="Arial" w:eastAsia="Times New Roman" w:hAnsi="Arial" w:cs="Arial"/>
                <w:sz w:val="24"/>
                <w:szCs w:val="24"/>
              </w:rPr>
              <w:instrText xml:space="preserve"> FORMTEXT </w:instrText>
            </w:r>
            <w:r w:rsidRPr="004C48E2">
              <w:rPr>
                <w:rFonts w:ascii="Arial" w:eastAsia="Times New Roman" w:hAnsi="Arial" w:cs="Arial"/>
                <w:sz w:val="24"/>
                <w:szCs w:val="24"/>
              </w:rPr>
            </w:r>
            <w:r w:rsidRPr="004C48E2">
              <w:rPr>
                <w:rFonts w:ascii="Arial" w:eastAsia="Times New Roman" w:hAnsi="Arial" w:cs="Arial"/>
                <w:sz w:val="24"/>
                <w:szCs w:val="24"/>
              </w:rPr>
              <w:fldChar w:fldCharType="separate"/>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sz w:val="24"/>
                <w:szCs w:val="24"/>
              </w:rPr>
              <w:fldChar w:fldCharType="end"/>
            </w:r>
          </w:p>
          <w:p w:rsidR="00601F63" w:rsidRPr="004C48E2" w:rsidRDefault="00601F63" w:rsidP="00601F63">
            <w:pPr>
              <w:spacing w:after="0" w:line="240" w:lineRule="auto"/>
              <w:rPr>
                <w:rFonts w:ascii="Arial" w:eastAsia="Times New Roman" w:hAnsi="Arial" w:cs="Arial"/>
                <w:sz w:val="20"/>
                <w:szCs w:val="24"/>
              </w:rPr>
            </w:pPr>
          </w:p>
        </w:tc>
        <w:tc>
          <w:tcPr>
            <w:tcW w:w="3247"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Text12"/>
                  <w:enabled/>
                  <w:calcOnExit w:val="0"/>
                  <w:textInput>
                    <w:maxLength w:val="40"/>
                  </w:textInput>
                </w:ffData>
              </w:fldChar>
            </w:r>
            <w:r w:rsidRPr="004C48E2">
              <w:rPr>
                <w:rFonts w:ascii="Arial" w:eastAsia="Times New Roman" w:hAnsi="Arial" w:cs="Arial"/>
                <w:sz w:val="20"/>
                <w:szCs w:val="24"/>
              </w:rPr>
              <w:instrText xml:space="preserve"> FORMTEXT </w:instrText>
            </w:r>
            <w:r w:rsidRPr="004C48E2">
              <w:rPr>
                <w:rFonts w:ascii="Arial" w:eastAsia="Times New Roman" w:hAnsi="Arial" w:cs="Arial"/>
                <w:sz w:val="20"/>
                <w:szCs w:val="24"/>
              </w:rPr>
            </w:r>
            <w:r w:rsidRPr="004C48E2">
              <w:rPr>
                <w:rFonts w:ascii="Arial" w:eastAsia="Times New Roman" w:hAnsi="Arial" w:cs="Arial"/>
                <w:sz w:val="20"/>
                <w:szCs w:val="24"/>
              </w:rPr>
              <w:fldChar w:fldCharType="separate"/>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sz w:val="20"/>
                <w:szCs w:val="24"/>
              </w:rPr>
              <w:fldChar w:fldCharType="end"/>
            </w:r>
          </w:p>
        </w:tc>
        <w:tc>
          <w:tcPr>
            <w:tcW w:w="3354"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3838D8">
              <w:rPr>
                <w:rFonts w:ascii="Arial" w:eastAsia="Times New Roman" w:hAnsi="Arial" w:cs="Arial"/>
                <w:sz w:val="20"/>
                <w:szCs w:val="24"/>
              </w:rPr>
            </w:r>
            <w:r w:rsidR="003838D8">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Refrigerator</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t xml:space="preserve">      </w:t>
            </w: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3838D8">
              <w:rPr>
                <w:rFonts w:ascii="Arial" w:eastAsia="Times New Roman" w:hAnsi="Arial" w:cs="Arial"/>
                <w:sz w:val="20"/>
                <w:szCs w:val="24"/>
              </w:rPr>
            </w:r>
            <w:r w:rsidR="003838D8">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16"/>
                <w:szCs w:val="16"/>
              </w:rPr>
              <w:t>Explosion Proof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t xml:space="preserve">      </w:t>
            </w: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3838D8">
              <w:rPr>
                <w:rFonts w:ascii="Arial" w:eastAsia="Times New Roman" w:hAnsi="Arial" w:cs="Arial"/>
                <w:sz w:val="20"/>
                <w:szCs w:val="24"/>
              </w:rPr>
            </w:r>
            <w:r w:rsidR="003838D8">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16"/>
                <w:szCs w:val="16"/>
              </w:rPr>
              <w:t>Non-Explosion Proof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3838D8">
              <w:rPr>
                <w:rFonts w:ascii="Arial" w:eastAsia="Times New Roman" w:hAnsi="Arial" w:cs="Arial"/>
                <w:sz w:val="20"/>
                <w:szCs w:val="24"/>
              </w:rPr>
            </w:r>
            <w:r w:rsidR="003838D8">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Flammable storage</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3838D8">
              <w:rPr>
                <w:rFonts w:ascii="Arial" w:eastAsia="Times New Roman" w:hAnsi="Arial" w:cs="Arial"/>
                <w:sz w:val="20"/>
                <w:szCs w:val="24"/>
              </w:rPr>
            </w:r>
            <w:r w:rsidR="003838D8">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Corrosive storage</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3838D8">
              <w:rPr>
                <w:rFonts w:ascii="Arial" w:eastAsia="Times New Roman" w:hAnsi="Arial" w:cs="Arial"/>
                <w:sz w:val="20"/>
                <w:szCs w:val="24"/>
              </w:rPr>
            </w:r>
            <w:r w:rsidR="003838D8">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Shelf</w:t>
            </w:r>
          </w:p>
          <w:p w:rsidR="00601F63"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3838D8">
              <w:rPr>
                <w:rFonts w:ascii="Arial" w:eastAsia="Times New Roman" w:hAnsi="Arial" w:cs="Arial"/>
                <w:sz w:val="20"/>
                <w:szCs w:val="24"/>
              </w:rPr>
            </w:r>
            <w:r w:rsidR="003838D8">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Locked cabinet</w:t>
            </w:r>
          </w:p>
          <w:p w:rsidR="00101AFF" w:rsidRPr="004C48E2" w:rsidRDefault="00101AFF"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3838D8">
              <w:rPr>
                <w:rFonts w:ascii="Arial" w:eastAsia="Times New Roman" w:hAnsi="Arial" w:cs="Arial"/>
                <w:sz w:val="20"/>
                <w:szCs w:val="24"/>
              </w:rPr>
            </w:r>
            <w:r w:rsidR="003838D8">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Pr>
                <w:rFonts w:ascii="Arial" w:eastAsia="Times New Roman" w:hAnsi="Arial" w:cs="Arial"/>
                <w:sz w:val="20"/>
                <w:szCs w:val="24"/>
              </w:rPr>
              <w:t xml:space="preserve"> Locked Facility</w:t>
            </w:r>
          </w:p>
          <w:p w:rsidR="00601F63" w:rsidRPr="004C48E2" w:rsidRDefault="00601F63" w:rsidP="00601F63">
            <w:pPr>
              <w:spacing w:after="0" w:line="240" w:lineRule="auto"/>
              <w:rPr>
                <w:rFonts w:ascii="Arial" w:eastAsia="Times New Roman" w:hAnsi="Arial" w:cs="Arial"/>
                <w:sz w:val="24"/>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3838D8">
              <w:rPr>
                <w:rFonts w:ascii="Arial" w:eastAsia="Times New Roman" w:hAnsi="Arial" w:cs="Arial"/>
                <w:sz w:val="20"/>
                <w:szCs w:val="24"/>
              </w:rPr>
            </w:r>
            <w:r w:rsidR="003838D8">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Secondary</w:t>
            </w:r>
            <w:r w:rsidRPr="004C48E2">
              <w:rPr>
                <w:rFonts w:ascii="Arial" w:eastAsia="Times New Roman" w:hAnsi="Arial" w:cs="Arial"/>
                <w:spacing w:val="-4"/>
                <w:sz w:val="24"/>
                <w:szCs w:val="24"/>
              </w:rPr>
              <w:t xml:space="preserve"> </w:t>
            </w:r>
            <w:r w:rsidRPr="004C48E2">
              <w:rPr>
                <w:rFonts w:ascii="Arial" w:eastAsia="Times New Roman" w:hAnsi="Arial" w:cs="Arial"/>
                <w:sz w:val="24"/>
                <w:szCs w:val="24"/>
              </w:rPr>
              <w:t>containment</w:t>
            </w:r>
            <w:r w:rsidRPr="004C48E2">
              <w:rPr>
                <w:rFonts w:ascii="Arial" w:eastAsia="Times New Roman" w:hAnsi="Arial" w:cs="Arial"/>
                <w:sz w:val="20"/>
                <w:szCs w:val="24"/>
              </w:rPr>
              <w:t xml:space="preserve">  </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3838D8">
              <w:rPr>
                <w:rFonts w:ascii="Arial" w:eastAsia="Times New Roman" w:hAnsi="Arial" w:cs="Arial"/>
                <w:sz w:val="20"/>
                <w:szCs w:val="24"/>
              </w:rPr>
            </w:r>
            <w:r w:rsidR="003838D8">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C</w:t>
            </w:r>
            <w:r w:rsidRPr="004C48E2">
              <w:rPr>
                <w:rFonts w:ascii="Arial" w:eastAsia="Times New Roman" w:hAnsi="Arial" w:cs="Arial"/>
                <w:sz w:val="20"/>
                <w:szCs w:val="24"/>
              </w:rPr>
              <w:t>losed, &amp; labeled container</w:t>
            </w:r>
            <w:r w:rsidRPr="004C48E2">
              <w:rPr>
                <w:rFonts w:ascii="Arial" w:eastAsia="Times New Roman" w:hAnsi="Arial" w:cs="Arial"/>
                <w:sz w:val="24"/>
                <w:szCs w:val="24"/>
              </w:rPr>
              <w:t xml:space="preserve">  </w:t>
            </w:r>
          </w:p>
          <w:p w:rsidR="00601F63" w:rsidRPr="004C48E2" w:rsidRDefault="00601F63" w:rsidP="006D6464">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3838D8">
              <w:rPr>
                <w:rFonts w:ascii="Arial" w:eastAsia="Times New Roman" w:hAnsi="Arial" w:cs="Arial"/>
                <w:sz w:val="20"/>
                <w:szCs w:val="24"/>
              </w:rPr>
            </w:r>
            <w:r w:rsidR="003838D8">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Other </w:t>
            </w:r>
            <w:r w:rsidRPr="004C48E2">
              <w:rPr>
                <w:rFonts w:ascii="Arial" w:eastAsia="Times New Roman" w:hAnsi="Arial" w:cs="Arial"/>
                <w:sz w:val="24"/>
                <w:szCs w:val="24"/>
              </w:rPr>
              <w:fldChar w:fldCharType="begin">
                <w:ffData>
                  <w:name w:val=""/>
                  <w:enabled/>
                  <w:calcOnExit w:val="0"/>
                  <w:textInput/>
                </w:ffData>
              </w:fldChar>
            </w:r>
            <w:r w:rsidRPr="004C48E2">
              <w:rPr>
                <w:rFonts w:ascii="Arial" w:eastAsia="Times New Roman" w:hAnsi="Arial" w:cs="Arial"/>
                <w:sz w:val="24"/>
                <w:szCs w:val="24"/>
              </w:rPr>
              <w:instrText xml:space="preserve"> FORMTEXT </w:instrText>
            </w:r>
            <w:r w:rsidRPr="004C48E2">
              <w:rPr>
                <w:rFonts w:ascii="Arial" w:eastAsia="Times New Roman" w:hAnsi="Arial" w:cs="Arial"/>
                <w:sz w:val="24"/>
                <w:szCs w:val="24"/>
              </w:rPr>
            </w:r>
            <w:r w:rsidRPr="004C48E2">
              <w:rPr>
                <w:rFonts w:ascii="Arial" w:eastAsia="Times New Roman" w:hAnsi="Arial" w:cs="Arial"/>
                <w:sz w:val="24"/>
                <w:szCs w:val="24"/>
              </w:rPr>
              <w:fldChar w:fldCharType="separate"/>
            </w:r>
            <w:r w:rsidR="006D6464" w:rsidRPr="006D6464">
              <w:rPr>
                <w:rFonts w:ascii="Arial" w:eastAsia="Times New Roman" w:hAnsi="Arial" w:cs="Arial"/>
                <w:noProof/>
                <w:sz w:val="24"/>
                <w:szCs w:val="24"/>
              </w:rPr>
              <w:t>Keep container tightly closed in a dry and well-ventilated place.Containers which are opened must be carefully resealed and kept upright to prevent</w:t>
            </w:r>
            <w:r w:rsidR="006D6464">
              <w:rPr>
                <w:rFonts w:ascii="Arial" w:eastAsia="Times New Roman" w:hAnsi="Arial" w:cs="Arial"/>
                <w:noProof/>
                <w:sz w:val="24"/>
                <w:szCs w:val="24"/>
              </w:rPr>
              <w:t xml:space="preserve"> </w:t>
            </w:r>
            <w:r w:rsidR="006D6464" w:rsidRPr="006D6464">
              <w:rPr>
                <w:rFonts w:ascii="Arial" w:eastAsia="Times New Roman" w:hAnsi="Arial" w:cs="Arial"/>
                <w:noProof/>
                <w:sz w:val="24"/>
                <w:szCs w:val="24"/>
              </w:rPr>
              <w:t>leakage.Storage class</w:t>
            </w:r>
            <w:r w:rsidR="006D6464">
              <w:rPr>
                <w:rFonts w:ascii="Arial" w:eastAsia="Times New Roman" w:hAnsi="Arial" w:cs="Arial"/>
                <w:noProof/>
                <w:sz w:val="24"/>
                <w:szCs w:val="24"/>
              </w:rPr>
              <w:t xml:space="preserve"> </w:t>
            </w:r>
            <w:r w:rsidR="006D6464" w:rsidRPr="006D6464">
              <w:rPr>
                <w:rFonts w:ascii="Arial" w:eastAsia="Times New Roman" w:hAnsi="Arial" w:cs="Arial"/>
                <w:noProof/>
                <w:sz w:val="24"/>
                <w:szCs w:val="24"/>
              </w:rPr>
              <w:t>(TRGS 510): 3: Flammable liquids</w:t>
            </w:r>
            <w:r w:rsidRPr="004C48E2">
              <w:rPr>
                <w:rFonts w:ascii="Arial" w:eastAsia="Times New Roman" w:hAnsi="Arial" w:cs="Arial"/>
                <w:sz w:val="24"/>
                <w:szCs w:val="24"/>
              </w:rPr>
              <w:fldChar w:fldCharType="end"/>
            </w:r>
          </w:p>
        </w:tc>
      </w:tr>
    </w:tbl>
    <w:p w:rsidR="00601F63" w:rsidRDefault="00601F63" w:rsidP="00601F63">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 xml:space="preserve">Personal Protective Equipment [PPE]  </w:t>
      </w:r>
    </w:p>
    <w:p w:rsidR="00601F63" w:rsidRDefault="00601F63" w:rsidP="00601F63">
      <w:pPr>
        <w:pStyle w:val="ListParagraph"/>
        <w:spacing w:after="0" w:line="240" w:lineRule="auto"/>
        <w:rPr>
          <w:rFonts w:ascii="Arial" w:hAnsi="Arial" w:cs="Arial"/>
          <w:b/>
        </w:rPr>
      </w:pPr>
    </w:p>
    <w:tbl>
      <w:tblPr>
        <w:tblW w:w="0" w:type="auto"/>
        <w:tblInd w:w="19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00" w:firstRow="0" w:lastRow="0" w:firstColumn="0" w:lastColumn="0" w:noHBand="0" w:noVBand="0"/>
      </w:tblPr>
      <w:tblGrid>
        <w:gridCol w:w="3590"/>
        <w:gridCol w:w="5512"/>
      </w:tblGrid>
      <w:tr w:rsidR="00601F63" w:rsidTr="00601F63">
        <w:tc>
          <w:tcPr>
            <w:tcW w:w="4272" w:type="dxa"/>
          </w:tcPr>
          <w:p w:rsidR="00601F63" w:rsidRDefault="00601F63" w:rsidP="0003772D">
            <w:pPr>
              <w:pStyle w:val="BodyTextIndent"/>
              <w:ind w:left="0" w:firstLine="0"/>
              <w:jc w:val="center"/>
              <w:rPr>
                <w:rFonts w:ascii="Arial" w:hAnsi="Arial" w:cs="Arial"/>
                <w:b/>
                <w:bCs/>
                <w:sz w:val="20"/>
              </w:rPr>
            </w:pPr>
            <w:r>
              <w:rPr>
                <w:rFonts w:ascii="Arial" w:hAnsi="Arial" w:cs="Arial"/>
                <w:b/>
                <w:bCs/>
                <w:sz w:val="20"/>
              </w:rPr>
              <w:t>Personal Protective Equipment Use</w:t>
            </w:r>
          </w:p>
        </w:tc>
        <w:tc>
          <w:tcPr>
            <w:tcW w:w="4680" w:type="dxa"/>
          </w:tcPr>
          <w:p w:rsidR="00601F63" w:rsidRDefault="00601F63" w:rsidP="0003772D">
            <w:pPr>
              <w:pStyle w:val="BodyTextIndent"/>
              <w:ind w:left="0" w:firstLine="0"/>
              <w:jc w:val="center"/>
              <w:rPr>
                <w:rFonts w:ascii="Arial" w:hAnsi="Arial" w:cs="Arial"/>
                <w:b/>
                <w:bCs/>
                <w:sz w:val="20"/>
              </w:rPr>
            </w:pPr>
          </w:p>
          <w:p w:rsidR="00601F63" w:rsidRDefault="00601F63" w:rsidP="0003772D">
            <w:pPr>
              <w:pStyle w:val="BodyTextIndent"/>
              <w:ind w:left="0" w:firstLine="0"/>
              <w:jc w:val="center"/>
              <w:rPr>
                <w:rFonts w:ascii="Arial" w:hAnsi="Arial" w:cs="Arial"/>
                <w:sz w:val="20"/>
              </w:rPr>
            </w:pPr>
            <w:r>
              <w:rPr>
                <w:rFonts w:ascii="Arial" w:hAnsi="Arial" w:cs="Arial"/>
                <w:b/>
                <w:bCs/>
                <w:sz w:val="20"/>
              </w:rPr>
              <w:t>During Chemical Preparation</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Gloves</w:t>
            </w:r>
          </w:p>
          <w:p w:rsidR="00601F63" w:rsidRDefault="00601F63" w:rsidP="0003772D">
            <w:pPr>
              <w:pStyle w:val="BodyTextIndent"/>
              <w:ind w:left="0" w:firstLine="0"/>
              <w:rPr>
                <w:rFonts w:ascii="Arial" w:hAnsi="Arial" w:cs="Arial"/>
                <w:sz w:val="20"/>
              </w:rPr>
            </w:pPr>
            <w:r>
              <w:rPr>
                <w:rFonts w:ascii="Arial" w:hAnsi="Arial" w:cs="Arial"/>
                <w:sz w:val="20"/>
              </w:rPr>
              <w:t>*Check integrity of gloves before each use.</w:t>
            </w:r>
          </w:p>
        </w:tc>
        <w:tc>
          <w:tcPr>
            <w:tcW w:w="4680" w:type="dxa"/>
          </w:tcPr>
          <w:p w:rsidR="00601F63" w:rsidRDefault="00601F63" w:rsidP="0003772D">
            <w:pPr>
              <w:pStyle w:val="BodyTextIndent"/>
              <w:ind w:left="0" w:firstLine="0"/>
              <w:rPr>
                <w:rFonts w:ascii="Arial" w:hAnsi="Arial" w:cs="Arial"/>
                <w:sz w:val="20"/>
              </w:rPr>
            </w:pPr>
            <w:r>
              <w:rPr>
                <w:rFonts w:ascii="Arial" w:hAnsi="Arial" w:cs="Arial"/>
                <w:b/>
                <w:bCs/>
                <w:sz w:val="20"/>
              </w:rPr>
              <w:fldChar w:fldCharType="begin">
                <w:ffData>
                  <w:name w:val="Check3"/>
                  <w:enabled/>
                  <w:calcOnExit w:val="0"/>
                  <w:checkBox>
                    <w:sizeAuto/>
                    <w:default w:val="0"/>
                    <w:checked/>
                  </w:checkBox>
                </w:ffData>
              </w:fldChar>
            </w:r>
            <w:r>
              <w:rPr>
                <w:rFonts w:ascii="Arial" w:hAnsi="Arial" w:cs="Arial"/>
                <w:b/>
                <w:bCs/>
                <w:sz w:val="20"/>
              </w:rPr>
              <w:instrText xml:space="preserve"> FORMCHECKBOX </w:instrText>
            </w:r>
            <w:r w:rsidR="003838D8">
              <w:rPr>
                <w:rFonts w:ascii="Arial" w:hAnsi="Arial" w:cs="Arial"/>
                <w:b/>
                <w:bCs/>
                <w:sz w:val="20"/>
              </w:rPr>
            </w:r>
            <w:r w:rsidR="003838D8">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Type</w:t>
            </w:r>
            <w:r>
              <w:rPr>
                <w:rFonts w:ascii="Arial" w:hAnsi="Arial" w:cs="Arial"/>
                <w:sz w:val="20"/>
              </w:rPr>
              <w:t xml:space="preserve"> (Specify): </w:t>
            </w:r>
            <w:r w:rsidRPr="005A15B0">
              <w:rPr>
                <w:rFonts w:ascii="Arial" w:hAnsi="Arial" w:cs="Arial"/>
                <w:b/>
                <w:sz w:val="20"/>
              </w:rPr>
              <w:fldChar w:fldCharType="begin">
                <w:ffData>
                  <w:name w:val="Text14"/>
                  <w:enabled/>
                  <w:calcOnExit w:val="0"/>
                  <w:textInput/>
                </w:ffData>
              </w:fldChar>
            </w:r>
            <w:r w:rsidRPr="005A15B0">
              <w:rPr>
                <w:rFonts w:ascii="Arial" w:hAnsi="Arial" w:cs="Arial"/>
                <w:b/>
                <w:sz w:val="20"/>
              </w:rPr>
              <w:instrText xml:space="preserve"> FORMTEXT </w:instrText>
            </w:r>
            <w:r w:rsidRPr="005A15B0">
              <w:rPr>
                <w:rFonts w:ascii="Arial" w:hAnsi="Arial" w:cs="Arial"/>
                <w:b/>
                <w:sz w:val="20"/>
              </w:rPr>
            </w:r>
            <w:r w:rsidRPr="005A15B0">
              <w:rPr>
                <w:rFonts w:ascii="Arial" w:hAnsi="Arial" w:cs="Arial"/>
                <w:b/>
                <w:sz w:val="20"/>
              </w:rPr>
              <w:fldChar w:fldCharType="separate"/>
            </w:r>
            <w:r w:rsidR="006D6464">
              <w:rPr>
                <w:rFonts w:ascii="Arial" w:hAnsi="Arial" w:cs="Arial"/>
                <w:b/>
                <w:noProof/>
                <w:sz w:val="20"/>
              </w:rPr>
              <w:t>Nitrile</w:t>
            </w:r>
            <w:r w:rsidRPr="005A15B0">
              <w:rPr>
                <w:rFonts w:ascii="Arial" w:hAnsi="Arial" w:cs="Arial"/>
                <w:b/>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 xml:space="preserve">Safety glasses (impact) </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Box>
                </w:ffData>
              </w:fldChar>
            </w:r>
            <w:r w:rsidRPr="00F93223">
              <w:rPr>
                <w:rFonts w:ascii="Arial" w:hAnsi="Arial" w:cs="Arial"/>
                <w:b/>
                <w:bCs/>
                <w:sz w:val="20"/>
              </w:rPr>
              <w:instrText xml:space="preserve"> FORMCHECKBOX </w:instrText>
            </w:r>
            <w:r w:rsidR="003838D8">
              <w:rPr>
                <w:rFonts w:ascii="Arial" w:hAnsi="Arial" w:cs="Arial"/>
                <w:b/>
                <w:bCs/>
                <w:sz w:val="20"/>
              </w:rPr>
            </w:r>
            <w:r w:rsidR="003838D8">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Safety goggles (splash)</w:t>
            </w:r>
          </w:p>
        </w:tc>
        <w:tc>
          <w:tcPr>
            <w:tcW w:w="4680" w:type="dxa"/>
          </w:tcPr>
          <w:p w:rsidR="00601F63" w:rsidRPr="00F93223" w:rsidRDefault="00601F63" w:rsidP="0003772D">
            <w:pPr>
              <w:rPr>
                <w:rFonts w:ascii="Arial" w:hAnsi="Arial" w:cs="Arial"/>
                <w:b/>
                <w:bCs/>
                <w:sz w:val="20"/>
              </w:rPr>
            </w:pPr>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3838D8">
              <w:rPr>
                <w:rFonts w:ascii="Arial" w:hAnsi="Arial" w:cs="Arial"/>
                <w:b/>
                <w:bCs/>
                <w:sz w:val="20"/>
              </w:rPr>
            </w:r>
            <w:r w:rsidR="003838D8">
              <w:rPr>
                <w:rFonts w:ascii="Arial" w:hAnsi="Arial" w:cs="Arial"/>
                <w:b/>
                <w:bCs/>
                <w:sz w:val="20"/>
              </w:rPr>
              <w:fldChar w:fldCharType="separate"/>
            </w:r>
            <w:r w:rsidRPr="00F93223">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Lab Coat</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3838D8">
              <w:rPr>
                <w:rFonts w:ascii="Arial" w:hAnsi="Arial" w:cs="Arial"/>
                <w:b/>
                <w:bCs/>
                <w:sz w:val="20"/>
              </w:rPr>
            </w:r>
            <w:r w:rsidR="003838D8">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Apron</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Box>
                </w:ffData>
              </w:fldChar>
            </w:r>
            <w:r w:rsidRPr="00F93223">
              <w:rPr>
                <w:rFonts w:ascii="Arial" w:hAnsi="Arial" w:cs="Arial"/>
                <w:b/>
                <w:bCs/>
                <w:sz w:val="20"/>
              </w:rPr>
              <w:instrText xml:space="preserve"> FORMCHECKBOX </w:instrText>
            </w:r>
            <w:r w:rsidR="003838D8">
              <w:rPr>
                <w:rFonts w:ascii="Arial" w:hAnsi="Arial" w:cs="Arial"/>
                <w:b/>
                <w:bCs/>
                <w:sz w:val="20"/>
              </w:rPr>
            </w:r>
            <w:r w:rsidR="003838D8">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lastRenderedPageBreak/>
              <w:t>Dust Mask</w:t>
            </w:r>
          </w:p>
        </w:tc>
        <w:tc>
          <w:tcPr>
            <w:tcW w:w="4680" w:type="dxa"/>
          </w:tcPr>
          <w:p w:rsidR="00601F63" w:rsidRDefault="00601F63" w:rsidP="0003772D">
            <w:r w:rsidRPr="0003772D">
              <w:rPr>
                <w:rFonts w:ascii="Arial" w:hAnsi="Arial" w:cs="Arial"/>
                <w:bCs/>
                <w:sz w:val="20"/>
              </w:rPr>
              <w:t xml:space="preserve">Specify: N95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3838D8">
              <w:rPr>
                <w:rFonts w:ascii="Arial" w:hAnsi="Arial" w:cs="Arial"/>
                <w:bCs/>
                <w:sz w:val="20"/>
              </w:rPr>
            </w:r>
            <w:r w:rsidR="003838D8">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N100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3838D8">
              <w:rPr>
                <w:rFonts w:ascii="Arial" w:hAnsi="Arial" w:cs="Arial"/>
                <w:bCs/>
                <w:sz w:val="20"/>
              </w:rPr>
            </w:r>
            <w:r w:rsidR="003838D8">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Other</w:t>
            </w:r>
            <w:r>
              <w:rPr>
                <w:rFonts w:ascii="Arial" w:hAnsi="Arial" w:cs="Arial"/>
                <w:b/>
                <w:bCs/>
                <w:sz w:val="20"/>
              </w:rPr>
              <w:t xml:space="preserve"> </w:t>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Respirator</w:t>
            </w:r>
          </w:p>
        </w:tc>
        <w:tc>
          <w:tcPr>
            <w:tcW w:w="4680" w:type="dxa"/>
          </w:tcPr>
          <w:p w:rsidR="00601F63" w:rsidRDefault="00601F63" w:rsidP="0003772D">
            <w:r w:rsidRPr="007D3128">
              <w:rPr>
                <w:rFonts w:ascii="Arial" w:hAnsi="Arial" w:cs="Arial"/>
                <w:b/>
                <w:bCs/>
                <w:sz w:val="20"/>
              </w:rPr>
              <w:fldChar w:fldCharType="begin">
                <w:ffData>
                  <w:name w:val="Check3"/>
                  <w:enabled/>
                  <w:calcOnExit w:val="0"/>
                  <w:checkBox>
                    <w:sizeAuto/>
                    <w:default w:val="0"/>
                  </w:checkBox>
                </w:ffData>
              </w:fldChar>
            </w:r>
            <w:r w:rsidRPr="007D3128">
              <w:rPr>
                <w:rFonts w:ascii="Arial" w:hAnsi="Arial" w:cs="Arial"/>
                <w:b/>
                <w:bCs/>
                <w:sz w:val="20"/>
              </w:rPr>
              <w:instrText xml:space="preserve"> FORMCHECKBOX </w:instrText>
            </w:r>
            <w:r w:rsidR="003838D8">
              <w:rPr>
                <w:rFonts w:ascii="Arial" w:hAnsi="Arial" w:cs="Arial"/>
                <w:b/>
                <w:bCs/>
                <w:sz w:val="20"/>
              </w:rPr>
            </w:r>
            <w:r w:rsidR="003838D8">
              <w:rPr>
                <w:rFonts w:ascii="Arial" w:hAnsi="Arial" w:cs="Arial"/>
                <w:b/>
                <w:bCs/>
                <w:sz w:val="20"/>
              </w:rPr>
              <w:fldChar w:fldCharType="separate"/>
            </w:r>
            <w:r w:rsidRPr="007D3128">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Hearing Protection:</w:t>
            </w:r>
          </w:p>
        </w:tc>
        <w:tc>
          <w:tcPr>
            <w:tcW w:w="4680" w:type="dxa"/>
          </w:tcPr>
          <w:p w:rsidR="00601F63" w:rsidRDefault="00601F63" w:rsidP="0003772D">
            <w:r w:rsidRPr="007D3128">
              <w:rPr>
                <w:rFonts w:ascii="Arial" w:hAnsi="Arial" w:cs="Arial"/>
                <w:b/>
                <w:bCs/>
                <w:sz w:val="20"/>
              </w:rPr>
              <w:fldChar w:fldCharType="begin">
                <w:ffData>
                  <w:name w:val="Check3"/>
                  <w:enabled/>
                  <w:calcOnExit w:val="0"/>
                  <w:checkBox>
                    <w:sizeAuto/>
                    <w:default w:val="0"/>
                  </w:checkBox>
                </w:ffData>
              </w:fldChar>
            </w:r>
            <w:r w:rsidRPr="007D3128">
              <w:rPr>
                <w:rFonts w:ascii="Arial" w:hAnsi="Arial" w:cs="Arial"/>
                <w:b/>
                <w:bCs/>
                <w:sz w:val="20"/>
              </w:rPr>
              <w:instrText xml:space="preserve"> FORMCHECKBOX </w:instrText>
            </w:r>
            <w:r w:rsidR="003838D8">
              <w:rPr>
                <w:rFonts w:ascii="Arial" w:hAnsi="Arial" w:cs="Arial"/>
                <w:b/>
                <w:bCs/>
                <w:sz w:val="20"/>
              </w:rPr>
            </w:r>
            <w:r w:rsidR="003838D8">
              <w:rPr>
                <w:rFonts w:ascii="Arial" w:hAnsi="Arial" w:cs="Arial"/>
                <w:b/>
                <w:bCs/>
                <w:sz w:val="20"/>
              </w:rPr>
              <w:fldChar w:fldCharType="separate"/>
            </w:r>
            <w:r w:rsidRPr="007D3128">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 xml:space="preserve">Other: (i.e. double glove, barrier cream) </w:t>
            </w:r>
          </w:p>
        </w:tc>
        <w:tc>
          <w:tcPr>
            <w:tcW w:w="4680" w:type="dxa"/>
          </w:tcPr>
          <w:p w:rsidR="00601F63" w:rsidRPr="009915BE" w:rsidRDefault="00601F63" w:rsidP="0003772D">
            <w:pPr>
              <w:pStyle w:val="BodyTextIndent"/>
              <w:ind w:left="0" w:firstLine="0"/>
              <w:rPr>
                <w:rFonts w:ascii="Arial" w:hAnsi="Arial" w:cs="Arial"/>
                <w:b/>
                <w:bCs/>
                <w:sz w:val="20"/>
              </w:rPr>
            </w:pPr>
            <w:r w:rsidRPr="00F93223">
              <w:rPr>
                <w:rFonts w:ascii="Arial" w:hAnsi="Arial" w:cs="Arial"/>
                <w:b/>
                <w:bCs/>
                <w:sz w:val="20"/>
              </w:rPr>
              <w:fldChar w:fldCharType="begin">
                <w:ffData>
                  <w:name w:val="Check3"/>
                  <w:enabled/>
                  <w:calcOnExit w:val="0"/>
                  <w:checkBox>
                    <w:sizeAuto/>
                    <w:default w:val="0"/>
                  </w:checkBox>
                </w:ffData>
              </w:fldChar>
            </w:r>
            <w:r w:rsidRPr="00F93223">
              <w:rPr>
                <w:rFonts w:ascii="Arial" w:hAnsi="Arial" w:cs="Arial"/>
                <w:b/>
                <w:bCs/>
                <w:sz w:val="20"/>
              </w:rPr>
              <w:instrText xml:space="preserve"> FORMCHECKBOX </w:instrText>
            </w:r>
            <w:r w:rsidR="003838D8">
              <w:rPr>
                <w:rFonts w:ascii="Arial" w:hAnsi="Arial" w:cs="Arial"/>
                <w:b/>
                <w:bCs/>
                <w:sz w:val="20"/>
              </w:rPr>
            </w:r>
            <w:r w:rsidR="003838D8">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r w:rsidRPr="0003772D">
              <w:rPr>
                <w:rFonts w:ascii="Arial" w:hAnsi="Arial" w:cs="Arial"/>
                <w:bCs/>
                <w:sz w:val="20"/>
              </w:rPr>
              <w:t>Specify</w:t>
            </w:r>
            <w:r>
              <w:rPr>
                <w:rFonts w:ascii="Arial" w:hAnsi="Arial" w:cs="Arial"/>
                <w:b/>
                <w:bCs/>
                <w:sz w:val="20"/>
              </w:rPr>
              <w:t xml:space="preserve"> </w:t>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D6464" w:rsidRPr="006D6464">
              <w:rPr>
                <w:rFonts w:ascii="Arial" w:hAnsi="Arial" w:cs="Arial"/>
                <w:noProof/>
                <w:sz w:val="20"/>
              </w:rPr>
              <w:t>double glove, face shield</w:t>
            </w:r>
            <w:r>
              <w:rPr>
                <w:rFonts w:ascii="Arial" w:hAnsi="Arial" w:cs="Arial"/>
                <w:sz w:val="20"/>
              </w:rPr>
              <w:fldChar w:fldCharType="end"/>
            </w:r>
            <w:r>
              <w:rPr>
                <w:rFonts w:ascii="Arial" w:hAnsi="Arial" w:cs="Arial"/>
                <w:sz w:val="20"/>
              </w:rPr>
              <w:t xml:space="preserve"> </w:t>
            </w:r>
          </w:p>
        </w:tc>
      </w:tr>
      <w:tr w:rsidR="00601F63" w:rsidTr="00601F63">
        <w:tc>
          <w:tcPr>
            <w:tcW w:w="4272" w:type="dxa"/>
          </w:tcPr>
          <w:p w:rsidR="00601F63" w:rsidRPr="0003772D" w:rsidRDefault="00601F63" w:rsidP="0003772D">
            <w:pPr>
              <w:pStyle w:val="BodyTextIndent"/>
              <w:ind w:left="0" w:firstLine="0"/>
              <w:rPr>
                <w:rFonts w:ascii="Arial" w:hAnsi="Arial" w:cs="Arial"/>
                <w:sz w:val="20"/>
              </w:rPr>
            </w:pPr>
            <w:r w:rsidRPr="0003772D">
              <w:rPr>
                <w:rFonts w:ascii="Arial" w:hAnsi="Arial" w:cs="Arial"/>
                <w:bCs/>
                <w:sz w:val="20"/>
              </w:rPr>
              <w:t>Describe how you will employ PPE, Engineering and Administrative controls</w:t>
            </w:r>
          </w:p>
        </w:tc>
        <w:tc>
          <w:tcPr>
            <w:tcW w:w="4680" w:type="dxa"/>
          </w:tcPr>
          <w:p w:rsidR="00333AD7" w:rsidRPr="00333AD7" w:rsidRDefault="00601F63" w:rsidP="00333AD7">
            <w:pPr>
              <w:pStyle w:val="BodyTextIndent"/>
              <w:rPr>
                <w:rFonts w:ascii="Arial" w:hAnsi="Arial" w:cs="Arial"/>
                <w:noProof/>
                <w:sz w:val="20"/>
              </w:rPr>
            </w:pP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33AD7" w:rsidRPr="00333AD7">
              <w:rPr>
                <w:rFonts w:ascii="Arial" w:hAnsi="Arial" w:cs="Arial"/>
                <w:noProof/>
                <w:sz w:val="20"/>
              </w:rPr>
              <w:t xml:space="preserve">Check integrity of gloves.  Double glove with thin nitrile gloves in case integrity is compromised. of outter glove.  Heavier nitrile gloves may be worn.  Face shields should be incorporated if possibility of splashing.  </w:t>
            </w:r>
          </w:p>
          <w:p w:rsidR="00333AD7" w:rsidRPr="00333AD7" w:rsidRDefault="00333AD7" w:rsidP="00333AD7">
            <w:pPr>
              <w:pStyle w:val="BodyTextIndent"/>
              <w:rPr>
                <w:rFonts w:ascii="Arial" w:hAnsi="Arial" w:cs="Arial"/>
                <w:noProof/>
                <w:sz w:val="20"/>
              </w:rPr>
            </w:pPr>
            <w:r w:rsidRPr="00333AD7">
              <w:rPr>
                <w:rFonts w:ascii="Arial" w:hAnsi="Arial" w:cs="Arial"/>
                <w:noProof/>
                <w:sz w:val="20"/>
              </w:rPr>
              <w:t>- Conduct all operations in fume hood or other sufficient exhaust ventilation.  Exhaust ventilation other than fume hood should be approved by US&amp;A</w:t>
            </w:r>
          </w:p>
          <w:p w:rsidR="00333AD7" w:rsidRPr="00333AD7" w:rsidRDefault="00333AD7" w:rsidP="00333AD7">
            <w:pPr>
              <w:pStyle w:val="BodyTextIndent"/>
              <w:rPr>
                <w:rFonts w:ascii="Arial" w:hAnsi="Arial" w:cs="Arial"/>
                <w:noProof/>
                <w:sz w:val="20"/>
              </w:rPr>
            </w:pPr>
            <w:r w:rsidRPr="00333AD7">
              <w:rPr>
                <w:rFonts w:ascii="Arial" w:hAnsi="Arial" w:cs="Arial"/>
                <w:noProof/>
                <w:sz w:val="20"/>
              </w:rPr>
              <w:t xml:space="preserve">.- Training on proper chemical, sharps, and waste handling should be conducted with all employees.  The OSHA Formaldehyde Standard requires UWM to ensure all employees, who are assigned to workplaces where there is exposure to formaldehyde, participate in a training program, except that where the employer can show, using objective data, that employees are not exposed to formaldehyde at or above 0.1 ppm, the employer is not required to provide training. US&amp;A can assist with training for formaldehyde.  UWM shall provide such information and training to employees at the time of initial assignment, and whenever a new exposure to formaldehyde is introduced into the work area. The training shall be repeated at least annually.  Information about the content of the OSHA-required training can be obtained from the following web site http://www.uwm.edu/Dept/EHSRM/EHS/LAB/hcho.html.  US&amp;A can assist with setting up the training program.  </w:t>
            </w:r>
          </w:p>
          <w:p w:rsidR="00333AD7" w:rsidRPr="00333AD7" w:rsidRDefault="00333AD7" w:rsidP="00333AD7">
            <w:pPr>
              <w:pStyle w:val="BodyTextIndent"/>
              <w:rPr>
                <w:rFonts w:ascii="Arial" w:hAnsi="Arial" w:cs="Arial"/>
                <w:noProof/>
                <w:sz w:val="20"/>
              </w:rPr>
            </w:pPr>
            <w:r w:rsidRPr="00333AD7">
              <w:rPr>
                <w:rFonts w:ascii="Arial" w:hAnsi="Arial" w:cs="Arial"/>
                <w:noProof/>
                <w:sz w:val="20"/>
              </w:rPr>
              <w:t>- Spill trays should be used to asist in segregating formaldehyde from incompatibles as well as to contain any spillage.  Perform operations is spill trays for ease of cleanup.</w:t>
            </w:r>
          </w:p>
          <w:p w:rsidR="00601F63" w:rsidRPr="00F93223" w:rsidRDefault="00333AD7" w:rsidP="00333AD7">
            <w:pPr>
              <w:pStyle w:val="BodyTextIndent"/>
              <w:ind w:left="0" w:firstLine="0"/>
              <w:rPr>
                <w:rFonts w:ascii="Arial" w:hAnsi="Arial" w:cs="Arial"/>
                <w:b/>
                <w:bCs/>
                <w:sz w:val="20"/>
              </w:rPr>
            </w:pPr>
            <w:r w:rsidRPr="00333AD7">
              <w:rPr>
                <w:rFonts w:ascii="Arial" w:hAnsi="Arial" w:cs="Arial"/>
                <w:noProof/>
                <w:sz w:val="20"/>
              </w:rPr>
              <w:t>- Exposure monitoring will be conducted at initial start of</w:t>
            </w:r>
            <w:r w:rsidR="006D6464">
              <w:rPr>
                <w:rFonts w:ascii="Arial" w:hAnsi="Arial" w:cs="Arial"/>
                <w:noProof/>
                <w:sz w:val="20"/>
              </w:rPr>
              <w:t xml:space="preserve"> </w:t>
            </w:r>
            <w:r w:rsidR="00E228BE">
              <w:rPr>
                <w:rFonts w:ascii="Arial" w:hAnsi="Arial" w:cs="Arial"/>
                <w:noProof/>
                <w:sz w:val="20"/>
              </w:rPr>
              <w:t>o</w:t>
            </w:r>
            <w:r w:rsidRPr="00333AD7">
              <w:rPr>
                <w:rFonts w:ascii="Arial" w:hAnsi="Arial" w:cs="Arial"/>
                <w:noProof/>
                <w:sz w:val="20"/>
              </w:rPr>
              <w:t>perations and repeated when there is a change in the procedure, equipment, personnel, or control measures.  Repeat monitoring is conducted if exposure exceeds either the Action Level (0.5 ppm 8-hour time weighted average) or the Short-Term Exposure Limit (2 ppm for 15 minute).</w:t>
            </w:r>
            <w:r w:rsidR="00601F63">
              <w:rPr>
                <w:rFonts w:ascii="Arial" w:hAnsi="Arial" w:cs="Arial"/>
                <w:sz w:val="20"/>
              </w:rPr>
              <w:fldChar w:fldCharType="end"/>
            </w:r>
          </w:p>
        </w:tc>
      </w:tr>
    </w:tbl>
    <w:p w:rsidR="00601F63" w:rsidRDefault="00601F63" w:rsidP="00601F63">
      <w:pPr>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Engineering Controls</w:t>
      </w:r>
    </w:p>
    <w:p w:rsidR="0003772D" w:rsidRDefault="0003772D" w:rsidP="0003772D">
      <w:pPr>
        <w:pStyle w:val="ListParagraph"/>
        <w:spacing w:after="0" w:line="240" w:lineRule="auto"/>
        <w:rPr>
          <w:rFonts w:ascii="Arial" w:hAnsi="Arial" w:cs="Arial"/>
          <w:b/>
        </w:rPr>
      </w:pPr>
    </w:p>
    <w:tbl>
      <w:tblPr>
        <w:tblW w:w="0" w:type="auto"/>
        <w:tblInd w:w="2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10"/>
      </w:tblGrid>
      <w:tr w:rsidR="00601F63" w:rsidRPr="00FA703F" w:rsidTr="0003772D">
        <w:tc>
          <w:tcPr>
            <w:tcW w:w="8910" w:type="dxa"/>
            <w:shd w:val="clear" w:color="auto" w:fill="auto"/>
          </w:tcPr>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ed/>
                  </w:checkBox>
                </w:ffData>
              </w:fldChar>
            </w:r>
            <w:r w:rsidRPr="0003772D">
              <w:rPr>
                <w:rFonts w:ascii="Arial" w:hAnsi="Arial" w:cs="Arial"/>
                <w:bCs/>
                <w:sz w:val="20"/>
              </w:rPr>
              <w:instrText xml:space="preserve"> FORMCHECKBOX </w:instrText>
            </w:r>
            <w:r w:rsidR="003838D8">
              <w:rPr>
                <w:rFonts w:ascii="Arial" w:hAnsi="Arial" w:cs="Arial"/>
                <w:bCs/>
                <w:sz w:val="20"/>
              </w:rPr>
            </w:r>
            <w:r w:rsidR="003838D8">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Fume Hood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3838D8">
              <w:rPr>
                <w:rFonts w:ascii="Arial" w:hAnsi="Arial" w:cs="Arial"/>
                <w:bCs/>
                <w:sz w:val="20"/>
              </w:rPr>
            </w:r>
            <w:r w:rsidR="003838D8">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Laminar Flow </w:t>
            </w:r>
            <w:r w:rsidR="00D1518D">
              <w:rPr>
                <w:rFonts w:ascii="Arial" w:hAnsi="Arial" w:cs="Arial"/>
                <w:bCs/>
                <w:sz w:val="20"/>
              </w:rPr>
              <w:t>H</w:t>
            </w:r>
            <w:r w:rsidRPr="0003772D">
              <w:rPr>
                <w:rFonts w:ascii="Arial" w:hAnsi="Arial" w:cs="Arial"/>
                <w:bCs/>
                <w:sz w:val="20"/>
              </w:rPr>
              <w:t>ood</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3838D8">
              <w:rPr>
                <w:rFonts w:ascii="Arial" w:hAnsi="Arial" w:cs="Arial"/>
                <w:bCs/>
                <w:sz w:val="20"/>
              </w:rPr>
            </w:r>
            <w:r w:rsidR="003838D8">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Biosafety Cabinet               </w:t>
            </w:r>
            <w:r w:rsidR="0003772D">
              <w:rPr>
                <w:rFonts w:ascii="Arial" w:hAnsi="Arial" w:cs="Arial"/>
                <w:bCs/>
                <w:sz w:val="20"/>
              </w:rPr>
              <w:t xml:space="preserve">  </w:t>
            </w:r>
            <w:r w:rsidRP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3838D8">
              <w:rPr>
                <w:rFonts w:ascii="Arial" w:hAnsi="Arial" w:cs="Arial"/>
                <w:bCs/>
                <w:sz w:val="20"/>
              </w:rPr>
            </w:r>
            <w:r w:rsidR="003838D8">
              <w:rPr>
                <w:rFonts w:ascii="Arial" w:hAnsi="Arial" w:cs="Arial"/>
                <w:bCs/>
                <w:sz w:val="20"/>
              </w:rPr>
              <w:fldChar w:fldCharType="separate"/>
            </w:r>
            <w:r w:rsidRPr="0003772D">
              <w:rPr>
                <w:rFonts w:ascii="Arial" w:hAnsi="Arial" w:cs="Arial"/>
                <w:bCs/>
                <w:sz w:val="20"/>
              </w:rPr>
              <w:fldChar w:fldCharType="end"/>
            </w:r>
            <w:r w:rsidR="00D1518D">
              <w:rPr>
                <w:rFonts w:ascii="Arial" w:hAnsi="Arial" w:cs="Arial"/>
                <w:bCs/>
                <w:sz w:val="20"/>
              </w:rPr>
              <w:t xml:space="preserve"> Snorkel/ Elephant T</w:t>
            </w:r>
            <w:r w:rsidRPr="0003772D">
              <w:rPr>
                <w:rFonts w:ascii="Arial" w:hAnsi="Arial" w:cs="Arial"/>
                <w:bCs/>
                <w:sz w:val="20"/>
              </w:rPr>
              <w:t>runk</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3838D8">
              <w:rPr>
                <w:rFonts w:ascii="Arial" w:hAnsi="Arial" w:cs="Arial"/>
                <w:bCs/>
                <w:sz w:val="20"/>
              </w:rPr>
            </w:r>
            <w:r w:rsidR="003838D8">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Glove </w:t>
            </w:r>
            <w:r w:rsidR="00D1518D">
              <w:rPr>
                <w:rFonts w:ascii="Arial" w:hAnsi="Arial" w:cs="Arial"/>
                <w:bCs/>
                <w:sz w:val="20"/>
              </w:rPr>
              <w:t>B</w:t>
            </w:r>
            <w:r w:rsidRPr="0003772D">
              <w:rPr>
                <w:rFonts w:ascii="Arial" w:hAnsi="Arial" w:cs="Arial"/>
                <w:bCs/>
                <w:sz w:val="20"/>
              </w:rPr>
              <w:t xml:space="preserve">ox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3838D8">
              <w:rPr>
                <w:rFonts w:ascii="Arial" w:hAnsi="Arial" w:cs="Arial"/>
                <w:bCs/>
                <w:sz w:val="20"/>
              </w:rPr>
            </w:r>
            <w:r w:rsidR="003838D8">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Vented Gas Cabinet                     </w:t>
            </w:r>
          </w:p>
          <w:p w:rsidR="00601F63" w:rsidRPr="00FA703F"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
                <w:bCs/>
                <w:sz w:val="20"/>
              </w:rPr>
            </w:pPr>
          </w:p>
          <w:p w:rsidR="00601F63" w:rsidRPr="00FA703F"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rPr>
            </w:pPr>
            <w:r w:rsidRPr="00FA703F">
              <w:rPr>
                <w:rFonts w:ascii="Arial" w:hAnsi="Arial" w:cs="Arial"/>
                <w:b/>
                <w:bCs/>
                <w:sz w:val="20"/>
              </w:rPr>
              <w:fldChar w:fldCharType="begin">
                <w:ffData>
                  <w:name w:val="Check3"/>
                  <w:enabled/>
                  <w:calcOnExit w:val="0"/>
                  <w:checkBox>
                    <w:sizeAuto/>
                    <w:default w:val="0"/>
                  </w:checkBox>
                </w:ffData>
              </w:fldChar>
            </w:r>
            <w:r w:rsidRPr="00FA703F">
              <w:rPr>
                <w:rFonts w:ascii="Arial" w:hAnsi="Arial" w:cs="Arial"/>
                <w:b/>
                <w:bCs/>
                <w:sz w:val="20"/>
              </w:rPr>
              <w:instrText xml:space="preserve"> FORMCHECKBOX </w:instrText>
            </w:r>
            <w:r w:rsidR="003838D8">
              <w:rPr>
                <w:rFonts w:ascii="Arial" w:hAnsi="Arial" w:cs="Arial"/>
                <w:b/>
                <w:bCs/>
                <w:sz w:val="20"/>
              </w:rPr>
            </w:r>
            <w:r w:rsidR="003838D8">
              <w:rPr>
                <w:rFonts w:ascii="Arial" w:hAnsi="Arial" w:cs="Arial"/>
                <w:b/>
                <w:bCs/>
                <w:sz w:val="20"/>
              </w:rPr>
              <w:fldChar w:fldCharType="separate"/>
            </w:r>
            <w:r w:rsidRPr="00FA703F">
              <w:rPr>
                <w:rFonts w:ascii="Arial" w:hAnsi="Arial" w:cs="Arial"/>
                <w:b/>
                <w:bCs/>
                <w:sz w:val="20"/>
              </w:rPr>
              <w:fldChar w:fldCharType="end"/>
            </w:r>
            <w:r w:rsidRPr="00FA703F">
              <w:rPr>
                <w:rFonts w:ascii="Arial" w:hAnsi="Arial" w:cs="Arial"/>
                <w:b/>
                <w:bCs/>
                <w:sz w:val="20"/>
              </w:rPr>
              <w:t xml:space="preserve"> </w:t>
            </w:r>
            <w:r w:rsidRPr="0003772D">
              <w:rPr>
                <w:rFonts w:ascii="Arial" w:hAnsi="Arial" w:cs="Arial"/>
                <w:bCs/>
                <w:sz w:val="20"/>
              </w:rPr>
              <w:t>Other (includes but is not limited to; pressure relief valves, intrinsically safe hot plates. Automatic shut -offs)</w:t>
            </w:r>
            <w:r w:rsidRPr="00FA703F">
              <w:rPr>
                <w:rFonts w:ascii="Arial" w:hAnsi="Arial" w:cs="Arial"/>
                <w:b/>
                <w:bCs/>
                <w:sz w:val="20"/>
              </w:rPr>
              <w:t xml:space="preserve"> </w:t>
            </w:r>
            <w:r w:rsidRPr="003B1E2F">
              <w:rPr>
                <w:rFonts w:ascii="Arial" w:hAnsi="Arial" w:cs="Arial"/>
                <w:u w:val="single"/>
              </w:rPr>
              <w:fldChar w:fldCharType="begin">
                <w:ffData>
                  <w:name w:val="Text12"/>
                  <w:enabled/>
                  <w:calcOnExit w:val="0"/>
                  <w:textInput>
                    <w:maxLength w:val="40"/>
                  </w:textInput>
                </w:ffData>
              </w:fldChar>
            </w:r>
            <w:r w:rsidRPr="003B1E2F">
              <w:rPr>
                <w:rFonts w:ascii="Arial" w:hAnsi="Arial" w:cs="Arial"/>
                <w:u w:val="single"/>
              </w:rPr>
              <w:instrText xml:space="preserve"> FORMTEXT </w:instrText>
            </w:r>
            <w:r w:rsidRPr="003B1E2F">
              <w:rPr>
                <w:rFonts w:ascii="Arial" w:hAnsi="Arial" w:cs="Arial"/>
                <w:u w:val="single"/>
              </w:rPr>
            </w:r>
            <w:r w:rsidRPr="003B1E2F">
              <w:rPr>
                <w:rFonts w:ascii="Arial" w:hAnsi="Arial" w:cs="Arial"/>
                <w:u w:val="single"/>
              </w:rPr>
              <w:fldChar w:fldCharType="separate"/>
            </w:r>
            <w:r w:rsidRPr="003B1E2F">
              <w:rPr>
                <w:rFonts w:ascii="Arial" w:hAnsi="Arial" w:cs="Arial"/>
                <w:noProof/>
                <w:u w:val="single"/>
              </w:rPr>
              <w:t> </w:t>
            </w:r>
            <w:r w:rsidRPr="003B1E2F">
              <w:rPr>
                <w:rFonts w:ascii="Arial" w:hAnsi="Arial" w:cs="Arial"/>
                <w:noProof/>
                <w:u w:val="single"/>
              </w:rPr>
              <w:t> </w:t>
            </w:r>
            <w:r w:rsidRPr="003B1E2F">
              <w:rPr>
                <w:rFonts w:ascii="Arial" w:hAnsi="Arial" w:cs="Arial"/>
                <w:noProof/>
                <w:u w:val="single"/>
              </w:rPr>
              <w:t> </w:t>
            </w:r>
            <w:r w:rsidRPr="003B1E2F">
              <w:rPr>
                <w:rFonts w:ascii="Arial" w:hAnsi="Arial" w:cs="Arial"/>
                <w:noProof/>
                <w:u w:val="single"/>
              </w:rPr>
              <w:t> </w:t>
            </w:r>
            <w:r w:rsidRPr="003B1E2F">
              <w:rPr>
                <w:rFonts w:ascii="Arial" w:hAnsi="Arial" w:cs="Arial"/>
                <w:noProof/>
                <w:u w:val="single"/>
              </w:rPr>
              <w:t> </w:t>
            </w:r>
            <w:r w:rsidRPr="003B1E2F">
              <w:rPr>
                <w:rFonts w:ascii="Arial" w:hAnsi="Arial" w:cs="Arial"/>
                <w:u w:val="single"/>
              </w:rPr>
              <w:fldChar w:fldCharType="end"/>
            </w:r>
          </w:p>
          <w:p w:rsidR="00601F63" w:rsidRPr="00FA703F" w:rsidRDefault="00601F63" w:rsidP="0003772D">
            <w:pPr>
              <w:pStyle w:val="BodyTextIndent"/>
              <w:ind w:left="0" w:firstLine="0"/>
              <w:rPr>
                <w:rFonts w:ascii="Arial" w:hAnsi="Arial" w:cs="Arial"/>
                <w:b/>
              </w:rPr>
            </w:pPr>
          </w:p>
        </w:tc>
      </w:tr>
    </w:tbl>
    <w:p w:rsidR="00601F63" w:rsidRDefault="00601F63" w:rsidP="00601F63">
      <w:pPr>
        <w:pStyle w:val="ListParagraph"/>
        <w:spacing w:after="0" w:line="240" w:lineRule="auto"/>
        <w:rPr>
          <w:rFonts w:ascii="Arial" w:hAnsi="Arial" w:cs="Arial"/>
          <w:b/>
        </w:rPr>
      </w:pPr>
    </w:p>
    <w:p w:rsidR="00601F63" w:rsidRDefault="00F8427D" w:rsidP="00E228BE">
      <w:pPr>
        <w:rPr>
          <w:rFonts w:ascii="Arial" w:hAnsi="Arial" w:cs="Arial"/>
          <w:b/>
        </w:rPr>
      </w:pPr>
      <w:r>
        <w:rPr>
          <w:rFonts w:ascii="Arial" w:hAnsi="Arial" w:cs="Arial"/>
          <w:b/>
        </w:rPr>
        <w:br w:type="page"/>
      </w:r>
      <w:r w:rsidR="00601F63">
        <w:rPr>
          <w:rFonts w:ascii="Arial" w:hAnsi="Arial" w:cs="Arial"/>
          <w:b/>
        </w:rPr>
        <w:lastRenderedPageBreak/>
        <w:t>Chemical Spill Procedure</w:t>
      </w:r>
    </w:p>
    <w:p w:rsidR="004C48E2" w:rsidRDefault="004C48E2" w:rsidP="004C48E2">
      <w:pPr>
        <w:pStyle w:val="ListParagraph"/>
        <w:spacing w:after="0" w:line="240" w:lineRule="auto"/>
        <w:rPr>
          <w:rFonts w:ascii="Arial" w:hAnsi="Arial" w:cs="Arial"/>
          <w:b/>
        </w:rPr>
      </w:pPr>
      <w:r>
        <w:rPr>
          <w:rFonts w:ascii="Arial" w:hAnsi="Arial" w:cs="Arial"/>
          <w:b/>
        </w:rPr>
        <w:t xml:space="preserve">Describe the spill </w:t>
      </w:r>
      <w:r w:rsidR="0003772D">
        <w:rPr>
          <w:rFonts w:ascii="Arial" w:hAnsi="Arial" w:cs="Arial"/>
          <w:b/>
        </w:rPr>
        <w:t>cleanup</w:t>
      </w:r>
      <w:r>
        <w:rPr>
          <w:rFonts w:ascii="Arial" w:hAnsi="Arial" w:cs="Arial"/>
          <w:b/>
        </w:rPr>
        <w:t xml:space="preserve"> protocol for the maximum volume of the chem</w:t>
      </w:r>
      <w:r w:rsidR="0003772D">
        <w:rPr>
          <w:rFonts w:ascii="Arial" w:hAnsi="Arial" w:cs="Arial"/>
          <w:b/>
        </w:rPr>
        <w:t>ic</w:t>
      </w:r>
      <w:r>
        <w:rPr>
          <w:rFonts w:ascii="Arial" w:hAnsi="Arial" w:cs="Arial"/>
          <w:b/>
        </w:rPr>
        <w:t>al that would be in use at any one time. Refer to the SDS or guidance from University Safety and Assu</w:t>
      </w:r>
      <w:r w:rsidR="0003772D">
        <w:rPr>
          <w:rFonts w:ascii="Arial" w:hAnsi="Arial" w:cs="Arial"/>
          <w:b/>
        </w:rPr>
        <w:t>r</w:t>
      </w:r>
      <w:r>
        <w:rPr>
          <w:rFonts w:ascii="Arial" w:hAnsi="Arial" w:cs="Arial"/>
          <w:b/>
        </w:rPr>
        <w:t>ance</w:t>
      </w:r>
      <w:r w:rsidR="00D1518D">
        <w:rPr>
          <w:rFonts w:ascii="Arial" w:hAnsi="Arial" w:cs="Arial"/>
          <w:b/>
        </w:rPr>
        <w:t>s</w:t>
      </w:r>
      <w:r>
        <w:rPr>
          <w:rFonts w:ascii="Arial" w:hAnsi="Arial" w:cs="Arial"/>
          <w:b/>
        </w:rPr>
        <w:t xml:space="preserve"> for procedures. </w:t>
      </w:r>
      <w:hyperlink r:id="rId11" w:history="1">
        <w:r w:rsidRPr="00674401">
          <w:rPr>
            <w:rStyle w:val="Hyperlink"/>
            <w:rFonts w:ascii="Arial" w:hAnsi="Arial" w:cs="Arial"/>
            <w:b/>
          </w:rPr>
          <w:t>http://uwm.edu/safety-health/emergency/</w:t>
        </w:r>
      </w:hyperlink>
    </w:p>
    <w:p w:rsidR="004C48E2" w:rsidRDefault="004C48E2" w:rsidP="004C48E2">
      <w:pPr>
        <w:pStyle w:val="ListParagraph"/>
        <w:spacing w:after="0" w:line="240" w:lineRule="auto"/>
        <w:rPr>
          <w:rFonts w:ascii="Arial" w:hAnsi="Arial" w:cs="Arial"/>
          <w:b/>
        </w:rPr>
      </w:pPr>
      <w:r>
        <w:rPr>
          <w:rFonts w:ascii="Arial" w:hAnsi="Arial" w:cs="Arial"/>
          <w:b/>
        </w:rPr>
        <w:t xml:space="preserve">Check all that apply and explain below: </w:t>
      </w:r>
    </w:p>
    <w:p w:rsidR="00601F63" w:rsidRDefault="00601F63" w:rsidP="00601F63">
      <w:pPr>
        <w:spacing w:after="0" w:line="240" w:lineRule="auto"/>
        <w:rPr>
          <w:rFonts w:ascii="Arial" w:hAnsi="Arial" w:cs="Arial"/>
          <w:b/>
        </w:rPr>
      </w:pPr>
    </w:p>
    <w:tbl>
      <w:tblPr>
        <w:tblW w:w="0" w:type="auto"/>
        <w:tblInd w:w="3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58"/>
      </w:tblGrid>
      <w:tr w:rsidR="00601F63" w:rsidRPr="00FA703F" w:rsidTr="0003772D">
        <w:tc>
          <w:tcPr>
            <w:tcW w:w="8958" w:type="dxa"/>
            <w:shd w:val="clear" w:color="auto" w:fill="auto"/>
          </w:tcPr>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0"/>
                  <w:enabled/>
                  <w:calcOnExit w:val="0"/>
                  <w:checkBox>
                    <w:sizeAuto/>
                    <w:default w:val="0"/>
                    <w:checked/>
                  </w:checkBox>
                </w:ffData>
              </w:fldChar>
            </w:r>
            <w:r w:rsidRPr="0003772D">
              <w:rPr>
                <w:rFonts w:ascii="Arial" w:hAnsi="Arial" w:cs="Arial"/>
                <w:sz w:val="22"/>
                <w:szCs w:val="22"/>
              </w:rPr>
              <w:instrText xml:space="preserve"> FORMCHECKBOX </w:instrText>
            </w:r>
            <w:r w:rsidR="003838D8">
              <w:rPr>
                <w:rFonts w:ascii="Arial" w:hAnsi="Arial" w:cs="Arial"/>
                <w:sz w:val="22"/>
                <w:szCs w:val="22"/>
              </w:rPr>
            </w:r>
            <w:r w:rsidR="003838D8">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A </w:t>
            </w:r>
            <w:r w:rsidR="00D1518D">
              <w:rPr>
                <w:rFonts w:ascii="Arial" w:hAnsi="Arial" w:cs="Arial"/>
                <w:sz w:val="22"/>
                <w:szCs w:val="22"/>
              </w:rPr>
              <w:t>s</w:t>
            </w:r>
            <w:r w:rsidRPr="0003772D">
              <w:rPr>
                <w:rFonts w:ascii="Arial" w:hAnsi="Arial" w:cs="Arial"/>
                <w:sz w:val="22"/>
                <w:szCs w:val="22"/>
              </w:rPr>
              <w:t xml:space="preserve">pill kit or cleanup materials are present in each lab.  </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t xml:space="preserve">Specify special materials required for the chemical cleanup.  </w:t>
            </w:r>
            <w:r w:rsidRPr="0003772D">
              <w:rPr>
                <w:rFonts w:ascii="Arial" w:hAnsi="Arial" w:cs="Arial"/>
                <w:b/>
                <w:sz w:val="22"/>
                <w:szCs w:val="22"/>
                <w:u w:val="single"/>
              </w:rPr>
              <w:fldChar w:fldCharType="begin">
                <w:ffData>
                  <w:name w:val=""/>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sidR="006D6464" w:rsidRPr="006D6464">
              <w:rPr>
                <w:rFonts w:ascii="Arial" w:hAnsi="Arial" w:cs="Arial"/>
                <w:b/>
                <w:noProof/>
                <w:sz w:val="22"/>
                <w:szCs w:val="22"/>
                <w:u w:val="single"/>
              </w:rPr>
              <w:t>Inert material for absorbing- vermiculite, dry sand, earth</w:t>
            </w:r>
            <w:r w:rsidRPr="0003772D">
              <w:rPr>
                <w:rFonts w:ascii="Arial" w:hAnsi="Arial" w:cs="Arial"/>
                <w:b/>
                <w:sz w:val="22"/>
                <w:szCs w:val="22"/>
                <w:u w:val="single"/>
              </w:rPr>
              <w:fldChar w:fldCharType="end"/>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0"/>
                  <w:enabled/>
                  <w:calcOnExit w:val="0"/>
                  <w:checkBox>
                    <w:sizeAuto/>
                    <w:default w:val="0"/>
                    <w:checked/>
                  </w:checkBox>
                </w:ffData>
              </w:fldChar>
            </w:r>
            <w:r w:rsidRPr="0003772D">
              <w:rPr>
                <w:rFonts w:ascii="Arial" w:hAnsi="Arial" w:cs="Arial"/>
                <w:sz w:val="22"/>
                <w:szCs w:val="22"/>
              </w:rPr>
              <w:instrText xml:space="preserve"> FORMCHECKBOX </w:instrText>
            </w:r>
            <w:r w:rsidR="003838D8">
              <w:rPr>
                <w:rFonts w:ascii="Arial" w:hAnsi="Arial" w:cs="Arial"/>
                <w:sz w:val="22"/>
                <w:szCs w:val="22"/>
              </w:rPr>
            </w:r>
            <w:r w:rsidR="003838D8">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Personnel are trained on spill cleanup procedure of each chemical and emergency contacts. </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1"/>
                  <w:enabled/>
                  <w:calcOnExit w:val="0"/>
                  <w:checkBox>
                    <w:sizeAuto/>
                    <w:default w:val="0"/>
                    <w:checked/>
                  </w:checkBox>
                </w:ffData>
              </w:fldChar>
            </w:r>
            <w:r w:rsidRPr="0003772D">
              <w:rPr>
                <w:rFonts w:ascii="Arial" w:hAnsi="Arial" w:cs="Arial"/>
                <w:sz w:val="22"/>
                <w:szCs w:val="22"/>
              </w:rPr>
              <w:instrText xml:space="preserve"> FORMCHECKBOX </w:instrText>
            </w:r>
            <w:r w:rsidR="003838D8">
              <w:rPr>
                <w:rFonts w:ascii="Arial" w:hAnsi="Arial" w:cs="Arial"/>
                <w:sz w:val="22"/>
                <w:szCs w:val="22"/>
              </w:rPr>
            </w:r>
            <w:r w:rsidR="003838D8">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Proper personal protective equipment (PPE) available for spill cleanup.  See #6 for PPE.</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30"/>
                  <w:enabled/>
                  <w:calcOnExit w:val="0"/>
                  <w:checkBox>
                    <w:sizeAuto/>
                    <w:default w:val="0"/>
                    <w:checked/>
                  </w:checkBox>
                </w:ffData>
              </w:fldChar>
            </w:r>
            <w:r w:rsidRPr="0003772D">
              <w:rPr>
                <w:rFonts w:ascii="Arial" w:hAnsi="Arial" w:cs="Arial"/>
                <w:sz w:val="22"/>
                <w:szCs w:val="22"/>
              </w:rPr>
              <w:instrText xml:space="preserve"> FORMCHECKBOX </w:instrText>
            </w:r>
            <w:r w:rsidR="003838D8">
              <w:rPr>
                <w:rFonts w:ascii="Arial" w:hAnsi="Arial" w:cs="Arial"/>
                <w:sz w:val="22"/>
                <w:szCs w:val="22"/>
              </w:rPr>
            </w:r>
            <w:r w:rsidR="003838D8">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Emergency eyewash and/or safety shower located nearby (within 10 seconds) and unobstructed.</w:t>
            </w: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tab/>
            </w:r>
            <w:r w:rsidRPr="0003772D">
              <w:rPr>
                <w:rFonts w:ascii="Arial" w:hAnsi="Arial" w:cs="Arial"/>
                <w:sz w:val="22"/>
                <w:szCs w:val="22"/>
              </w:rPr>
              <w:fldChar w:fldCharType="begin">
                <w:ffData>
                  <w:name w:val="Check32"/>
                  <w:enabled/>
                  <w:calcOnExit w:val="0"/>
                  <w:checkBox>
                    <w:sizeAuto/>
                    <w:default w:val="0"/>
                    <w:checked/>
                  </w:checkBox>
                </w:ffData>
              </w:fldChar>
            </w:r>
            <w:r w:rsidRPr="0003772D">
              <w:rPr>
                <w:rFonts w:ascii="Arial" w:hAnsi="Arial" w:cs="Arial"/>
                <w:sz w:val="22"/>
                <w:szCs w:val="22"/>
              </w:rPr>
              <w:instrText xml:space="preserve"> FORMCHECKBOX </w:instrText>
            </w:r>
            <w:r w:rsidR="003838D8">
              <w:rPr>
                <w:rFonts w:ascii="Arial" w:hAnsi="Arial" w:cs="Arial"/>
                <w:sz w:val="22"/>
                <w:szCs w:val="22"/>
              </w:rPr>
            </w:r>
            <w:r w:rsidR="003838D8">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Personnel trained on eyewash/ shower location and operation</w:t>
            </w:r>
          </w:p>
          <w:p w:rsidR="00601F63" w:rsidRPr="0003772D" w:rsidRDefault="00601F63" w:rsidP="0003772D">
            <w:pPr>
              <w:pStyle w:val="BodyTextIndent"/>
              <w:ind w:firstLine="360"/>
              <w:rPr>
                <w:rFonts w:ascii="Arial" w:hAnsi="Arial" w:cs="Arial"/>
                <w:sz w:val="22"/>
                <w:szCs w:val="22"/>
              </w:rPr>
            </w:pPr>
            <w:r w:rsidRPr="0003772D">
              <w:rPr>
                <w:rFonts w:ascii="Arial" w:hAnsi="Arial" w:cs="Arial"/>
                <w:sz w:val="22"/>
                <w:szCs w:val="22"/>
              </w:rPr>
              <w:fldChar w:fldCharType="begin">
                <w:ffData>
                  <w:name w:val="Check31"/>
                  <w:enabled/>
                  <w:calcOnExit w:val="0"/>
                  <w:checkBox>
                    <w:sizeAuto/>
                    <w:default w:val="0"/>
                    <w:checked/>
                  </w:checkBox>
                </w:ffData>
              </w:fldChar>
            </w:r>
            <w:r w:rsidRPr="0003772D">
              <w:rPr>
                <w:rFonts w:ascii="Arial" w:hAnsi="Arial" w:cs="Arial"/>
                <w:sz w:val="22"/>
                <w:szCs w:val="22"/>
              </w:rPr>
              <w:instrText xml:space="preserve"> FORMCHECKBOX </w:instrText>
            </w:r>
            <w:r w:rsidR="003838D8">
              <w:rPr>
                <w:rFonts w:ascii="Arial" w:hAnsi="Arial" w:cs="Arial"/>
                <w:sz w:val="22"/>
                <w:szCs w:val="22"/>
              </w:rPr>
            </w:r>
            <w:r w:rsidR="003838D8">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Eyewash/ shower inspected annually and activated weekly to verify operability.  </w:t>
            </w:r>
          </w:p>
          <w:p w:rsidR="00601F63" w:rsidRPr="0003772D" w:rsidRDefault="00601F63" w:rsidP="0003772D">
            <w:pPr>
              <w:pStyle w:val="BodyTextIndent"/>
              <w:ind w:left="0" w:firstLine="360"/>
              <w:rPr>
                <w:rFonts w:ascii="Arial" w:hAnsi="Arial" w:cs="Arial"/>
                <w:b/>
                <w:sz w:val="22"/>
                <w:szCs w:val="22"/>
                <w:u w:val="single"/>
              </w:rPr>
            </w:pPr>
            <w:r w:rsidRPr="0003772D">
              <w:rPr>
                <w:rFonts w:ascii="Arial" w:hAnsi="Arial" w:cs="Arial"/>
                <w:sz w:val="22"/>
                <w:szCs w:val="22"/>
              </w:rPr>
              <w:t xml:space="preserve">Explain spill procedure: </w:t>
            </w:r>
            <w:r w:rsidRPr="0003772D">
              <w:rPr>
                <w:rFonts w:ascii="Arial" w:hAnsi="Arial" w:cs="Arial"/>
                <w:b/>
                <w:sz w:val="22"/>
                <w:szCs w:val="22"/>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sidR="006D6464">
              <w:rPr>
                <w:rFonts w:ascii="Arial" w:hAnsi="Arial" w:cs="Arial"/>
                <w:b/>
                <w:sz w:val="22"/>
                <w:szCs w:val="22"/>
                <w:u w:val="single"/>
              </w:rPr>
              <w:t>v</w:t>
            </w:r>
            <w:r w:rsidR="006D6464" w:rsidRPr="006D6464">
              <w:rPr>
                <w:rFonts w:ascii="Arial" w:hAnsi="Arial" w:cs="Arial"/>
                <w:b/>
                <w:noProof/>
                <w:sz w:val="22"/>
                <w:szCs w:val="22"/>
                <w:u w:val="single"/>
              </w:rPr>
              <w:t>entilate area of leak or spill. Remove all sources of ignition. Wear appropriate personal protective equipment as specified in #5. Isolate hazard area. Keep unnecessary and unprotected personnel from entering. Contain and recover liquid when possible. Use non-sparking tools and equipment. Collect liquid in an appropriate container or absorb with an inert material (e. g., vermiculite, dry sand, earth), and place in a chemical waste container. Do not use combustible materials, such as saw dust. Do not flush to sewer! US Regulations (CERCLA) require reporting spills and releases to soil, water and air in excess of reportable quantities (100 lbs.).  Exposure monitoring may be required depending on location of spill (area with general ventilation) to determine respiratory protection</w:t>
            </w:r>
            <w:r w:rsidRPr="0003772D">
              <w:rPr>
                <w:rFonts w:ascii="Arial" w:hAnsi="Arial" w:cs="Arial"/>
                <w:b/>
                <w:sz w:val="22"/>
                <w:szCs w:val="22"/>
                <w:u w:val="single"/>
              </w:rPr>
              <w:fldChar w:fldCharType="end"/>
            </w:r>
          </w:p>
          <w:p w:rsidR="00601F63" w:rsidRPr="00FA703F" w:rsidRDefault="00601F63" w:rsidP="0003772D">
            <w:pPr>
              <w:pStyle w:val="BodyTextIndent"/>
              <w:ind w:left="0" w:firstLine="360"/>
              <w:rPr>
                <w:rFonts w:ascii="Arial" w:hAnsi="Arial" w:cs="Arial"/>
                <w:b/>
                <w:u w:val="single"/>
              </w:rPr>
            </w:pPr>
          </w:p>
          <w:p w:rsidR="00601F63" w:rsidRPr="00FA703F" w:rsidRDefault="00601F63" w:rsidP="0003772D">
            <w:pPr>
              <w:pStyle w:val="BodyTextIndent"/>
              <w:ind w:left="0" w:firstLine="0"/>
              <w:rPr>
                <w:rFonts w:ascii="Arial" w:hAnsi="Arial" w:cs="Arial"/>
              </w:rPr>
            </w:pPr>
          </w:p>
        </w:tc>
      </w:tr>
    </w:tbl>
    <w:p w:rsidR="00601F63" w:rsidRDefault="00601F63" w:rsidP="00601F63">
      <w:pPr>
        <w:spacing w:after="0" w:line="240" w:lineRule="auto"/>
        <w:rPr>
          <w:rFonts w:ascii="Arial" w:hAnsi="Arial" w:cs="Arial"/>
          <w:b/>
        </w:rPr>
      </w:pPr>
    </w:p>
    <w:p w:rsidR="00601F63" w:rsidRPr="00601F63" w:rsidRDefault="00601F63" w:rsidP="00601F63">
      <w:pPr>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Chemical Use Process</w:t>
      </w:r>
    </w:p>
    <w:p w:rsidR="004C48E2" w:rsidRDefault="004C48E2" w:rsidP="004C48E2">
      <w:pPr>
        <w:pStyle w:val="ListParagraph"/>
        <w:spacing w:after="0" w:line="240" w:lineRule="auto"/>
        <w:rPr>
          <w:rFonts w:ascii="Arial" w:hAnsi="Arial" w:cs="Arial"/>
          <w:b/>
        </w:rPr>
      </w:pPr>
      <w:r>
        <w:rPr>
          <w:rFonts w:ascii="Arial" w:hAnsi="Arial" w:cs="Arial"/>
          <w:b/>
        </w:rPr>
        <w:t>List each step of the procedure including the hazards associate</w:t>
      </w:r>
      <w:r w:rsidR="00D1518D">
        <w:rPr>
          <w:rFonts w:ascii="Arial" w:hAnsi="Arial" w:cs="Arial"/>
          <w:b/>
        </w:rPr>
        <w:t>d</w:t>
      </w:r>
      <w:r>
        <w:rPr>
          <w:rFonts w:ascii="Arial" w:hAnsi="Arial" w:cs="Arial"/>
          <w:b/>
        </w:rPr>
        <w:t xml:space="preserve"> with the step and controls that will be used to ensure safety. Be as specific as possible. </w:t>
      </w:r>
    </w:p>
    <w:p w:rsidR="004C48E2" w:rsidRDefault="00D1518D" w:rsidP="004C48E2">
      <w:pPr>
        <w:pStyle w:val="ListParagraph"/>
        <w:spacing w:after="0" w:line="240" w:lineRule="auto"/>
        <w:rPr>
          <w:rFonts w:ascii="Arial" w:hAnsi="Arial" w:cs="Arial"/>
          <w:b/>
        </w:rPr>
      </w:pPr>
      <w:r>
        <w:rPr>
          <w:rFonts w:ascii="Arial" w:hAnsi="Arial" w:cs="Arial"/>
          <w:b/>
        </w:rPr>
        <w:t>NOTE: I</w:t>
      </w:r>
      <w:r w:rsidR="004C48E2">
        <w:rPr>
          <w:rFonts w:ascii="Arial" w:hAnsi="Arial" w:cs="Arial"/>
          <w:b/>
        </w:rPr>
        <w:t>dentify potential methods of human exposure to the chemicals during sample preparation. Also identify health hazard or rout</w:t>
      </w:r>
      <w:r>
        <w:rPr>
          <w:rFonts w:ascii="Arial" w:hAnsi="Arial" w:cs="Arial"/>
          <w:b/>
        </w:rPr>
        <w:t>e</w:t>
      </w:r>
      <w:r w:rsidR="004C48E2">
        <w:rPr>
          <w:rFonts w:ascii="Arial" w:hAnsi="Arial" w:cs="Arial"/>
          <w:b/>
        </w:rPr>
        <w:t>s(s) of entry into the body and explain how they affect the body.</w:t>
      </w:r>
    </w:p>
    <w:p w:rsidR="00601F63" w:rsidRDefault="00601F63" w:rsidP="00601F63">
      <w:pPr>
        <w:spacing w:after="0" w:line="240" w:lineRule="auto"/>
        <w:rPr>
          <w:rFonts w:ascii="Arial" w:hAnsi="Arial" w:cs="Arial"/>
          <w:b/>
        </w:rPr>
      </w:pPr>
    </w:p>
    <w:tbl>
      <w:tblPr>
        <w:tblW w:w="9038" w:type="dxa"/>
        <w:tblInd w:w="330"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6"/>
        <w:gridCol w:w="3121"/>
        <w:gridCol w:w="3121"/>
      </w:tblGrid>
      <w:tr w:rsidR="00601F63" w:rsidRPr="00601F63" w:rsidTr="0003772D">
        <w:trPr>
          <w:trHeight w:val="254"/>
        </w:trPr>
        <w:tc>
          <w:tcPr>
            <w:tcW w:w="2796" w:type="dxa"/>
          </w:tcPr>
          <w:p w:rsidR="00601F63" w:rsidRPr="00601F63" w:rsidRDefault="00601F63" w:rsidP="00601F63">
            <w:pPr>
              <w:spacing w:after="0" w:line="240" w:lineRule="auto"/>
              <w:rPr>
                <w:rFonts w:ascii="Arial" w:hAnsi="Arial" w:cs="Arial"/>
                <w:b/>
                <w:bCs/>
              </w:rPr>
            </w:pPr>
            <w:r w:rsidRPr="00601F63">
              <w:rPr>
                <w:rFonts w:ascii="Arial" w:hAnsi="Arial" w:cs="Arial"/>
                <w:b/>
                <w:bCs/>
              </w:rPr>
              <w:t>Process Step</w:t>
            </w:r>
          </w:p>
        </w:tc>
        <w:tc>
          <w:tcPr>
            <w:tcW w:w="3121" w:type="dxa"/>
          </w:tcPr>
          <w:p w:rsidR="00601F63" w:rsidRPr="00601F63" w:rsidRDefault="00601F63" w:rsidP="00601F63">
            <w:pPr>
              <w:spacing w:after="0" w:line="240" w:lineRule="auto"/>
              <w:rPr>
                <w:rFonts w:ascii="Arial" w:hAnsi="Arial" w:cs="Arial"/>
                <w:b/>
                <w:bCs/>
              </w:rPr>
            </w:pPr>
            <w:r w:rsidRPr="00601F63">
              <w:rPr>
                <w:rFonts w:ascii="Arial" w:hAnsi="Arial" w:cs="Arial"/>
                <w:b/>
                <w:bCs/>
              </w:rPr>
              <w:t>Hazards</w:t>
            </w:r>
          </w:p>
        </w:tc>
        <w:tc>
          <w:tcPr>
            <w:tcW w:w="3121" w:type="dxa"/>
          </w:tcPr>
          <w:p w:rsidR="00601F63" w:rsidRPr="00601F63" w:rsidRDefault="00601F63" w:rsidP="00601F63">
            <w:pPr>
              <w:spacing w:after="0" w:line="240" w:lineRule="auto"/>
              <w:rPr>
                <w:rFonts w:ascii="Arial" w:hAnsi="Arial" w:cs="Arial"/>
                <w:b/>
                <w:bCs/>
              </w:rPr>
            </w:pPr>
            <w:r w:rsidRPr="00601F63">
              <w:rPr>
                <w:rFonts w:ascii="Arial" w:hAnsi="Arial" w:cs="Arial"/>
                <w:b/>
                <w:bCs/>
              </w:rPr>
              <w:t>Safety Controls</w:t>
            </w:r>
          </w:p>
        </w:tc>
      </w:tr>
      <w:tr w:rsidR="00601F63" w:rsidRPr="00601F63" w:rsidTr="0003772D">
        <w:trPr>
          <w:trHeight w:val="688"/>
        </w:trPr>
        <w:tc>
          <w:tcPr>
            <w:tcW w:w="2796" w:type="dxa"/>
          </w:tcPr>
          <w:p w:rsidR="00601F63" w:rsidRPr="0003772D" w:rsidRDefault="00601F63" w:rsidP="00601F63">
            <w:pPr>
              <w:spacing w:after="0" w:line="240" w:lineRule="auto"/>
              <w:rPr>
                <w:rFonts w:ascii="Arial" w:hAnsi="Arial" w:cs="Arial"/>
                <w:i/>
              </w:rPr>
            </w:pPr>
            <w:r w:rsidRPr="0003772D">
              <w:rPr>
                <w:rFonts w:ascii="Arial" w:hAnsi="Arial" w:cs="Arial"/>
                <w:i/>
              </w:rPr>
              <w:t>ex.) Transfer 5 ml of hydrofluoric acid to a plastic 50 ml beaker.</w:t>
            </w:r>
          </w:p>
        </w:tc>
        <w:tc>
          <w:tcPr>
            <w:tcW w:w="3121" w:type="dxa"/>
          </w:tcPr>
          <w:p w:rsidR="00601F63" w:rsidRPr="0003772D" w:rsidRDefault="00601F63" w:rsidP="00601F63">
            <w:pPr>
              <w:spacing w:after="0" w:line="240" w:lineRule="auto"/>
              <w:rPr>
                <w:rFonts w:ascii="Arial" w:hAnsi="Arial" w:cs="Arial"/>
                <w:i/>
              </w:rPr>
            </w:pPr>
            <w:r w:rsidRPr="0003772D">
              <w:rPr>
                <w:rFonts w:ascii="Arial" w:hAnsi="Arial" w:cs="Arial"/>
                <w:i/>
              </w:rPr>
              <w:t>Corrosive, splash, fluoride ion</w:t>
            </w:r>
          </w:p>
          <w:p w:rsidR="00601F63" w:rsidRPr="0003772D" w:rsidRDefault="00601F63" w:rsidP="00601F63">
            <w:pPr>
              <w:spacing w:after="0" w:line="240" w:lineRule="auto"/>
              <w:rPr>
                <w:rFonts w:ascii="Arial" w:hAnsi="Arial" w:cs="Arial"/>
                <w:i/>
              </w:rPr>
            </w:pPr>
            <w:r w:rsidRPr="0003772D">
              <w:rPr>
                <w:rFonts w:ascii="Arial" w:hAnsi="Arial" w:cs="Arial"/>
                <w:i/>
              </w:rPr>
              <w:t>readily penetrates skin and bonds to calcium ions</w:t>
            </w:r>
          </w:p>
        </w:tc>
        <w:tc>
          <w:tcPr>
            <w:tcW w:w="3121" w:type="dxa"/>
          </w:tcPr>
          <w:p w:rsidR="00601F63" w:rsidRPr="0003772D" w:rsidRDefault="00601F63" w:rsidP="00601F63">
            <w:pPr>
              <w:spacing w:after="0" w:line="240" w:lineRule="auto"/>
              <w:rPr>
                <w:rFonts w:ascii="Arial" w:hAnsi="Arial" w:cs="Arial"/>
                <w:i/>
              </w:rPr>
            </w:pPr>
            <w:r w:rsidRPr="0003772D">
              <w:rPr>
                <w:rFonts w:ascii="Arial" w:hAnsi="Arial" w:cs="Arial"/>
                <w:i/>
              </w:rPr>
              <w:t>Lab coat, splash goggles, face</w:t>
            </w:r>
          </w:p>
          <w:p w:rsidR="00601F63" w:rsidRPr="0003772D" w:rsidRDefault="00601F63" w:rsidP="00601F63">
            <w:pPr>
              <w:spacing w:after="0" w:line="240" w:lineRule="auto"/>
              <w:rPr>
                <w:rFonts w:ascii="Arial" w:hAnsi="Arial" w:cs="Arial"/>
                <w:i/>
              </w:rPr>
            </w:pPr>
            <w:r w:rsidRPr="0003772D">
              <w:rPr>
                <w:rFonts w:ascii="Arial" w:hAnsi="Arial" w:cs="Arial"/>
                <w:i/>
              </w:rPr>
              <w:t>shield, nitrile gloves- initial thin glove inside gauntlet glove</w:t>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56597">
              <w:rPr>
                <w:rFonts w:ascii="Arial" w:hAnsi="Arial" w:cs="Arial"/>
              </w:rPr>
              <w:fldChar w:fldCharType="begin">
                <w:ffData>
                  <w:name w:val="Text12"/>
                  <w:enabled/>
                  <w:calcOnExit w:val="0"/>
                  <w:textInput>
                    <w:maxLength w:val="40"/>
                  </w:textInput>
                </w:ffData>
              </w:fldChar>
            </w:r>
            <w:r w:rsidRPr="00D56597">
              <w:rPr>
                <w:rFonts w:ascii="Arial" w:hAnsi="Arial" w:cs="Arial"/>
              </w:rPr>
              <w:instrText xml:space="preserve"> FORMTEXT </w:instrText>
            </w:r>
            <w:r w:rsidRPr="00D56597">
              <w:rPr>
                <w:rFonts w:ascii="Arial" w:hAnsi="Arial" w:cs="Arial"/>
              </w:rPr>
            </w:r>
            <w:r w:rsidRPr="00D56597">
              <w:rPr>
                <w:rFonts w:ascii="Arial" w:hAnsi="Arial" w:cs="Arial"/>
              </w:rPr>
              <w:fldChar w:fldCharType="separate"/>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rPr>
              <w:fldChar w:fldCharType="end"/>
            </w:r>
          </w:p>
        </w:tc>
        <w:tc>
          <w:tcPr>
            <w:tcW w:w="3121" w:type="dxa"/>
          </w:tcPr>
          <w:p w:rsidR="0003772D" w:rsidRDefault="0003772D" w:rsidP="0003772D">
            <w:r w:rsidRPr="00C31A9C">
              <w:rPr>
                <w:rFonts w:ascii="Arial" w:hAnsi="Arial" w:cs="Arial"/>
              </w:rPr>
              <w:fldChar w:fldCharType="begin">
                <w:ffData>
                  <w:name w:val="Text12"/>
                  <w:enabled/>
                  <w:calcOnExit w:val="0"/>
                  <w:textInput>
                    <w:maxLength w:val="40"/>
                  </w:textInput>
                </w:ffData>
              </w:fldChar>
            </w:r>
            <w:r w:rsidRPr="00C31A9C">
              <w:rPr>
                <w:rFonts w:ascii="Arial" w:hAnsi="Arial" w:cs="Arial"/>
              </w:rPr>
              <w:instrText xml:space="preserve"> FORMTEXT </w:instrText>
            </w:r>
            <w:r w:rsidRPr="00C31A9C">
              <w:rPr>
                <w:rFonts w:ascii="Arial" w:hAnsi="Arial" w:cs="Arial"/>
              </w:rPr>
            </w:r>
            <w:r w:rsidRPr="00C31A9C">
              <w:rPr>
                <w:rFonts w:ascii="Arial" w:hAnsi="Arial" w:cs="Arial"/>
              </w:rPr>
              <w:fldChar w:fldCharType="separate"/>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lastRenderedPageBreak/>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56597">
              <w:rPr>
                <w:rFonts w:ascii="Arial" w:hAnsi="Arial" w:cs="Arial"/>
              </w:rPr>
              <w:fldChar w:fldCharType="begin">
                <w:ffData>
                  <w:name w:val="Text12"/>
                  <w:enabled/>
                  <w:calcOnExit w:val="0"/>
                  <w:textInput>
                    <w:maxLength w:val="40"/>
                  </w:textInput>
                </w:ffData>
              </w:fldChar>
            </w:r>
            <w:r w:rsidRPr="00D56597">
              <w:rPr>
                <w:rFonts w:ascii="Arial" w:hAnsi="Arial" w:cs="Arial"/>
              </w:rPr>
              <w:instrText xml:space="preserve"> FORMTEXT </w:instrText>
            </w:r>
            <w:r w:rsidRPr="00D56597">
              <w:rPr>
                <w:rFonts w:ascii="Arial" w:hAnsi="Arial" w:cs="Arial"/>
              </w:rPr>
            </w:r>
            <w:r w:rsidRPr="00D56597">
              <w:rPr>
                <w:rFonts w:ascii="Arial" w:hAnsi="Arial" w:cs="Arial"/>
              </w:rPr>
              <w:fldChar w:fldCharType="separate"/>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rPr>
              <w:fldChar w:fldCharType="end"/>
            </w:r>
          </w:p>
        </w:tc>
        <w:tc>
          <w:tcPr>
            <w:tcW w:w="3121" w:type="dxa"/>
          </w:tcPr>
          <w:p w:rsidR="0003772D" w:rsidRDefault="0003772D" w:rsidP="0003772D">
            <w:r w:rsidRPr="00C31A9C">
              <w:rPr>
                <w:rFonts w:ascii="Arial" w:hAnsi="Arial" w:cs="Arial"/>
              </w:rPr>
              <w:fldChar w:fldCharType="begin">
                <w:ffData>
                  <w:name w:val="Text12"/>
                  <w:enabled/>
                  <w:calcOnExit w:val="0"/>
                  <w:textInput>
                    <w:maxLength w:val="40"/>
                  </w:textInput>
                </w:ffData>
              </w:fldChar>
            </w:r>
            <w:r w:rsidRPr="00C31A9C">
              <w:rPr>
                <w:rFonts w:ascii="Arial" w:hAnsi="Arial" w:cs="Arial"/>
              </w:rPr>
              <w:instrText xml:space="preserve"> FORMTEXT </w:instrText>
            </w:r>
            <w:r w:rsidRPr="00C31A9C">
              <w:rPr>
                <w:rFonts w:ascii="Arial" w:hAnsi="Arial" w:cs="Arial"/>
              </w:rPr>
            </w:r>
            <w:r w:rsidRPr="00C31A9C">
              <w:rPr>
                <w:rFonts w:ascii="Arial" w:hAnsi="Arial" w:cs="Arial"/>
              </w:rPr>
              <w:fldChar w:fldCharType="separate"/>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56597">
              <w:rPr>
                <w:rFonts w:ascii="Arial" w:hAnsi="Arial" w:cs="Arial"/>
              </w:rPr>
              <w:fldChar w:fldCharType="begin">
                <w:ffData>
                  <w:name w:val="Text12"/>
                  <w:enabled/>
                  <w:calcOnExit w:val="0"/>
                  <w:textInput>
                    <w:maxLength w:val="40"/>
                  </w:textInput>
                </w:ffData>
              </w:fldChar>
            </w:r>
            <w:r w:rsidRPr="00D56597">
              <w:rPr>
                <w:rFonts w:ascii="Arial" w:hAnsi="Arial" w:cs="Arial"/>
              </w:rPr>
              <w:instrText xml:space="preserve"> FORMTEXT </w:instrText>
            </w:r>
            <w:r w:rsidRPr="00D56597">
              <w:rPr>
                <w:rFonts w:ascii="Arial" w:hAnsi="Arial" w:cs="Arial"/>
              </w:rPr>
            </w:r>
            <w:r w:rsidRPr="00D56597">
              <w:rPr>
                <w:rFonts w:ascii="Arial" w:hAnsi="Arial" w:cs="Arial"/>
              </w:rPr>
              <w:fldChar w:fldCharType="separate"/>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rPr>
              <w:fldChar w:fldCharType="end"/>
            </w:r>
          </w:p>
        </w:tc>
        <w:tc>
          <w:tcPr>
            <w:tcW w:w="3121" w:type="dxa"/>
          </w:tcPr>
          <w:p w:rsidR="0003772D" w:rsidRDefault="0003772D" w:rsidP="0003772D">
            <w:r w:rsidRPr="00C31A9C">
              <w:rPr>
                <w:rFonts w:ascii="Arial" w:hAnsi="Arial" w:cs="Arial"/>
              </w:rPr>
              <w:fldChar w:fldCharType="begin">
                <w:ffData>
                  <w:name w:val="Text12"/>
                  <w:enabled/>
                  <w:calcOnExit w:val="0"/>
                  <w:textInput>
                    <w:maxLength w:val="40"/>
                  </w:textInput>
                </w:ffData>
              </w:fldChar>
            </w:r>
            <w:r w:rsidRPr="00C31A9C">
              <w:rPr>
                <w:rFonts w:ascii="Arial" w:hAnsi="Arial" w:cs="Arial"/>
              </w:rPr>
              <w:instrText xml:space="preserve"> FORMTEXT </w:instrText>
            </w:r>
            <w:r w:rsidRPr="00C31A9C">
              <w:rPr>
                <w:rFonts w:ascii="Arial" w:hAnsi="Arial" w:cs="Arial"/>
              </w:rPr>
            </w:r>
            <w:r w:rsidRPr="00C31A9C">
              <w:rPr>
                <w:rFonts w:ascii="Arial" w:hAnsi="Arial" w:cs="Arial"/>
              </w:rPr>
              <w:fldChar w:fldCharType="separate"/>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56597">
              <w:rPr>
                <w:rFonts w:ascii="Arial" w:hAnsi="Arial" w:cs="Arial"/>
              </w:rPr>
              <w:fldChar w:fldCharType="begin">
                <w:ffData>
                  <w:name w:val="Text12"/>
                  <w:enabled/>
                  <w:calcOnExit w:val="0"/>
                  <w:textInput>
                    <w:maxLength w:val="40"/>
                  </w:textInput>
                </w:ffData>
              </w:fldChar>
            </w:r>
            <w:r w:rsidRPr="00D56597">
              <w:rPr>
                <w:rFonts w:ascii="Arial" w:hAnsi="Arial" w:cs="Arial"/>
              </w:rPr>
              <w:instrText xml:space="preserve"> FORMTEXT </w:instrText>
            </w:r>
            <w:r w:rsidRPr="00D56597">
              <w:rPr>
                <w:rFonts w:ascii="Arial" w:hAnsi="Arial" w:cs="Arial"/>
              </w:rPr>
            </w:r>
            <w:r w:rsidRPr="00D56597">
              <w:rPr>
                <w:rFonts w:ascii="Arial" w:hAnsi="Arial" w:cs="Arial"/>
              </w:rPr>
              <w:fldChar w:fldCharType="separate"/>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rPr>
              <w:fldChar w:fldCharType="end"/>
            </w:r>
          </w:p>
        </w:tc>
        <w:tc>
          <w:tcPr>
            <w:tcW w:w="3121" w:type="dxa"/>
          </w:tcPr>
          <w:p w:rsidR="0003772D" w:rsidRDefault="0003772D" w:rsidP="0003772D">
            <w:r w:rsidRPr="00C31A9C">
              <w:rPr>
                <w:rFonts w:ascii="Arial" w:hAnsi="Arial" w:cs="Arial"/>
              </w:rPr>
              <w:fldChar w:fldCharType="begin">
                <w:ffData>
                  <w:name w:val="Text12"/>
                  <w:enabled/>
                  <w:calcOnExit w:val="0"/>
                  <w:textInput>
                    <w:maxLength w:val="40"/>
                  </w:textInput>
                </w:ffData>
              </w:fldChar>
            </w:r>
            <w:r w:rsidRPr="00C31A9C">
              <w:rPr>
                <w:rFonts w:ascii="Arial" w:hAnsi="Arial" w:cs="Arial"/>
              </w:rPr>
              <w:instrText xml:space="preserve"> FORMTEXT </w:instrText>
            </w:r>
            <w:r w:rsidRPr="00C31A9C">
              <w:rPr>
                <w:rFonts w:ascii="Arial" w:hAnsi="Arial" w:cs="Arial"/>
              </w:rPr>
            </w:r>
            <w:r w:rsidRPr="00C31A9C">
              <w:rPr>
                <w:rFonts w:ascii="Arial" w:hAnsi="Arial" w:cs="Arial"/>
              </w:rPr>
              <w:fldChar w:fldCharType="separate"/>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56597">
              <w:rPr>
                <w:rFonts w:ascii="Arial" w:hAnsi="Arial" w:cs="Arial"/>
              </w:rPr>
              <w:fldChar w:fldCharType="begin">
                <w:ffData>
                  <w:name w:val="Text12"/>
                  <w:enabled/>
                  <w:calcOnExit w:val="0"/>
                  <w:textInput>
                    <w:maxLength w:val="40"/>
                  </w:textInput>
                </w:ffData>
              </w:fldChar>
            </w:r>
            <w:r w:rsidRPr="00D56597">
              <w:rPr>
                <w:rFonts w:ascii="Arial" w:hAnsi="Arial" w:cs="Arial"/>
              </w:rPr>
              <w:instrText xml:space="preserve"> FORMTEXT </w:instrText>
            </w:r>
            <w:r w:rsidRPr="00D56597">
              <w:rPr>
                <w:rFonts w:ascii="Arial" w:hAnsi="Arial" w:cs="Arial"/>
              </w:rPr>
            </w:r>
            <w:r w:rsidRPr="00D56597">
              <w:rPr>
                <w:rFonts w:ascii="Arial" w:hAnsi="Arial" w:cs="Arial"/>
              </w:rPr>
              <w:fldChar w:fldCharType="separate"/>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rPr>
              <w:fldChar w:fldCharType="end"/>
            </w:r>
          </w:p>
        </w:tc>
        <w:tc>
          <w:tcPr>
            <w:tcW w:w="3121" w:type="dxa"/>
          </w:tcPr>
          <w:p w:rsidR="0003772D" w:rsidRDefault="0003772D" w:rsidP="0003772D">
            <w:r w:rsidRPr="00C31A9C">
              <w:rPr>
                <w:rFonts w:ascii="Arial" w:hAnsi="Arial" w:cs="Arial"/>
              </w:rPr>
              <w:fldChar w:fldCharType="begin">
                <w:ffData>
                  <w:name w:val="Text12"/>
                  <w:enabled/>
                  <w:calcOnExit w:val="0"/>
                  <w:textInput>
                    <w:maxLength w:val="40"/>
                  </w:textInput>
                </w:ffData>
              </w:fldChar>
            </w:r>
            <w:r w:rsidRPr="00C31A9C">
              <w:rPr>
                <w:rFonts w:ascii="Arial" w:hAnsi="Arial" w:cs="Arial"/>
              </w:rPr>
              <w:instrText xml:space="preserve"> FORMTEXT </w:instrText>
            </w:r>
            <w:r w:rsidRPr="00C31A9C">
              <w:rPr>
                <w:rFonts w:ascii="Arial" w:hAnsi="Arial" w:cs="Arial"/>
              </w:rPr>
            </w:r>
            <w:r w:rsidRPr="00C31A9C">
              <w:rPr>
                <w:rFonts w:ascii="Arial" w:hAnsi="Arial" w:cs="Arial"/>
              </w:rPr>
              <w:fldChar w:fldCharType="separate"/>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56597">
              <w:rPr>
                <w:rFonts w:ascii="Arial" w:hAnsi="Arial" w:cs="Arial"/>
              </w:rPr>
              <w:fldChar w:fldCharType="begin">
                <w:ffData>
                  <w:name w:val="Text12"/>
                  <w:enabled/>
                  <w:calcOnExit w:val="0"/>
                  <w:textInput>
                    <w:maxLength w:val="40"/>
                  </w:textInput>
                </w:ffData>
              </w:fldChar>
            </w:r>
            <w:r w:rsidRPr="00D56597">
              <w:rPr>
                <w:rFonts w:ascii="Arial" w:hAnsi="Arial" w:cs="Arial"/>
              </w:rPr>
              <w:instrText xml:space="preserve"> FORMTEXT </w:instrText>
            </w:r>
            <w:r w:rsidRPr="00D56597">
              <w:rPr>
                <w:rFonts w:ascii="Arial" w:hAnsi="Arial" w:cs="Arial"/>
              </w:rPr>
            </w:r>
            <w:r w:rsidRPr="00D56597">
              <w:rPr>
                <w:rFonts w:ascii="Arial" w:hAnsi="Arial" w:cs="Arial"/>
              </w:rPr>
              <w:fldChar w:fldCharType="separate"/>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rPr>
              <w:fldChar w:fldCharType="end"/>
            </w:r>
          </w:p>
        </w:tc>
        <w:tc>
          <w:tcPr>
            <w:tcW w:w="3121" w:type="dxa"/>
          </w:tcPr>
          <w:p w:rsidR="0003772D" w:rsidRDefault="0003772D" w:rsidP="0003772D">
            <w:r w:rsidRPr="00C31A9C">
              <w:rPr>
                <w:rFonts w:ascii="Arial" w:hAnsi="Arial" w:cs="Arial"/>
              </w:rPr>
              <w:fldChar w:fldCharType="begin">
                <w:ffData>
                  <w:name w:val="Text12"/>
                  <w:enabled/>
                  <w:calcOnExit w:val="0"/>
                  <w:textInput>
                    <w:maxLength w:val="40"/>
                  </w:textInput>
                </w:ffData>
              </w:fldChar>
            </w:r>
            <w:r w:rsidRPr="00C31A9C">
              <w:rPr>
                <w:rFonts w:ascii="Arial" w:hAnsi="Arial" w:cs="Arial"/>
              </w:rPr>
              <w:instrText xml:space="preserve"> FORMTEXT </w:instrText>
            </w:r>
            <w:r w:rsidRPr="00C31A9C">
              <w:rPr>
                <w:rFonts w:ascii="Arial" w:hAnsi="Arial" w:cs="Arial"/>
              </w:rPr>
            </w:r>
            <w:r w:rsidRPr="00C31A9C">
              <w:rPr>
                <w:rFonts w:ascii="Arial" w:hAnsi="Arial" w:cs="Arial"/>
              </w:rPr>
              <w:fldChar w:fldCharType="separate"/>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56597">
              <w:rPr>
                <w:rFonts w:ascii="Arial" w:hAnsi="Arial" w:cs="Arial"/>
              </w:rPr>
              <w:fldChar w:fldCharType="begin">
                <w:ffData>
                  <w:name w:val="Text12"/>
                  <w:enabled/>
                  <w:calcOnExit w:val="0"/>
                  <w:textInput>
                    <w:maxLength w:val="40"/>
                  </w:textInput>
                </w:ffData>
              </w:fldChar>
            </w:r>
            <w:r w:rsidRPr="00D56597">
              <w:rPr>
                <w:rFonts w:ascii="Arial" w:hAnsi="Arial" w:cs="Arial"/>
              </w:rPr>
              <w:instrText xml:space="preserve"> FORMTEXT </w:instrText>
            </w:r>
            <w:r w:rsidRPr="00D56597">
              <w:rPr>
                <w:rFonts w:ascii="Arial" w:hAnsi="Arial" w:cs="Arial"/>
              </w:rPr>
            </w:r>
            <w:r w:rsidRPr="00D56597">
              <w:rPr>
                <w:rFonts w:ascii="Arial" w:hAnsi="Arial" w:cs="Arial"/>
              </w:rPr>
              <w:fldChar w:fldCharType="separate"/>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rPr>
              <w:fldChar w:fldCharType="end"/>
            </w:r>
          </w:p>
        </w:tc>
        <w:tc>
          <w:tcPr>
            <w:tcW w:w="3121" w:type="dxa"/>
          </w:tcPr>
          <w:p w:rsidR="0003772D" w:rsidRDefault="0003772D" w:rsidP="0003772D">
            <w:r w:rsidRPr="00C31A9C">
              <w:rPr>
                <w:rFonts w:ascii="Arial" w:hAnsi="Arial" w:cs="Arial"/>
              </w:rPr>
              <w:fldChar w:fldCharType="begin">
                <w:ffData>
                  <w:name w:val="Text12"/>
                  <w:enabled/>
                  <w:calcOnExit w:val="0"/>
                  <w:textInput>
                    <w:maxLength w:val="40"/>
                  </w:textInput>
                </w:ffData>
              </w:fldChar>
            </w:r>
            <w:r w:rsidRPr="00C31A9C">
              <w:rPr>
                <w:rFonts w:ascii="Arial" w:hAnsi="Arial" w:cs="Arial"/>
              </w:rPr>
              <w:instrText xml:space="preserve"> FORMTEXT </w:instrText>
            </w:r>
            <w:r w:rsidRPr="00C31A9C">
              <w:rPr>
                <w:rFonts w:ascii="Arial" w:hAnsi="Arial" w:cs="Arial"/>
              </w:rPr>
            </w:r>
            <w:r w:rsidRPr="00C31A9C">
              <w:rPr>
                <w:rFonts w:ascii="Arial" w:hAnsi="Arial" w:cs="Arial"/>
              </w:rPr>
              <w:fldChar w:fldCharType="separate"/>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D3901">
              <w:rPr>
                <w:rFonts w:ascii="Arial" w:hAnsi="Arial" w:cs="Arial"/>
              </w:rPr>
              <w:fldChar w:fldCharType="begin">
                <w:ffData>
                  <w:name w:val="Text12"/>
                  <w:enabled/>
                  <w:calcOnExit w:val="0"/>
                  <w:textInput>
                    <w:maxLength w:val="40"/>
                  </w:textInput>
                </w:ffData>
              </w:fldChar>
            </w:r>
            <w:r w:rsidRPr="00DD3901">
              <w:rPr>
                <w:rFonts w:ascii="Arial" w:hAnsi="Arial" w:cs="Arial"/>
              </w:rPr>
              <w:instrText xml:space="preserve"> FORMTEXT </w:instrText>
            </w:r>
            <w:r w:rsidRPr="00DD3901">
              <w:rPr>
                <w:rFonts w:ascii="Arial" w:hAnsi="Arial" w:cs="Arial"/>
              </w:rPr>
            </w:r>
            <w:r w:rsidRPr="00DD3901">
              <w:rPr>
                <w:rFonts w:ascii="Arial" w:hAnsi="Arial" w:cs="Arial"/>
              </w:rPr>
              <w:fldChar w:fldCharType="separate"/>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rPr>
              <w:fldChar w:fldCharType="end"/>
            </w:r>
          </w:p>
        </w:tc>
        <w:tc>
          <w:tcPr>
            <w:tcW w:w="3121" w:type="dxa"/>
          </w:tcPr>
          <w:p w:rsidR="0003772D" w:rsidRDefault="0003772D" w:rsidP="0003772D">
            <w:r w:rsidRPr="004B351C">
              <w:rPr>
                <w:rFonts w:ascii="Arial" w:hAnsi="Arial" w:cs="Arial"/>
              </w:rPr>
              <w:fldChar w:fldCharType="begin">
                <w:ffData>
                  <w:name w:val="Text12"/>
                  <w:enabled/>
                  <w:calcOnExit w:val="0"/>
                  <w:textInput>
                    <w:maxLength w:val="40"/>
                  </w:textInput>
                </w:ffData>
              </w:fldChar>
            </w:r>
            <w:r w:rsidRPr="004B351C">
              <w:rPr>
                <w:rFonts w:ascii="Arial" w:hAnsi="Arial" w:cs="Arial"/>
              </w:rPr>
              <w:instrText xml:space="preserve"> FORMTEXT </w:instrText>
            </w:r>
            <w:r w:rsidRPr="004B351C">
              <w:rPr>
                <w:rFonts w:ascii="Arial" w:hAnsi="Arial" w:cs="Arial"/>
              </w:rPr>
            </w:r>
            <w:r w:rsidRPr="004B351C">
              <w:rPr>
                <w:rFonts w:ascii="Arial" w:hAnsi="Arial" w:cs="Arial"/>
              </w:rPr>
              <w:fldChar w:fldCharType="separate"/>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D3901">
              <w:rPr>
                <w:rFonts w:ascii="Arial" w:hAnsi="Arial" w:cs="Arial"/>
              </w:rPr>
              <w:fldChar w:fldCharType="begin">
                <w:ffData>
                  <w:name w:val="Text12"/>
                  <w:enabled/>
                  <w:calcOnExit w:val="0"/>
                  <w:textInput>
                    <w:maxLength w:val="40"/>
                  </w:textInput>
                </w:ffData>
              </w:fldChar>
            </w:r>
            <w:r w:rsidRPr="00DD3901">
              <w:rPr>
                <w:rFonts w:ascii="Arial" w:hAnsi="Arial" w:cs="Arial"/>
              </w:rPr>
              <w:instrText xml:space="preserve"> FORMTEXT </w:instrText>
            </w:r>
            <w:r w:rsidRPr="00DD3901">
              <w:rPr>
                <w:rFonts w:ascii="Arial" w:hAnsi="Arial" w:cs="Arial"/>
              </w:rPr>
            </w:r>
            <w:r w:rsidRPr="00DD3901">
              <w:rPr>
                <w:rFonts w:ascii="Arial" w:hAnsi="Arial" w:cs="Arial"/>
              </w:rPr>
              <w:fldChar w:fldCharType="separate"/>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rPr>
              <w:fldChar w:fldCharType="end"/>
            </w:r>
          </w:p>
        </w:tc>
        <w:tc>
          <w:tcPr>
            <w:tcW w:w="3121" w:type="dxa"/>
          </w:tcPr>
          <w:p w:rsidR="0003772D" w:rsidRDefault="0003772D" w:rsidP="0003772D">
            <w:r w:rsidRPr="004B351C">
              <w:rPr>
                <w:rFonts w:ascii="Arial" w:hAnsi="Arial" w:cs="Arial"/>
              </w:rPr>
              <w:fldChar w:fldCharType="begin">
                <w:ffData>
                  <w:name w:val="Text12"/>
                  <w:enabled/>
                  <w:calcOnExit w:val="0"/>
                  <w:textInput>
                    <w:maxLength w:val="40"/>
                  </w:textInput>
                </w:ffData>
              </w:fldChar>
            </w:r>
            <w:r w:rsidRPr="004B351C">
              <w:rPr>
                <w:rFonts w:ascii="Arial" w:hAnsi="Arial" w:cs="Arial"/>
              </w:rPr>
              <w:instrText xml:space="preserve"> FORMTEXT </w:instrText>
            </w:r>
            <w:r w:rsidRPr="004B351C">
              <w:rPr>
                <w:rFonts w:ascii="Arial" w:hAnsi="Arial" w:cs="Arial"/>
              </w:rPr>
            </w:r>
            <w:r w:rsidRPr="004B351C">
              <w:rPr>
                <w:rFonts w:ascii="Arial" w:hAnsi="Arial" w:cs="Arial"/>
              </w:rPr>
              <w:fldChar w:fldCharType="separate"/>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D3901">
              <w:rPr>
                <w:rFonts w:ascii="Arial" w:hAnsi="Arial" w:cs="Arial"/>
              </w:rPr>
              <w:fldChar w:fldCharType="begin">
                <w:ffData>
                  <w:name w:val="Text12"/>
                  <w:enabled/>
                  <w:calcOnExit w:val="0"/>
                  <w:textInput>
                    <w:maxLength w:val="40"/>
                  </w:textInput>
                </w:ffData>
              </w:fldChar>
            </w:r>
            <w:r w:rsidRPr="00DD3901">
              <w:rPr>
                <w:rFonts w:ascii="Arial" w:hAnsi="Arial" w:cs="Arial"/>
              </w:rPr>
              <w:instrText xml:space="preserve"> FORMTEXT </w:instrText>
            </w:r>
            <w:r w:rsidRPr="00DD3901">
              <w:rPr>
                <w:rFonts w:ascii="Arial" w:hAnsi="Arial" w:cs="Arial"/>
              </w:rPr>
            </w:r>
            <w:r w:rsidRPr="00DD3901">
              <w:rPr>
                <w:rFonts w:ascii="Arial" w:hAnsi="Arial" w:cs="Arial"/>
              </w:rPr>
              <w:fldChar w:fldCharType="separate"/>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rPr>
              <w:fldChar w:fldCharType="end"/>
            </w:r>
          </w:p>
        </w:tc>
        <w:tc>
          <w:tcPr>
            <w:tcW w:w="3121" w:type="dxa"/>
          </w:tcPr>
          <w:p w:rsidR="0003772D" w:rsidRDefault="0003772D" w:rsidP="0003772D">
            <w:r w:rsidRPr="004B351C">
              <w:rPr>
                <w:rFonts w:ascii="Arial" w:hAnsi="Arial" w:cs="Arial"/>
              </w:rPr>
              <w:fldChar w:fldCharType="begin">
                <w:ffData>
                  <w:name w:val="Text12"/>
                  <w:enabled/>
                  <w:calcOnExit w:val="0"/>
                  <w:textInput>
                    <w:maxLength w:val="40"/>
                  </w:textInput>
                </w:ffData>
              </w:fldChar>
            </w:r>
            <w:r w:rsidRPr="004B351C">
              <w:rPr>
                <w:rFonts w:ascii="Arial" w:hAnsi="Arial" w:cs="Arial"/>
              </w:rPr>
              <w:instrText xml:space="preserve"> FORMTEXT </w:instrText>
            </w:r>
            <w:r w:rsidRPr="004B351C">
              <w:rPr>
                <w:rFonts w:ascii="Arial" w:hAnsi="Arial" w:cs="Arial"/>
              </w:rPr>
            </w:r>
            <w:r w:rsidRPr="004B351C">
              <w:rPr>
                <w:rFonts w:ascii="Arial" w:hAnsi="Arial" w:cs="Arial"/>
              </w:rPr>
              <w:fldChar w:fldCharType="separate"/>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D3901">
              <w:rPr>
                <w:rFonts w:ascii="Arial" w:hAnsi="Arial" w:cs="Arial"/>
              </w:rPr>
              <w:fldChar w:fldCharType="begin">
                <w:ffData>
                  <w:name w:val="Text12"/>
                  <w:enabled/>
                  <w:calcOnExit w:val="0"/>
                  <w:textInput>
                    <w:maxLength w:val="40"/>
                  </w:textInput>
                </w:ffData>
              </w:fldChar>
            </w:r>
            <w:r w:rsidRPr="00DD3901">
              <w:rPr>
                <w:rFonts w:ascii="Arial" w:hAnsi="Arial" w:cs="Arial"/>
              </w:rPr>
              <w:instrText xml:space="preserve"> FORMTEXT </w:instrText>
            </w:r>
            <w:r w:rsidRPr="00DD3901">
              <w:rPr>
                <w:rFonts w:ascii="Arial" w:hAnsi="Arial" w:cs="Arial"/>
              </w:rPr>
            </w:r>
            <w:r w:rsidRPr="00DD3901">
              <w:rPr>
                <w:rFonts w:ascii="Arial" w:hAnsi="Arial" w:cs="Arial"/>
              </w:rPr>
              <w:fldChar w:fldCharType="separate"/>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rPr>
              <w:fldChar w:fldCharType="end"/>
            </w:r>
          </w:p>
        </w:tc>
        <w:tc>
          <w:tcPr>
            <w:tcW w:w="3121" w:type="dxa"/>
          </w:tcPr>
          <w:p w:rsidR="0003772D" w:rsidRDefault="0003772D" w:rsidP="0003772D">
            <w:r w:rsidRPr="004B351C">
              <w:rPr>
                <w:rFonts w:ascii="Arial" w:hAnsi="Arial" w:cs="Arial"/>
              </w:rPr>
              <w:fldChar w:fldCharType="begin">
                <w:ffData>
                  <w:name w:val="Text12"/>
                  <w:enabled/>
                  <w:calcOnExit w:val="0"/>
                  <w:textInput>
                    <w:maxLength w:val="40"/>
                  </w:textInput>
                </w:ffData>
              </w:fldChar>
            </w:r>
            <w:r w:rsidRPr="004B351C">
              <w:rPr>
                <w:rFonts w:ascii="Arial" w:hAnsi="Arial" w:cs="Arial"/>
              </w:rPr>
              <w:instrText xml:space="preserve"> FORMTEXT </w:instrText>
            </w:r>
            <w:r w:rsidRPr="004B351C">
              <w:rPr>
                <w:rFonts w:ascii="Arial" w:hAnsi="Arial" w:cs="Arial"/>
              </w:rPr>
            </w:r>
            <w:r w:rsidRPr="004B351C">
              <w:rPr>
                <w:rFonts w:ascii="Arial" w:hAnsi="Arial" w:cs="Arial"/>
              </w:rPr>
              <w:fldChar w:fldCharType="separate"/>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D3901">
              <w:rPr>
                <w:rFonts w:ascii="Arial" w:hAnsi="Arial" w:cs="Arial"/>
              </w:rPr>
              <w:fldChar w:fldCharType="begin">
                <w:ffData>
                  <w:name w:val="Text12"/>
                  <w:enabled/>
                  <w:calcOnExit w:val="0"/>
                  <w:textInput>
                    <w:maxLength w:val="40"/>
                  </w:textInput>
                </w:ffData>
              </w:fldChar>
            </w:r>
            <w:r w:rsidRPr="00DD3901">
              <w:rPr>
                <w:rFonts w:ascii="Arial" w:hAnsi="Arial" w:cs="Arial"/>
              </w:rPr>
              <w:instrText xml:space="preserve"> FORMTEXT </w:instrText>
            </w:r>
            <w:r w:rsidRPr="00DD3901">
              <w:rPr>
                <w:rFonts w:ascii="Arial" w:hAnsi="Arial" w:cs="Arial"/>
              </w:rPr>
            </w:r>
            <w:r w:rsidRPr="00DD3901">
              <w:rPr>
                <w:rFonts w:ascii="Arial" w:hAnsi="Arial" w:cs="Arial"/>
              </w:rPr>
              <w:fldChar w:fldCharType="separate"/>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rPr>
              <w:fldChar w:fldCharType="end"/>
            </w:r>
          </w:p>
        </w:tc>
        <w:tc>
          <w:tcPr>
            <w:tcW w:w="3121" w:type="dxa"/>
          </w:tcPr>
          <w:p w:rsidR="0003772D" w:rsidRDefault="0003772D" w:rsidP="0003772D">
            <w:r w:rsidRPr="004B351C">
              <w:rPr>
                <w:rFonts w:ascii="Arial" w:hAnsi="Arial" w:cs="Arial"/>
              </w:rPr>
              <w:fldChar w:fldCharType="begin">
                <w:ffData>
                  <w:name w:val="Text12"/>
                  <w:enabled/>
                  <w:calcOnExit w:val="0"/>
                  <w:textInput>
                    <w:maxLength w:val="40"/>
                  </w:textInput>
                </w:ffData>
              </w:fldChar>
            </w:r>
            <w:r w:rsidRPr="004B351C">
              <w:rPr>
                <w:rFonts w:ascii="Arial" w:hAnsi="Arial" w:cs="Arial"/>
              </w:rPr>
              <w:instrText xml:space="preserve"> FORMTEXT </w:instrText>
            </w:r>
            <w:r w:rsidRPr="004B351C">
              <w:rPr>
                <w:rFonts w:ascii="Arial" w:hAnsi="Arial" w:cs="Arial"/>
              </w:rPr>
            </w:r>
            <w:r w:rsidRPr="004B351C">
              <w:rPr>
                <w:rFonts w:ascii="Arial" w:hAnsi="Arial" w:cs="Arial"/>
              </w:rPr>
              <w:fldChar w:fldCharType="separate"/>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rPr>
              <w:fldChar w:fldCharType="end"/>
            </w:r>
          </w:p>
        </w:tc>
      </w:tr>
      <w:tr w:rsidR="0003772D" w:rsidRPr="00601F63" w:rsidTr="0003772D">
        <w:trPr>
          <w:trHeight w:val="229"/>
        </w:trPr>
        <w:tc>
          <w:tcPr>
            <w:tcW w:w="2796" w:type="dxa"/>
          </w:tcPr>
          <w:p w:rsidR="0003772D" w:rsidRDefault="0003772D" w:rsidP="0003772D">
            <w:r w:rsidRPr="001E5C63">
              <w:rPr>
                <w:rFonts w:ascii="Arial" w:hAnsi="Arial" w:cs="Arial"/>
              </w:rPr>
              <w:fldChar w:fldCharType="begin">
                <w:ffData>
                  <w:name w:val="Text12"/>
                  <w:enabled/>
                  <w:calcOnExit w:val="0"/>
                  <w:textInput>
                    <w:maxLength w:val="40"/>
                  </w:textInput>
                </w:ffData>
              </w:fldChar>
            </w:r>
            <w:r w:rsidRPr="001E5C63">
              <w:rPr>
                <w:rFonts w:ascii="Arial" w:hAnsi="Arial" w:cs="Arial"/>
              </w:rPr>
              <w:instrText xml:space="preserve"> FORMTEXT </w:instrText>
            </w:r>
            <w:r w:rsidRPr="001E5C63">
              <w:rPr>
                <w:rFonts w:ascii="Arial" w:hAnsi="Arial" w:cs="Arial"/>
              </w:rPr>
            </w:r>
            <w:r w:rsidRPr="001E5C63">
              <w:rPr>
                <w:rFonts w:ascii="Arial" w:hAnsi="Arial" w:cs="Arial"/>
              </w:rPr>
              <w:fldChar w:fldCharType="separate"/>
            </w:r>
            <w:r w:rsidRPr="001E5C63">
              <w:rPr>
                <w:rFonts w:ascii="Arial" w:hAnsi="Arial" w:cs="Arial"/>
                <w:noProof/>
              </w:rPr>
              <w:t> </w:t>
            </w:r>
            <w:r w:rsidRPr="001E5C63">
              <w:rPr>
                <w:rFonts w:ascii="Arial" w:hAnsi="Arial" w:cs="Arial"/>
                <w:noProof/>
              </w:rPr>
              <w:t> </w:t>
            </w:r>
            <w:r w:rsidRPr="001E5C63">
              <w:rPr>
                <w:rFonts w:ascii="Arial" w:hAnsi="Arial" w:cs="Arial"/>
                <w:noProof/>
              </w:rPr>
              <w:t> </w:t>
            </w:r>
            <w:r w:rsidRPr="001E5C63">
              <w:rPr>
                <w:rFonts w:ascii="Arial" w:hAnsi="Arial" w:cs="Arial"/>
                <w:noProof/>
              </w:rPr>
              <w:t> </w:t>
            </w:r>
            <w:r w:rsidRPr="001E5C63">
              <w:rPr>
                <w:rFonts w:ascii="Arial" w:hAnsi="Arial" w:cs="Arial"/>
                <w:noProof/>
              </w:rPr>
              <w:t> </w:t>
            </w:r>
            <w:r w:rsidRPr="001E5C63">
              <w:rPr>
                <w:rFonts w:ascii="Arial" w:hAnsi="Arial" w:cs="Arial"/>
              </w:rPr>
              <w:fldChar w:fldCharType="end"/>
            </w:r>
          </w:p>
        </w:tc>
        <w:tc>
          <w:tcPr>
            <w:tcW w:w="3121" w:type="dxa"/>
          </w:tcPr>
          <w:p w:rsidR="0003772D" w:rsidRDefault="0003772D" w:rsidP="0003772D">
            <w:r w:rsidRPr="006B536C">
              <w:rPr>
                <w:rFonts w:ascii="Arial" w:hAnsi="Arial" w:cs="Arial"/>
              </w:rPr>
              <w:fldChar w:fldCharType="begin">
                <w:ffData>
                  <w:name w:val="Text12"/>
                  <w:enabled/>
                  <w:calcOnExit w:val="0"/>
                  <w:textInput>
                    <w:maxLength w:val="40"/>
                  </w:textInput>
                </w:ffData>
              </w:fldChar>
            </w:r>
            <w:r w:rsidRPr="006B536C">
              <w:rPr>
                <w:rFonts w:ascii="Arial" w:hAnsi="Arial" w:cs="Arial"/>
              </w:rPr>
              <w:instrText xml:space="preserve"> FORMTEXT </w:instrText>
            </w:r>
            <w:r w:rsidRPr="006B536C">
              <w:rPr>
                <w:rFonts w:ascii="Arial" w:hAnsi="Arial" w:cs="Arial"/>
              </w:rPr>
            </w:r>
            <w:r w:rsidRPr="006B536C">
              <w:rPr>
                <w:rFonts w:ascii="Arial" w:hAnsi="Arial" w:cs="Arial"/>
              </w:rPr>
              <w:fldChar w:fldCharType="separate"/>
            </w:r>
            <w:r w:rsidRPr="006B536C">
              <w:rPr>
                <w:rFonts w:ascii="Arial" w:hAnsi="Arial" w:cs="Arial"/>
                <w:noProof/>
              </w:rPr>
              <w:t> </w:t>
            </w:r>
            <w:r w:rsidRPr="006B536C">
              <w:rPr>
                <w:rFonts w:ascii="Arial" w:hAnsi="Arial" w:cs="Arial"/>
                <w:noProof/>
              </w:rPr>
              <w:t> </w:t>
            </w:r>
            <w:r w:rsidRPr="006B536C">
              <w:rPr>
                <w:rFonts w:ascii="Arial" w:hAnsi="Arial" w:cs="Arial"/>
                <w:noProof/>
              </w:rPr>
              <w:t> </w:t>
            </w:r>
            <w:r w:rsidRPr="006B536C">
              <w:rPr>
                <w:rFonts w:ascii="Arial" w:hAnsi="Arial" w:cs="Arial"/>
                <w:noProof/>
              </w:rPr>
              <w:t> </w:t>
            </w:r>
            <w:r w:rsidRPr="006B536C">
              <w:rPr>
                <w:rFonts w:ascii="Arial" w:hAnsi="Arial" w:cs="Arial"/>
                <w:noProof/>
              </w:rPr>
              <w:t> </w:t>
            </w:r>
            <w:r w:rsidRPr="006B536C">
              <w:rPr>
                <w:rFonts w:ascii="Arial" w:hAnsi="Arial" w:cs="Arial"/>
              </w:rPr>
              <w:fldChar w:fldCharType="end"/>
            </w:r>
          </w:p>
        </w:tc>
        <w:tc>
          <w:tcPr>
            <w:tcW w:w="3121" w:type="dxa"/>
          </w:tcPr>
          <w:p w:rsidR="0003772D" w:rsidRDefault="0003772D" w:rsidP="0003772D">
            <w:r w:rsidRPr="00C658CC">
              <w:rPr>
                <w:rFonts w:ascii="Arial" w:hAnsi="Arial" w:cs="Arial"/>
              </w:rPr>
              <w:fldChar w:fldCharType="begin">
                <w:ffData>
                  <w:name w:val="Text12"/>
                  <w:enabled/>
                  <w:calcOnExit w:val="0"/>
                  <w:textInput>
                    <w:maxLength w:val="40"/>
                  </w:textInput>
                </w:ffData>
              </w:fldChar>
            </w:r>
            <w:r w:rsidRPr="00C658CC">
              <w:rPr>
                <w:rFonts w:ascii="Arial" w:hAnsi="Arial" w:cs="Arial"/>
              </w:rPr>
              <w:instrText xml:space="preserve"> FORMTEXT </w:instrText>
            </w:r>
            <w:r w:rsidRPr="00C658CC">
              <w:rPr>
                <w:rFonts w:ascii="Arial" w:hAnsi="Arial" w:cs="Arial"/>
              </w:rPr>
            </w:r>
            <w:r w:rsidRPr="00C658CC">
              <w:rPr>
                <w:rFonts w:ascii="Arial" w:hAnsi="Arial" w:cs="Arial"/>
              </w:rPr>
              <w:fldChar w:fldCharType="separate"/>
            </w:r>
            <w:r w:rsidRPr="00C658CC">
              <w:rPr>
                <w:rFonts w:ascii="Arial" w:hAnsi="Arial" w:cs="Arial"/>
                <w:noProof/>
              </w:rPr>
              <w:t> </w:t>
            </w:r>
            <w:r w:rsidRPr="00C658CC">
              <w:rPr>
                <w:rFonts w:ascii="Arial" w:hAnsi="Arial" w:cs="Arial"/>
                <w:noProof/>
              </w:rPr>
              <w:t> </w:t>
            </w:r>
            <w:r w:rsidRPr="00C658CC">
              <w:rPr>
                <w:rFonts w:ascii="Arial" w:hAnsi="Arial" w:cs="Arial"/>
                <w:noProof/>
              </w:rPr>
              <w:t> </w:t>
            </w:r>
            <w:r w:rsidRPr="00C658CC">
              <w:rPr>
                <w:rFonts w:ascii="Arial" w:hAnsi="Arial" w:cs="Arial"/>
                <w:noProof/>
              </w:rPr>
              <w:t> </w:t>
            </w:r>
            <w:r w:rsidRPr="00C658CC">
              <w:rPr>
                <w:rFonts w:ascii="Arial" w:hAnsi="Arial" w:cs="Arial"/>
                <w:noProof/>
              </w:rPr>
              <w:t> </w:t>
            </w:r>
            <w:r w:rsidRPr="00C658CC">
              <w:rPr>
                <w:rFonts w:ascii="Arial" w:hAnsi="Arial" w:cs="Arial"/>
              </w:rPr>
              <w:fldChar w:fldCharType="end"/>
            </w:r>
          </w:p>
        </w:tc>
      </w:tr>
    </w:tbl>
    <w:p w:rsidR="00601F63" w:rsidRDefault="00601F63"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3B1E2F" w:rsidRDefault="003B1E2F">
      <w:pPr>
        <w:rPr>
          <w:rFonts w:ascii="Arial" w:hAnsi="Arial" w:cs="Arial"/>
          <w:b/>
        </w:rPr>
      </w:pPr>
      <w:r>
        <w:rPr>
          <w:rFonts w:ascii="Arial" w:hAnsi="Arial" w:cs="Arial"/>
          <w:b/>
        </w:rPr>
        <w:br w:type="page"/>
      </w:r>
    </w:p>
    <w:p w:rsidR="00FF12FE" w:rsidRDefault="00FF12FE" w:rsidP="00601F63">
      <w:pPr>
        <w:pStyle w:val="ListParagraph"/>
        <w:numPr>
          <w:ilvl w:val="0"/>
          <w:numId w:val="1"/>
        </w:numPr>
        <w:spacing w:after="0" w:line="240" w:lineRule="auto"/>
        <w:rPr>
          <w:rFonts w:ascii="Arial" w:hAnsi="Arial" w:cs="Arial"/>
          <w:b/>
        </w:rPr>
      </w:pPr>
      <w:r>
        <w:rPr>
          <w:rFonts w:ascii="Arial" w:hAnsi="Arial" w:cs="Arial"/>
          <w:b/>
        </w:rPr>
        <w:lastRenderedPageBreak/>
        <w:t>Animal Care and Use of Chemicals</w:t>
      </w:r>
    </w:p>
    <w:p w:rsidR="00FF12FE" w:rsidRDefault="00FF12FE" w:rsidP="00FF12FE">
      <w:pPr>
        <w:pStyle w:val="ListParagraph"/>
        <w:spacing w:after="0" w:line="240" w:lineRule="auto"/>
        <w:rPr>
          <w:rFonts w:ascii="Arial" w:hAnsi="Arial" w:cs="Arial"/>
          <w:b/>
        </w:rPr>
      </w:pPr>
      <w:r w:rsidRPr="00DF7CE8">
        <w:rPr>
          <w:rFonts w:ascii="Arial" w:hAnsi="Arial" w:cs="Arial"/>
          <w:b/>
          <w:highlight w:val="yellow"/>
        </w:rPr>
        <w:t xml:space="preserve">Fill out this section </w:t>
      </w:r>
      <w:r w:rsidRPr="00DF7CE8">
        <w:rPr>
          <w:rFonts w:ascii="Arial" w:hAnsi="Arial" w:cs="Arial"/>
          <w:b/>
          <w:i/>
          <w:sz w:val="24"/>
          <w:szCs w:val="24"/>
          <w:highlight w:val="yellow"/>
          <w:u w:val="single"/>
        </w:rPr>
        <w:t>only</w:t>
      </w:r>
      <w:r w:rsidRPr="00DF7CE8">
        <w:rPr>
          <w:rFonts w:ascii="Arial" w:hAnsi="Arial" w:cs="Arial"/>
          <w:b/>
          <w:highlight w:val="yellow"/>
        </w:rPr>
        <w:t xml:space="preserve"> if you have an accompanying IACUC Procedure.</w:t>
      </w:r>
      <w:r>
        <w:rPr>
          <w:rFonts w:ascii="Arial" w:hAnsi="Arial" w:cs="Arial"/>
          <w:b/>
        </w:rPr>
        <w:t xml:space="preserve"> </w:t>
      </w:r>
    </w:p>
    <w:p w:rsidR="00FF12FE" w:rsidRDefault="00FF12FE" w:rsidP="00FF12FE">
      <w:pPr>
        <w:pStyle w:val="ListParagraph"/>
        <w:spacing w:after="0" w:line="240" w:lineRule="auto"/>
        <w:rPr>
          <w:rFonts w:ascii="Arial" w:hAnsi="Arial" w:cs="Arial"/>
          <w:b/>
        </w:rPr>
      </w:pPr>
    </w:p>
    <w:p w:rsidR="00FF12FE" w:rsidRDefault="00FF12FE" w:rsidP="00FF12FE">
      <w:pPr>
        <w:pStyle w:val="ListParagraph"/>
        <w:numPr>
          <w:ilvl w:val="0"/>
          <w:numId w:val="4"/>
        </w:numPr>
        <w:spacing w:after="0" w:line="240" w:lineRule="auto"/>
        <w:rPr>
          <w:rFonts w:ascii="Arial" w:hAnsi="Arial" w:cs="Arial"/>
          <w:b/>
        </w:rPr>
      </w:pPr>
      <w:r>
        <w:rPr>
          <w:rFonts w:ascii="Arial" w:hAnsi="Arial" w:cs="Arial"/>
          <w:b/>
        </w:rPr>
        <w:t>IACUC Procedure</w:t>
      </w:r>
    </w:p>
    <w:p w:rsidR="00FF12FE" w:rsidRDefault="00FF12FE" w:rsidP="00FF12FE">
      <w:pPr>
        <w:pStyle w:val="ListParagraph"/>
        <w:spacing w:after="0" w:line="240" w:lineRule="auto"/>
        <w:ind w:left="1080"/>
        <w:rPr>
          <w:rFonts w:ascii="Arial" w:hAnsi="Arial" w:cs="Arial"/>
          <w:b/>
        </w:rPr>
      </w:pPr>
      <w:r>
        <w:rPr>
          <w:rFonts w:ascii="Arial" w:hAnsi="Arial" w:cs="Arial"/>
          <w:b/>
        </w:rPr>
        <w:t xml:space="preserve">Protocol Title:   </w:t>
      </w:r>
      <w:r w:rsidR="0026742F" w:rsidRPr="006B536C">
        <w:rPr>
          <w:rFonts w:ascii="Arial" w:hAnsi="Arial" w:cs="Arial"/>
        </w:rPr>
        <w:fldChar w:fldCharType="begin">
          <w:ffData>
            <w:name w:val="Text12"/>
            <w:enabled/>
            <w:calcOnExit w:val="0"/>
            <w:textInput>
              <w:maxLength w:val="40"/>
            </w:textInput>
          </w:ffData>
        </w:fldChar>
      </w:r>
      <w:r w:rsidR="0026742F" w:rsidRPr="006B536C">
        <w:rPr>
          <w:rFonts w:ascii="Arial" w:hAnsi="Arial" w:cs="Arial"/>
        </w:rPr>
        <w:instrText xml:space="preserve"> FORMTEXT </w:instrText>
      </w:r>
      <w:r w:rsidR="0026742F" w:rsidRPr="006B536C">
        <w:rPr>
          <w:rFonts w:ascii="Arial" w:hAnsi="Arial" w:cs="Arial"/>
        </w:rPr>
      </w:r>
      <w:r w:rsidR="0026742F" w:rsidRPr="006B536C">
        <w:rPr>
          <w:rFonts w:ascii="Arial" w:hAnsi="Arial" w:cs="Arial"/>
        </w:rPr>
        <w:fldChar w:fldCharType="separate"/>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rPr>
        <w:fldChar w:fldCharType="end"/>
      </w:r>
      <w:r>
        <w:rPr>
          <w:rFonts w:ascii="Arial" w:hAnsi="Arial" w:cs="Arial"/>
          <w:b/>
        </w:rPr>
        <w:tab/>
      </w:r>
      <w:r>
        <w:rPr>
          <w:rFonts w:ascii="Arial" w:hAnsi="Arial" w:cs="Arial"/>
          <w:b/>
        </w:rPr>
        <w:tab/>
      </w:r>
      <w:r>
        <w:rPr>
          <w:rFonts w:ascii="Arial" w:hAnsi="Arial" w:cs="Arial"/>
          <w:b/>
        </w:rPr>
        <w:tab/>
        <w:t>Protocol Number(s):</w:t>
      </w:r>
      <w:r w:rsidR="0026742F" w:rsidRPr="0026742F">
        <w:rPr>
          <w:rFonts w:ascii="Arial" w:hAnsi="Arial" w:cs="Arial"/>
        </w:rPr>
        <w:t xml:space="preserve"> </w:t>
      </w:r>
      <w:r w:rsidR="0026742F" w:rsidRPr="006B536C">
        <w:rPr>
          <w:rFonts w:ascii="Arial" w:hAnsi="Arial" w:cs="Arial"/>
        </w:rPr>
        <w:fldChar w:fldCharType="begin">
          <w:ffData>
            <w:name w:val="Text12"/>
            <w:enabled/>
            <w:calcOnExit w:val="0"/>
            <w:textInput>
              <w:maxLength w:val="40"/>
            </w:textInput>
          </w:ffData>
        </w:fldChar>
      </w:r>
      <w:r w:rsidR="0026742F" w:rsidRPr="006B536C">
        <w:rPr>
          <w:rFonts w:ascii="Arial" w:hAnsi="Arial" w:cs="Arial"/>
        </w:rPr>
        <w:instrText xml:space="preserve"> FORMTEXT </w:instrText>
      </w:r>
      <w:r w:rsidR="0026742F" w:rsidRPr="006B536C">
        <w:rPr>
          <w:rFonts w:ascii="Arial" w:hAnsi="Arial" w:cs="Arial"/>
        </w:rPr>
      </w:r>
      <w:r w:rsidR="0026742F" w:rsidRPr="006B536C">
        <w:rPr>
          <w:rFonts w:ascii="Arial" w:hAnsi="Arial" w:cs="Arial"/>
        </w:rPr>
        <w:fldChar w:fldCharType="separate"/>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rPr>
        <w:fldChar w:fldCharType="end"/>
      </w:r>
    </w:p>
    <w:p w:rsidR="00FF12FE" w:rsidRDefault="00FF12FE" w:rsidP="00FF12FE">
      <w:pPr>
        <w:pStyle w:val="ListParagraph"/>
        <w:spacing w:after="0" w:line="240" w:lineRule="auto"/>
        <w:ind w:left="1080"/>
        <w:rPr>
          <w:rFonts w:ascii="Arial" w:hAnsi="Arial" w:cs="Arial"/>
          <w:b/>
        </w:rPr>
      </w:pPr>
    </w:p>
    <w:p w:rsidR="00FF12FE" w:rsidRDefault="00FF12FE" w:rsidP="00FF12FE">
      <w:pPr>
        <w:pStyle w:val="ListParagraph"/>
        <w:numPr>
          <w:ilvl w:val="0"/>
          <w:numId w:val="4"/>
        </w:numPr>
        <w:spacing w:after="0" w:line="240" w:lineRule="auto"/>
        <w:rPr>
          <w:rFonts w:ascii="Arial" w:hAnsi="Arial" w:cs="Arial"/>
          <w:b/>
        </w:rPr>
      </w:pPr>
      <w:r>
        <w:rPr>
          <w:rFonts w:ascii="Arial" w:hAnsi="Arial" w:cs="Arial"/>
          <w:b/>
        </w:rPr>
        <w:t>Describe any Special Chemical and Carcass Disposal Requirement</w:t>
      </w:r>
    </w:p>
    <w:p w:rsidR="00FF12FE" w:rsidRDefault="00FF12FE" w:rsidP="00FF12FE">
      <w:pPr>
        <w:pStyle w:val="ListParagraph"/>
        <w:spacing w:after="0" w:line="240" w:lineRule="auto"/>
        <w:ind w:left="1080"/>
        <w:rPr>
          <w:rFonts w:ascii="Arial" w:hAnsi="Arial" w:cs="Arial"/>
          <w:b/>
        </w:rPr>
      </w:pPr>
      <w:r>
        <w:rPr>
          <w:rFonts w:ascii="Arial" w:hAnsi="Arial" w:cs="Arial"/>
          <w:b/>
        </w:rPr>
        <w:t>Refer to the Wast</w:t>
      </w:r>
      <w:r w:rsidR="00DF7CE8">
        <w:rPr>
          <w:rFonts w:ascii="Arial" w:hAnsi="Arial" w:cs="Arial"/>
          <w:b/>
        </w:rPr>
        <w:t>e</w:t>
      </w:r>
      <w:r>
        <w:rPr>
          <w:rFonts w:ascii="Arial" w:hAnsi="Arial" w:cs="Arial"/>
          <w:b/>
        </w:rPr>
        <w:t xml:space="preserve"> Disposal Guidelines </w:t>
      </w:r>
      <w:hyperlink r:id="rId12" w:history="1">
        <w:r w:rsidRPr="00674401">
          <w:rPr>
            <w:rStyle w:val="Hyperlink"/>
            <w:rFonts w:ascii="Arial" w:hAnsi="Arial" w:cs="Arial"/>
            <w:b/>
          </w:rPr>
          <w:t>http://uwm.edu/environmental-protection/disposal-guide/</w:t>
        </w:r>
      </w:hyperlink>
      <w:r>
        <w:rPr>
          <w:rFonts w:ascii="Arial" w:hAnsi="Arial" w:cs="Arial"/>
          <w:b/>
        </w:rPr>
        <w:t xml:space="preserve"> or contact Environmental Protection (</w:t>
      </w:r>
      <w:hyperlink r:id="rId13" w:history="1">
        <w:r w:rsidRPr="00674401">
          <w:rPr>
            <w:rStyle w:val="Hyperlink"/>
            <w:rFonts w:ascii="Arial" w:hAnsi="Arial" w:cs="Arial"/>
            <w:b/>
          </w:rPr>
          <w:t>hazwaste@uwm.edu</w:t>
        </w:r>
      </w:hyperlink>
      <w:r>
        <w:rPr>
          <w:rFonts w:ascii="Arial" w:hAnsi="Arial" w:cs="Arial"/>
          <w:b/>
        </w:rPr>
        <w:t xml:space="preserve">) for guidance.  (Check </w:t>
      </w:r>
      <w:r w:rsidRPr="00FF12FE">
        <w:rPr>
          <w:rFonts w:ascii="Arial" w:hAnsi="Arial" w:cs="Arial"/>
          <w:b/>
          <w:u w:val="single"/>
        </w:rPr>
        <w:t>all</w:t>
      </w:r>
      <w:r>
        <w:rPr>
          <w:rFonts w:ascii="Arial" w:hAnsi="Arial" w:cs="Arial"/>
          <w:b/>
        </w:rPr>
        <w:t xml:space="preserve"> that apply)</w:t>
      </w:r>
    </w:p>
    <w:p w:rsidR="0026742F" w:rsidRDefault="0026742F" w:rsidP="00FF12FE">
      <w:pPr>
        <w:pStyle w:val="ListParagraph"/>
        <w:spacing w:after="0" w:line="240" w:lineRule="auto"/>
        <w:ind w:left="1080"/>
        <w:rPr>
          <w:rFonts w:ascii="Arial" w:hAnsi="Arial" w:cs="Arial"/>
          <w:b/>
        </w:rPr>
      </w:pPr>
    </w:p>
    <w:tbl>
      <w:tblPr>
        <w:tblStyle w:val="TableGrid"/>
        <w:tblW w:w="0" w:type="auto"/>
        <w:tblInd w:w="1080" w:type="dxa"/>
        <w:tblLook w:val="04A0" w:firstRow="1" w:lastRow="0" w:firstColumn="1" w:lastColumn="0" w:noHBand="0" w:noVBand="1"/>
      </w:tblPr>
      <w:tblGrid>
        <w:gridCol w:w="5935"/>
        <w:gridCol w:w="2335"/>
      </w:tblGrid>
      <w:tr w:rsidR="00FF12FE" w:rsidTr="0026742F">
        <w:tc>
          <w:tcPr>
            <w:tcW w:w="5935" w:type="dxa"/>
          </w:tcPr>
          <w:p w:rsidR="00FF12FE" w:rsidRPr="0026742F" w:rsidRDefault="0026742F" w:rsidP="0026742F">
            <w:pPr>
              <w:pStyle w:val="ListParagraph"/>
              <w:ind w:left="0"/>
              <w:jc w:val="center"/>
              <w:rPr>
                <w:rFonts w:ascii="Arial" w:hAnsi="Arial" w:cs="Arial"/>
                <w:b/>
                <w:sz w:val="24"/>
                <w:szCs w:val="24"/>
              </w:rPr>
            </w:pPr>
            <w:r w:rsidRPr="0026742F">
              <w:rPr>
                <w:rFonts w:ascii="Arial" w:hAnsi="Arial" w:cs="Arial"/>
                <w:b/>
                <w:bCs/>
                <w:sz w:val="24"/>
                <w:szCs w:val="24"/>
              </w:rPr>
              <w:t>Chemical Disposal</w:t>
            </w:r>
          </w:p>
        </w:tc>
        <w:tc>
          <w:tcPr>
            <w:tcW w:w="2335" w:type="dxa"/>
          </w:tcPr>
          <w:p w:rsidR="00FF12FE" w:rsidRPr="0026742F" w:rsidRDefault="0026742F" w:rsidP="0026742F">
            <w:pPr>
              <w:pStyle w:val="BodyTextIndent"/>
              <w:ind w:left="0" w:firstLine="0"/>
              <w:jc w:val="center"/>
              <w:rPr>
                <w:rFonts w:ascii="Arial" w:hAnsi="Arial" w:cs="Arial"/>
                <w:b/>
              </w:rPr>
            </w:pPr>
            <w:r w:rsidRPr="0026742F">
              <w:rPr>
                <w:rFonts w:ascii="Arial" w:hAnsi="Arial" w:cs="Arial"/>
                <w:b/>
                <w:bCs/>
              </w:rPr>
              <w:t>Hazardous Chemical</w:t>
            </w:r>
          </w:p>
        </w:tc>
      </w:tr>
      <w:tr w:rsidR="00FF12FE" w:rsidTr="0026742F">
        <w:tc>
          <w:tcPr>
            <w:tcW w:w="5935" w:type="dxa"/>
          </w:tcPr>
          <w:p w:rsidR="0026742F" w:rsidRPr="0026742F" w:rsidRDefault="0026742F" w:rsidP="0026742F">
            <w:pPr>
              <w:pStyle w:val="BodyTextIndent"/>
              <w:ind w:left="0" w:firstLine="0"/>
              <w:rPr>
                <w:rFonts w:ascii="Arial" w:hAnsi="Arial" w:cs="Arial"/>
                <w:b/>
                <w:sz w:val="20"/>
                <w:szCs w:val="20"/>
              </w:rPr>
            </w:pPr>
            <w:r w:rsidRPr="0026742F">
              <w:rPr>
                <w:rFonts w:ascii="Arial" w:hAnsi="Arial" w:cs="Arial"/>
                <w:b/>
                <w:sz w:val="20"/>
                <w:szCs w:val="20"/>
              </w:rPr>
              <w:t>Routine scheduled hazardous waste pickup</w:t>
            </w:r>
          </w:p>
          <w:p w:rsidR="00FF12FE" w:rsidRPr="0026742F" w:rsidRDefault="0026742F" w:rsidP="0026742F">
            <w:pPr>
              <w:pStyle w:val="ListParagraph"/>
              <w:ind w:left="0"/>
              <w:rPr>
                <w:rFonts w:ascii="Arial" w:hAnsi="Arial" w:cs="Arial"/>
                <w:b/>
              </w:rPr>
            </w:pPr>
            <w:r w:rsidRPr="0026742F">
              <w:rPr>
                <w:rFonts w:ascii="Arial" w:hAnsi="Arial" w:cs="Arial"/>
                <w:b/>
              </w:rPr>
              <w:t>No special disposal requirements</w:t>
            </w:r>
          </w:p>
        </w:tc>
        <w:tc>
          <w:tcPr>
            <w:tcW w:w="2335" w:type="dxa"/>
          </w:tcPr>
          <w:p w:rsidR="00FF12FE" w:rsidRDefault="0026742F" w:rsidP="0026742F">
            <w:pPr>
              <w:pStyle w:val="ListParagraph"/>
              <w:ind w:left="0"/>
              <w:jc w:val="center"/>
              <w:rPr>
                <w:rFonts w:ascii="Arial" w:hAnsi="Arial" w:cs="Arial"/>
                <w:b/>
              </w:rPr>
            </w:pPr>
            <w:r w:rsidRPr="00E728C5">
              <w:rPr>
                <w:rFonts w:ascii="Arial" w:hAnsi="Arial" w:cs="Arial"/>
                <w:b/>
                <w:bCs/>
              </w:rPr>
              <w:fldChar w:fldCharType="begin">
                <w:ffData>
                  <w:name w:val="Check3"/>
                  <w:enabled/>
                  <w:calcOnExit w:val="0"/>
                  <w:checkBox>
                    <w:sizeAuto/>
                    <w:default w:val="0"/>
                    <w:checked/>
                  </w:checkBox>
                </w:ffData>
              </w:fldChar>
            </w:r>
            <w:r w:rsidRPr="00E728C5">
              <w:rPr>
                <w:rFonts w:ascii="Arial" w:hAnsi="Arial" w:cs="Arial"/>
                <w:b/>
                <w:bCs/>
              </w:rPr>
              <w:instrText xml:space="preserve"> FORMCHECKBOX </w:instrText>
            </w:r>
            <w:r w:rsidR="003838D8">
              <w:rPr>
                <w:rFonts w:ascii="Arial" w:hAnsi="Arial" w:cs="Arial"/>
                <w:b/>
                <w:bCs/>
              </w:rPr>
            </w:r>
            <w:r w:rsidR="003838D8">
              <w:rPr>
                <w:rFonts w:ascii="Arial" w:hAnsi="Arial" w:cs="Arial"/>
                <w:b/>
                <w:bCs/>
              </w:rPr>
              <w:fldChar w:fldCharType="separate"/>
            </w:r>
            <w:r w:rsidRPr="00E728C5">
              <w:rPr>
                <w:rFonts w:ascii="Arial" w:hAnsi="Arial" w:cs="Arial"/>
                <w:b/>
                <w:bCs/>
              </w:rPr>
              <w:fldChar w:fldCharType="end"/>
            </w:r>
          </w:p>
        </w:tc>
      </w:tr>
      <w:tr w:rsidR="0026742F" w:rsidTr="0026742F">
        <w:tc>
          <w:tcPr>
            <w:tcW w:w="5935" w:type="dxa"/>
          </w:tcPr>
          <w:p w:rsidR="0026742F" w:rsidRPr="0026742F" w:rsidRDefault="0026742F" w:rsidP="0026742F">
            <w:pPr>
              <w:pStyle w:val="ListParagraph"/>
              <w:ind w:left="0"/>
              <w:rPr>
                <w:rFonts w:ascii="Arial" w:hAnsi="Arial" w:cs="Arial"/>
                <w:b/>
              </w:rPr>
            </w:pPr>
            <w:r w:rsidRPr="0026742F">
              <w:rPr>
                <w:rFonts w:ascii="Arial" w:hAnsi="Arial" w:cs="Arial"/>
                <w:b/>
              </w:rPr>
              <w:t>Neutralization</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3838D8">
              <w:rPr>
                <w:rFonts w:ascii="Arial" w:hAnsi="Arial" w:cs="Arial"/>
                <w:b/>
                <w:bCs/>
              </w:rPr>
            </w:r>
            <w:r w:rsidR="003838D8">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Pr="0026742F" w:rsidRDefault="0026742F" w:rsidP="0026742F">
            <w:pPr>
              <w:pStyle w:val="ListParagraph"/>
              <w:ind w:left="0"/>
              <w:rPr>
                <w:rFonts w:ascii="Arial" w:hAnsi="Arial" w:cs="Arial"/>
                <w:b/>
              </w:rPr>
            </w:pPr>
            <w:r w:rsidRPr="0026742F">
              <w:rPr>
                <w:rFonts w:ascii="Arial" w:hAnsi="Arial" w:cs="Arial"/>
                <w:b/>
              </w:rPr>
              <w:t>Sanitary Sewer</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3838D8">
              <w:rPr>
                <w:rFonts w:ascii="Arial" w:hAnsi="Arial" w:cs="Arial"/>
                <w:b/>
                <w:bCs/>
              </w:rPr>
            </w:r>
            <w:r w:rsidR="003838D8">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proofErr w:type="gramStart"/>
            <w:r>
              <w:rPr>
                <w:rFonts w:ascii="Arial" w:hAnsi="Arial" w:cs="Arial"/>
                <w:b/>
              </w:rPr>
              <w:t>Other</w:t>
            </w:r>
            <w:proofErr w:type="gramEnd"/>
            <w:r>
              <w:rPr>
                <w:rFonts w:ascii="Arial" w:hAnsi="Arial" w:cs="Arial"/>
                <w:b/>
              </w:rPr>
              <w:t xml:space="preserve"> disposal: (Specify):</w:t>
            </w:r>
            <w:r w:rsidRPr="00E728C5">
              <w:rPr>
                <w:rFonts w:ascii="Arial" w:hAnsi="Arial" w:cs="Arial"/>
                <w:b/>
              </w:rPr>
              <w:t xml:space="preserve">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3838D8">
              <w:rPr>
                <w:rFonts w:ascii="Arial" w:hAnsi="Arial" w:cs="Arial"/>
                <w:b/>
                <w:bCs/>
              </w:rPr>
            </w:r>
            <w:r w:rsidR="003838D8">
              <w:rPr>
                <w:rFonts w:ascii="Arial" w:hAnsi="Arial" w:cs="Arial"/>
                <w:b/>
                <w:bCs/>
              </w:rPr>
              <w:fldChar w:fldCharType="separate"/>
            </w:r>
            <w:r w:rsidRPr="00E11BEF">
              <w:rPr>
                <w:rFonts w:ascii="Arial" w:hAnsi="Arial" w:cs="Arial"/>
                <w:b/>
                <w:bCs/>
              </w:rPr>
              <w:fldChar w:fldCharType="end"/>
            </w:r>
          </w:p>
        </w:tc>
      </w:tr>
      <w:tr w:rsidR="0026742F" w:rsidTr="0026742F">
        <w:tc>
          <w:tcPr>
            <w:tcW w:w="5935" w:type="dxa"/>
            <w:shd w:val="clear" w:color="auto" w:fill="AEAAAA" w:themeFill="background2" w:themeFillShade="BF"/>
          </w:tcPr>
          <w:p w:rsidR="0026742F" w:rsidRDefault="0026742F" w:rsidP="0026742F">
            <w:pPr>
              <w:pStyle w:val="ListParagraph"/>
              <w:ind w:left="0"/>
              <w:rPr>
                <w:rFonts w:ascii="Arial" w:hAnsi="Arial" w:cs="Arial"/>
                <w:b/>
              </w:rPr>
            </w:pPr>
          </w:p>
        </w:tc>
        <w:tc>
          <w:tcPr>
            <w:tcW w:w="2335" w:type="dxa"/>
            <w:shd w:val="clear" w:color="auto" w:fill="AEAAAA" w:themeFill="background2" w:themeFillShade="BF"/>
          </w:tcPr>
          <w:p w:rsidR="0026742F" w:rsidRDefault="0026742F" w:rsidP="0026742F">
            <w:pPr>
              <w:jc w:val="center"/>
            </w:pPr>
          </w:p>
        </w:tc>
      </w:tr>
      <w:tr w:rsidR="0026742F" w:rsidTr="0026742F">
        <w:tc>
          <w:tcPr>
            <w:tcW w:w="5935" w:type="dxa"/>
          </w:tcPr>
          <w:p w:rsidR="0026742F" w:rsidRDefault="0026742F" w:rsidP="0026742F">
            <w:pPr>
              <w:pStyle w:val="ListParagraph"/>
              <w:ind w:left="0"/>
              <w:jc w:val="center"/>
              <w:rPr>
                <w:rFonts w:ascii="Arial" w:hAnsi="Arial" w:cs="Arial"/>
                <w:b/>
              </w:rPr>
            </w:pPr>
            <w:r>
              <w:rPr>
                <w:rFonts w:ascii="Arial" w:hAnsi="Arial" w:cs="Arial"/>
                <w:b/>
              </w:rPr>
              <w:t>Carcass</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3838D8">
              <w:rPr>
                <w:rFonts w:ascii="Arial" w:hAnsi="Arial" w:cs="Arial"/>
                <w:b/>
                <w:bCs/>
              </w:rPr>
            </w:r>
            <w:r w:rsidR="003838D8">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Animal facility freezer and disposal service</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ed/>
                  </w:checkBox>
                </w:ffData>
              </w:fldChar>
            </w:r>
            <w:r w:rsidRPr="00E11BEF">
              <w:rPr>
                <w:rFonts w:ascii="Arial" w:hAnsi="Arial" w:cs="Arial"/>
                <w:b/>
                <w:bCs/>
              </w:rPr>
              <w:instrText xml:space="preserve"> FORMCHECKBOX </w:instrText>
            </w:r>
            <w:r w:rsidR="003838D8">
              <w:rPr>
                <w:rFonts w:ascii="Arial" w:hAnsi="Arial" w:cs="Arial"/>
                <w:b/>
                <w:bCs/>
              </w:rPr>
            </w:r>
            <w:r w:rsidR="003838D8">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Scheduled Hazardous waste pickup</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3838D8">
              <w:rPr>
                <w:rFonts w:ascii="Arial" w:hAnsi="Arial" w:cs="Arial"/>
                <w:b/>
                <w:bCs/>
              </w:rPr>
            </w:r>
            <w:r w:rsidR="003838D8">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proofErr w:type="gramStart"/>
            <w:r>
              <w:rPr>
                <w:rFonts w:ascii="Arial" w:hAnsi="Arial" w:cs="Arial"/>
                <w:b/>
              </w:rPr>
              <w:t>Other</w:t>
            </w:r>
            <w:proofErr w:type="gramEnd"/>
            <w:r>
              <w:rPr>
                <w:rFonts w:ascii="Arial" w:hAnsi="Arial" w:cs="Arial"/>
                <w:b/>
              </w:rPr>
              <w:t xml:space="preserve"> disposal (Specify):</w:t>
            </w:r>
            <w:r w:rsidRPr="00E728C5">
              <w:rPr>
                <w:rFonts w:ascii="Arial" w:hAnsi="Arial" w:cs="Arial"/>
                <w:b/>
              </w:rPr>
              <w:t xml:space="preserve">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3838D8">
              <w:rPr>
                <w:rFonts w:ascii="Arial" w:hAnsi="Arial" w:cs="Arial"/>
                <w:b/>
                <w:bCs/>
              </w:rPr>
            </w:r>
            <w:r w:rsidR="003838D8">
              <w:rPr>
                <w:rFonts w:ascii="Arial" w:hAnsi="Arial" w:cs="Arial"/>
                <w:b/>
                <w:bCs/>
              </w:rPr>
              <w:fldChar w:fldCharType="separate"/>
            </w:r>
            <w:r w:rsidRPr="00E11BEF">
              <w:rPr>
                <w:rFonts w:ascii="Arial" w:hAnsi="Arial" w:cs="Arial"/>
                <w:b/>
                <w:bCs/>
              </w:rPr>
              <w:fldChar w:fldCharType="end"/>
            </w:r>
          </w:p>
        </w:tc>
      </w:tr>
      <w:tr w:rsidR="0026742F" w:rsidTr="0026742F">
        <w:tc>
          <w:tcPr>
            <w:tcW w:w="5935" w:type="dxa"/>
            <w:shd w:val="clear" w:color="auto" w:fill="AEAAAA" w:themeFill="background2" w:themeFillShade="BF"/>
          </w:tcPr>
          <w:p w:rsidR="0026742F" w:rsidRDefault="0026742F" w:rsidP="0026742F">
            <w:pPr>
              <w:pStyle w:val="ListParagraph"/>
              <w:ind w:left="0"/>
              <w:rPr>
                <w:rFonts w:ascii="Arial" w:hAnsi="Arial" w:cs="Arial"/>
                <w:b/>
              </w:rPr>
            </w:pPr>
          </w:p>
        </w:tc>
        <w:tc>
          <w:tcPr>
            <w:tcW w:w="2335" w:type="dxa"/>
            <w:shd w:val="clear" w:color="auto" w:fill="AEAAAA" w:themeFill="background2" w:themeFillShade="BF"/>
          </w:tcPr>
          <w:p w:rsidR="0026742F" w:rsidRDefault="0026742F" w:rsidP="0026742F">
            <w:pPr>
              <w:jc w:val="center"/>
            </w:pPr>
          </w:p>
        </w:tc>
      </w:tr>
      <w:tr w:rsidR="0026742F" w:rsidTr="0026742F">
        <w:tc>
          <w:tcPr>
            <w:tcW w:w="5935" w:type="dxa"/>
          </w:tcPr>
          <w:p w:rsidR="0026742F" w:rsidRDefault="0026742F" w:rsidP="0026742F">
            <w:pPr>
              <w:pStyle w:val="ListParagraph"/>
              <w:ind w:left="0"/>
              <w:jc w:val="center"/>
              <w:rPr>
                <w:rFonts w:ascii="Arial" w:hAnsi="Arial" w:cs="Arial"/>
                <w:b/>
              </w:rPr>
            </w:pPr>
            <w:r>
              <w:rPr>
                <w:rFonts w:ascii="Arial" w:hAnsi="Arial" w:cs="Arial"/>
                <w:b/>
              </w:rPr>
              <w:t>Excretion-contaminated Materials</w:t>
            </w:r>
          </w:p>
          <w:p w:rsidR="0026742F" w:rsidRDefault="0026742F" w:rsidP="0026742F">
            <w:pPr>
              <w:pStyle w:val="ListParagraph"/>
              <w:ind w:left="0"/>
              <w:jc w:val="center"/>
              <w:rPr>
                <w:rFonts w:ascii="Arial" w:hAnsi="Arial" w:cs="Arial"/>
                <w:b/>
              </w:rPr>
            </w:pPr>
            <w:r>
              <w:rPr>
                <w:rFonts w:ascii="Arial" w:hAnsi="Arial" w:cs="Arial"/>
                <w:b/>
              </w:rPr>
              <w:t>(hazardous)</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3838D8">
              <w:rPr>
                <w:rFonts w:ascii="Arial" w:hAnsi="Arial" w:cs="Arial"/>
                <w:b/>
                <w:bCs/>
              </w:rPr>
            </w:r>
            <w:r w:rsidR="003838D8">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Disinfection (Specify):</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3838D8">
              <w:rPr>
                <w:rFonts w:ascii="Arial" w:hAnsi="Arial" w:cs="Arial"/>
                <w:b/>
                <w:bCs/>
              </w:rPr>
            </w:r>
            <w:r w:rsidR="003838D8">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Autoclave</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3838D8">
              <w:rPr>
                <w:rFonts w:ascii="Arial" w:hAnsi="Arial" w:cs="Arial"/>
                <w:b/>
                <w:bCs/>
              </w:rPr>
            </w:r>
            <w:r w:rsidR="003838D8">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Sanitary Sewer</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3838D8">
              <w:rPr>
                <w:rFonts w:ascii="Arial" w:hAnsi="Arial" w:cs="Arial"/>
                <w:b/>
                <w:bCs/>
              </w:rPr>
            </w:r>
            <w:r w:rsidR="003838D8">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 xml:space="preserve">Other </w:t>
            </w:r>
            <w:r w:rsidR="00382C1B">
              <w:rPr>
                <w:rFonts w:ascii="Arial" w:hAnsi="Arial" w:cs="Arial"/>
                <w:b/>
              </w:rPr>
              <w:t>Decontamination</w:t>
            </w:r>
            <w:r>
              <w:rPr>
                <w:rFonts w:ascii="Arial" w:hAnsi="Arial" w:cs="Arial"/>
                <w:b/>
              </w:rPr>
              <w:t xml:space="preserve"> Method (Specify)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3838D8">
              <w:rPr>
                <w:rFonts w:ascii="Arial" w:hAnsi="Arial" w:cs="Arial"/>
                <w:b/>
                <w:bCs/>
              </w:rPr>
            </w:r>
            <w:r w:rsidR="003838D8">
              <w:rPr>
                <w:rFonts w:ascii="Arial" w:hAnsi="Arial" w:cs="Arial"/>
                <w:b/>
                <w:bCs/>
              </w:rPr>
              <w:fldChar w:fldCharType="separate"/>
            </w:r>
            <w:r w:rsidRPr="00E11BEF">
              <w:rPr>
                <w:rFonts w:ascii="Arial" w:hAnsi="Arial" w:cs="Arial"/>
                <w:b/>
                <w:bCs/>
              </w:rPr>
              <w:fldChar w:fldCharType="end"/>
            </w:r>
          </w:p>
        </w:tc>
      </w:tr>
    </w:tbl>
    <w:p w:rsidR="00FF12FE" w:rsidRDefault="00D1518D" w:rsidP="00FF12FE">
      <w:pPr>
        <w:pStyle w:val="ListParagraph"/>
        <w:spacing w:after="0" w:line="240" w:lineRule="auto"/>
        <w:ind w:left="1080"/>
        <w:rPr>
          <w:rFonts w:ascii="Arial" w:hAnsi="Arial" w:cs="Arial"/>
          <w:b/>
          <w:u w:val="single"/>
        </w:rPr>
      </w:pPr>
      <w:r>
        <w:rPr>
          <w:rFonts w:ascii="Arial" w:hAnsi="Arial" w:cs="Arial"/>
          <w:b/>
        </w:rPr>
        <w:t>Explain disposal m</w:t>
      </w:r>
      <w:r w:rsidR="0026742F">
        <w:rPr>
          <w:rFonts w:ascii="Arial" w:hAnsi="Arial" w:cs="Arial"/>
          <w:b/>
        </w:rPr>
        <w:t xml:space="preserve">ethods: </w:t>
      </w:r>
      <w:r w:rsidR="0026742F" w:rsidRPr="0026742F">
        <w:rPr>
          <w:rFonts w:ascii="Arial" w:hAnsi="Arial" w:cs="Arial"/>
          <w:b/>
          <w:u w:val="single"/>
        </w:rPr>
        <w:fldChar w:fldCharType="begin">
          <w:ffData>
            <w:name w:val="Text14"/>
            <w:enabled/>
            <w:calcOnExit w:val="0"/>
            <w:textInput/>
          </w:ffData>
        </w:fldChar>
      </w:r>
      <w:r w:rsidR="0026742F" w:rsidRPr="0026742F">
        <w:rPr>
          <w:rFonts w:ascii="Arial" w:hAnsi="Arial" w:cs="Arial"/>
          <w:b/>
          <w:u w:val="single"/>
        </w:rPr>
        <w:instrText xml:space="preserve"> FORMTEXT </w:instrText>
      </w:r>
      <w:r w:rsidR="0026742F" w:rsidRPr="0026742F">
        <w:rPr>
          <w:rFonts w:ascii="Arial" w:hAnsi="Arial" w:cs="Arial"/>
          <w:b/>
          <w:u w:val="single"/>
        </w:rPr>
      </w:r>
      <w:r w:rsidR="0026742F" w:rsidRPr="0026742F">
        <w:rPr>
          <w:rFonts w:ascii="Arial" w:hAnsi="Arial" w:cs="Arial"/>
          <w:b/>
          <w:u w:val="single"/>
        </w:rPr>
        <w:fldChar w:fldCharType="separate"/>
      </w:r>
      <w:r w:rsidR="006D6464" w:rsidRPr="006D6464">
        <w:rPr>
          <w:rFonts w:ascii="Arial" w:hAnsi="Arial" w:cs="Arial"/>
          <w:b/>
          <w:noProof/>
          <w:u w:val="single"/>
        </w:rPr>
        <w:t>place in hazardous waste continaer provided by environmental protection and complete the form that accompanies the container. contact hazwaste@uwm.edu when full</w:t>
      </w:r>
      <w:r w:rsidR="0026742F" w:rsidRPr="0026742F">
        <w:rPr>
          <w:rFonts w:ascii="Arial" w:hAnsi="Arial" w:cs="Arial"/>
          <w:b/>
          <w:u w:val="single"/>
        </w:rPr>
        <w:fldChar w:fldCharType="end"/>
      </w: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FF12FE" w:rsidRDefault="003B1E2F" w:rsidP="00E228BE">
      <w:pPr>
        <w:rPr>
          <w:rFonts w:ascii="Arial" w:hAnsi="Arial" w:cs="Arial"/>
          <w:b/>
        </w:rPr>
      </w:pPr>
      <w:r>
        <w:rPr>
          <w:rFonts w:ascii="Arial" w:hAnsi="Arial" w:cs="Arial"/>
          <w:b/>
          <w:u w:val="single"/>
        </w:rPr>
        <w:br w:type="page"/>
      </w:r>
      <w:r w:rsidR="0026742F">
        <w:rPr>
          <w:rFonts w:ascii="Arial" w:hAnsi="Arial" w:cs="Arial"/>
          <w:b/>
        </w:rPr>
        <w:lastRenderedPageBreak/>
        <w:t>IACUC Training</w:t>
      </w:r>
    </w:p>
    <w:p w:rsidR="0026742F" w:rsidRDefault="0026742F" w:rsidP="0026742F">
      <w:pPr>
        <w:pStyle w:val="ListParagraph"/>
        <w:spacing w:after="0" w:line="240" w:lineRule="auto"/>
        <w:ind w:left="1080"/>
        <w:rPr>
          <w:rFonts w:ascii="Arial" w:hAnsi="Arial" w:cs="Arial"/>
          <w:b/>
        </w:rPr>
      </w:pPr>
      <w:r>
        <w:rPr>
          <w:rFonts w:ascii="Arial" w:hAnsi="Arial" w:cs="Arial"/>
          <w:b/>
        </w:rPr>
        <w:t>List personnel and indicate the type of training the person has received related to the use of the chemical. Also specify the date the person was</w:t>
      </w:r>
      <w:r w:rsidR="00E34960">
        <w:rPr>
          <w:rFonts w:ascii="Arial" w:hAnsi="Arial" w:cs="Arial"/>
          <w:b/>
        </w:rPr>
        <w:t xml:space="preserve"> trained and by whom, as well a</w:t>
      </w:r>
      <w:r>
        <w:rPr>
          <w:rFonts w:ascii="Arial" w:hAnsi="Arial" w:cs="Arial"/>
          <w:b/>
        </w:rPr>
        <w:t>s</w:t>
      </w:r>
      <w:r w:rsidR="00E34960">
        <w:rPr>
          <w:rFonts w:ascii="Arial" w:hAnsi="Arial" w:cs="Arial"/>
          <w:b/>
        </w:rPr>
        <w:t xml:space="preserve"> </w:t>
      </w:r>
      <w:r>
        <w:rPr>
          <w:rFonts w:ascii="Arial" w:hAnsi="Arial" w:cs="Arial"/>
          <w:b/>
        </w:rPr>
        <w:t xml:space="preserve">the experience that person has with the chemical or procedure. </w:t>
      </w:r>
    </w:p>
    <w:p w:rsidR="0026742F" w:rsidRDefault="0026742F" w:rsidP="0026742F">
      <w:pPr>
        <w:pStyle w:val="ListParagraph"/>
        <w:spacing w:after="0" w:line="240" w:lineRule="auto"/>
        <w:ind w:left="1080"/>
        <w:rPr>
          <w:rFonts w:ascii="Arial" w:hAnsi="Arial" w:cs="Arial"/>
          <w:b/>
        </w:rPr>
      </w:pPr>
    </w:p>
    <w:tbl>
      <w:tblPr>
        <w:tblW w:w="9090" w:type="dxa"/>
        <w:tblInd w:w="33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00" w:firstRow="0" w:lastRow="0" w:firstColumn="0" w:lastColumn="0" w:noHBand="0" w:noVBand="0"/>
      </w:tblPr>
      <w:tblGrid>
        <w:gridCol w:w="1218"/>
        <w:gridCol w:w="6750"/>
        <w:gridCol w:w="1122"/>
      </w:tblGrid>
      <w:tr w:rsidR="0026742F" w:rsidRPr="00E728C5" w:rsidTr="0026742F">
        <w:trPr>
          <w:cantSplit/>
        </w:trPr>
        <w:tc>
          <w:tcPr>
            <w:tcW w:w="1218" w:type="dxa"/>
          </w:tcPr>
          <w:p w:rsidR="0026742F" w:rsidRPr="0026742F" w:rsidRDefault="0026742F" w:rsidP="001E6AEC">
            <w:pPr>
              <w:pStyle w:val="BodyTextIndent"/>
              <w:ind w:left="0" w:firstLine="0"/>
              <w:jc w:val="center"/>
              <w:rPr>
                <w:rFonts w:ascii="Arial" w:hAnsi="Arial" w:cs="Arial"/>
                <w:b/>
                <w:bCs/>
                <w:sz w:val="16"/>
                <w:szCs w:val="16"/>
              </w:rPr>
            </w:pPr>
            <w:bookmarkStart w:id="4" w:name="_Hlk514999403"/>
          </w:p>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Personnel**</w:t>
            </w:r>
          </w:p>
        </w:tc>
        <w:tc>
          <w:tcPr>
            <w:tcW w:w="6750" w:type="dxa"/>
          </w:tcPr>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Type of Training</w:t>
            </w:r>
          </w:p>
          <w:p w:rsidR="0026742F" w:rsidRPr="0026742F" w:rsidRDefault="003838D8" w:rsidP="001E6AEC">
            <w:pPr>
              <w:pStyle w:val="BodyTextIndent"/>
              <w:ind w:left="0" w:firstLine="0"/>
              <w:jc w:val="center"/>
              <w:rPr>
                <w:rFonts w:ascii="Arial" w:hAnsi="Arial" w:cs="Arial"/>
                <w:sz w:val="16"/>
                <w:szCs w:val="16"/>
              </w:rPr>
            </w:pPr>
            <w:hyperlink r:id="rId14" w:history="1">
              <w:r w:rsidR="00101AFF" w:rsidRPr="001D5B95">
                <w:rPr>
                  <w:rStyle w:val="Hyperlink"/>
                  <w:rFonts w:ascii="Arial" w:hAnsi="Arial" w:cs="Arial"/>
                  <w:sz w:val="16"/>
                  <w:szCs w:val="16"/>
                </w:rPr>
                <w:t>NOTE: See the US&amp;A Website for available training sessions.</w:t>
              </w:r>
            </w:hyperlink>
          </w:p>
        </w:tc>
        <w:tc>
          <w:tcPr>
            <w:tcW w:w="1122" w:type="dxa"/>
          </w:tcPr>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Experience</w:t>
            </w:r>
          </w:p>
          <w:p w:rsidR="0026742F" w:rsidRPr="00E728C5" w:rsidRDefault="0026742F" w:rsidP="001E6AEC">
            <w:pPr>
              <w:pStyle w:val="BodyTextIndent"/>
              <w:ind w:left="0" w:firstLine="0"/>
              <w:jc w:val="center"/>
              <w:rPr>
                <w:rFonts w:ascii="Arial" w:hAnsi="Arial" w:cs="Arial"/>
                <w:sz w:val="20"/>
                <w:szCs w:val="20"/>
              </w:rPr>
            </w:pPr>
            <w:r w:rsidRPr="0026742F">
              <w:rPr>
                <w:rFonts w:ascii="Arial" w:hAnsi="Arial" w:cs="Arial"/>
                <w:sz w:val="16"/>
                <w:szCs w:val="16"/>
              </w:rPr>
              <w:t>(Yrs., Type work)</w:t>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sz w:val="16"/>
                <w:szCs w:val="16"/>
              </w:rPr>
              <w:t xml:space="preserve"> </w:t>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3838D8">
              <w:rPr>
                <w:rFonts w:ascii="Arial" w:hAnsi="Arial" w:cs="Arial"/>
                <w:sz w:val="16"/>
                <w:szCs w:val="16"/>
              </w:rPr>
            </w:r>
            <w:r w:rsidR="003838D8">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bl>
    <w:bookmarkEnd w:id="4"/>
    <w:p w:rsidR="0026742F" w:rsidRDefault="0026742F" w:rsidP="0026742F">
      <w:pPr>
        <w:pStyle w:val="ListParagraph"/>
        <w:spacing w:after="0" w:line="240" w:lineRule="auto"/>
        <w:ind w:left="1080"/>
        <w:rPr>
          <w:rFonts w:ascii="Arial" w:hAnsi="Arial" w:cs="Arial"/>
          <w:b/>
        </w:rPr>
      </w:pPr>
      <w:r w:rsidRPr="00E728C5">
        <w:rPr>
          <w:rFonts w:ascii="Arial" w:hAnsi="Arial" w:cs="Arial"/>
        </w:rPr>
        <w:t>**</w:t>
      </w:r>
      <w:r w:rsidR="00E34960">
        <w:rPr>
          <w:rFonts w:ascii="Arial" w:hAnsi="Arial" w:cs="Arial"/>
        </w:rPr>
        <w:t>F</w:t>
      </w:r>
      <w:r w:rsidRPr="00E728C5">
        <w:rPr>
          <w:rFonts w:ascii="Arial" w:hAnsi="Arial" w:cs="Arial"/>
        </w:rPr>
        <w:t>or approved I</w:t>
      </w:r>
      <w:r w:rsidR="00E34960">
        <w:rPr>
          <w:rFonts w:ascii="Arial" w:hAnsi="Arial" w:cs="Arial"/>
        </w:rPr>
        <w:t>ACUC procedures n</w:t>
      </w:r>
      <w:r w:rsidRPr="00E728C5">
        <w:rPr>
          <w:rFonts w:ascii="Arial" w:hAnsi="Arial" w:cs="Arial"/>
        </w:rPr>
        <w:t>otify US&amp;A to update this information when new individuals not listed above will be working with the hazardous chemicals</w:t>
      </w:r>
    </w:p>
    <w:p w:rsidR="0026742F" w:rsidRDefault="0026742F" w:rsidP="0026742F">
      <w:pPr>
        <w:pStyle w:val="ListParagraph"/>
        <w:spacing w:after="0" w:line="240" w:lineRule="auto"/>
        <w:ind w:left="1080"/>
        <w:rPr>
          <w:rFonts w:ascii="Arial" w:hAnsi="Arial" w:cs="Arial"/>
          <w:b/>
        </w:rPr>
      </w:pPr>
    </w:p>
    <w:p w:rsidR="00DF7CE8" w:rsidRPr="00DF7CE8" w:rsidRDefault="00DF7CE8" w:rsidP="00DF7CE8">
      <w:pPr>
        <w:pStyle w:val="ListParagraph"/>
        <w:numPr>
          <w:ilvl w:val="0"/>
          <w:numId w:val="4"/>
        </w:numPr>
        <w:spacing w:after="0" w:line="240" w:lineRule="auto"/>
        <w:rPr>
          <w:rFonts w:ascii="Arial" w:hAnsi="Arial" w:cs="Arial"/>
          <w:b/>
        </w:rPr>
      </w:pPr>
      <w:r>
        <w:rPr>
          <w:rFonts w:ascii="Arial" w:hAnsi="Arial" w:cs="Arial"/>
          <w:b/>
        </w:rPr>
        <w:t xml:space="preserve">IACUC SOP Reviewed and Approved (initialed) by: </w:t>
      </w:r>
    </w:p>
    <w:tbl>
      <w:tblPr>
        <w:tblW w:w="0" w:type="auto"/>
        <w:tblInd w:w="4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832"/>
      </w:tblGrid>
      <w:tr w:rsidR="00DF7CE8" w:rsidRPr="00E728C5" w:rsidTr="00DF7CE8">
        <w:tc>
          <w:tcPr>
            <w:tcW w:w="8832" w:type="dxa"/>
            <w:shd w:val="clear" w:color="auto" w:fill="auto"/>
          </w:tcPr>
          <w:bookmarkStart w:id="5" w:name="_Hlk521405714"/>
          <w:p w:rsidR="00DF7CE8" w:rsidRPr="00E728C5" w:rsidRDefault="00DF7CE8" w:rsidP="001E6AEC">
            <w:pPr>
              <w:pStyle w:val="BodyTextIndent"/>
              <w:ind w:left="648" w:firstLine="0"/>
              <w:rPr>
                <w:rFonts w:ascii="Arial" w:hAnsi="Arial" w:cs="Arial"/>
                <w:b/>
              </w:rPr>
            </w:pPr>
            <w:r w:rsidRPr="00E728C5">
              <w:rPr>
                <w:rFonts w:ascii="Arial" w:hAnsi="Arial" w:cs="Arial"/>
                <w:b/>
              </w:rPr>
              <w:fldChar w:fldCharType="begin">
                <w:ffData>
                  <w:name w:val="Check27"/>
                  <w:enabled/>
                  <w:calcOnExit w:val="0"/>
                  <w:checkBox>
                    <w:sizeAuto/>
                    <w:default w:val="0"/>
                  </w:checkBox>
                </w:ffData>
              </w:fldChar>
            </w:r>
            <w:r w:rsidRPr="00E728C5">
              <w:rPr>
                <w:rFonts w:ascii="Arial" w:hAnsi="Arial" w:cs="Arial"/>
                <w:b/>
              </w:rPr>
              <w:instrText xml:space="preserve"> FORMCHECKBOX </w:instrText>
            </w:r>
            <w:r w:rsidR="003838D8">
              <w:rPr>
                <w:rFonts w:ascii="Arial" w:hAnsi="Arial" w:cs="Arial"/>
                <w:b/>
              </w:rPr>
            </w:r>
            <w:r w:rsidR="003838D8">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Animal Care Program: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p w:rsidR="00DF7CE8" w:rsidRPr="00E728C5" w:rsidRDefault="00DF7CE8" w:rsidP="001E6AEC">
            <w:pPr>
              <w:pStyle w:val="BodyTextIndent"/>
              <w:ind w:left="648" w:firstLine="0"/>
              <w:rPr>
                <w:rFonts w:ascii="Arial" w:hAnsi="Arial" w:cs="Arial"/>
                <w:b/>
              </w:rPr>
            </w:pPr>
            <w:r w:rsidRPr="00E728C5">
              <w:rPr>
                <w:rFonts w:ascii="Arial" w:hAnsi="Arial" w:cs="Arial"/>
                <w:b/>
              </w:rPr>
              <w:fldChar w:fldCharType="begin">
                <w:ffData>
                  <w:name w:val="Check28"/>
                  <w:enabled/>
                  <w:calcOnExit w:val="0"/>
                  <w:checkBox>
                    <w:sizeAuto/>
                    <w:default w:val="0"/>
                  </w:checkBox>
                </w:ffData>
              </w:fldChar>
            </w:r>
            <w:r w:rsidRPr="00E728C5">
              <w:rPr>
                <w:rFonts w:ascii="Arial" w:hAnsi="Arial" w:cs="Arial"/>
                <w:b/>
              </w:rPr>
              <w:instrText xml:space="preserve"> FORMCHECKBOX </w:instrText>
            </w:r>
            <w:r w:rsidR="003838D8">
              <w:rPr>
                <w:rFonts w:ascii="Arial" w:hAnsi="Arial" w:cs="Arial"/>
                <w:b/>
              </w:rPr>
            </w:r>
            <w:r w:rsidR="003838D8">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Laboratory Safety: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p w:rsidR="00DF7CE8" w:rsidRPr="00E728C5" w:rsidRDefault="00DF7CE8" w:rsidP="00DF7CE8">
            <w:pPr>
              <w:pStyle w:val="BodyTextIndent"/>
              <w:ind w:left="648" w:firstLine="0"/>
              <w:rPr>
                <w:rFonts w:ascii="Arial" w:hAnsi="Arial" w:cs="Arial"/>
                <w:b/>
              </w:rPr>
            </w:pPr>
            <w:r w:rsidRPr="00E728C5">
              <w:rPr>
                <w:rFonts w:ascii="Arial" w:hAnsi="Arial" w:cs="Arial"/>
                <w:b/>
              </w:rPr>
              <w:fldChar w:fldCharType="begin">
                <w:ffData>
                  <w:name w:val="Check29"/>
                  <w:enabled/>
                  <w:calcOnExit w:val="0"/>
                  <w:checkBox>
                    <w:sizeAuto/>
                    <w:default w:val="0"/>
                  </w:checkBox>
                </w:ffData>
              </w:fldChar>
            </w:r>
            <w:r w:rsidRPr="00E728C5">
              <w:rPr>
                <w:rFonts w:ascii="Arial" w:hAnsi="Arial" w:cs="Arial"/>
                <w:b/>
              </w:rPr>
              <w:instrText xml:space="preserve"> FORMCHECKBOX </w:instrText>
            </w:r>
            <w:r w:rsidR="003838D8">
              <w:rPr>
                <w:rFonts w:ascii="Arial" w:hAnsi="Arial" w:cs="Arial"/>
                <w:b/>
              </w:rPr>
            </w:r>
            <w:r w:rsidR="003838D8">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Environmental Protection: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r w:rsidRPr="00E728C5">
              <w:rPr>
                <w:rFonts w:ascii="Arial" w:hAnsi="Arial" w:cs="Arial"/>
                <w:b/>
              </w:rPr>
              <w:t xml:space="preserve"> </w:t>
            </w:r>
            <w:r w:rsidRPr="00E728C5">
              <w:rPr>
                <w:rFonts w:ascii="Arial" w:hAnsi="Arial" w:cs="Arial"/>
              </w:rPr>
              <w:br w:type="page"/>
            </w:r>
          </w:p>
        </w:tc>
      </w:tr>
      <w:bookmarkEnd w:id="5"/>
    </w:tbl>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DF7CE8" w:rsidRPr="00E728C5" w:rsidRDefault="00E34960" w:rsidP="00E228BE">
      <w:pPr>
        <w:rPr>
          <w:rFonts w:ascii="Arial" w:hAnsi="Arial" w:cs="Arial"/>
          <w:b/>
          <w:bCs/>
          <w:u w:val="single"/>
        </w:rPr>
      </w:pPr>
      <w:r>
        <w:rPr>
          <w:rFonts w:ascii="Arial" w:hAnsi="Arial" w:cs="Arial"/>
          <w:b/>
          <w:bCs/>
          <w:u w:val="single"/>
        </w:rPr>
        <w:br w:type="page"/>
      </w:r>
      <w:r w:rsidR="00DF7CE8" w:rsidRPr="00E728C5">
        <w:rPr>
          <w:rFonts w:ascii="Arial" w:hAnsi="Arial" w:cs="Arial"/>
          <w:b/>
          <w:bCs/>
          <w:u w:val="single"/>
        </w:rPr>
        <w:lastRenderedPageBreak/>
        <w:t xml:space="preserve">University Safety &amp; Assurances Web Guidance for </w:t>
      </w:r>
    </w:p>
    <w:p w:rsidR="00DF7CE8" w:rsidRPr="00E728C5" w:rsidRDefault="002F1109" w:rsidP="00DF7CE8">
      <w:pPr>
        <w:pStyle w:val="BodyTextIndent"/>
        <w:jc w:val="center"/>
        <w:rPr>
          <w:rFonts w:ascii="Arial" w:hAnsi="Arial" w:cs="Arial"/>
          <w:b/>
          <w:bCs/>
          <w:u w:val="single"/>
        </w:rPr>
      </w:pPr>
      <w:r>
        <w:rPr>
          <w:rFonts w:ascii="Arial" w:hAnsi="Arial" w:cs="Arial"/>
          <w:b/>
          <w:bCs/>
          <w:u w:val="single"/>
        </w:rPr>
        <w:t>Hazardous Chemical SOPs</w:t>
      </w:r>
    </w:p>
    <w:p w:rsidR="00DF7CE8" w:rsidRPr="00E728C5" w:rsidRDefault="00DF7CE8" w:rsidP="00DF7CE8">
      <w:pPr>
        <w:pStyle w:val="BodyTextIndent"/>
        <w:ind w:left="648" w:firstLine="0"/>
        <w:jc w:val="center"/>
        <w:rPr>
          <w:rFonts w:ascii="Arial" w:hAnsi="Arial" w:cs="Arial"/>
        </w:rPr>
      </w:pPr>
    </w:p>
    <w:p w:rsidR="00DF7CE8" w:rsidRPr="00E728C5" w:rsidRDefault="00DF7CE8" w:rsidP="00DF7CE8">
      <w:pPr>
        <w:pStyle w:val="BodyTextIndent"/>
        <w:ind w:left="0" w:firstLine="0"/>
        <w:rPr>
          <w:rFonts w:ascii="Arial" w:hAnsi="Arial" w:cs="Arial"/>
          <w:b/>
          <w:bCs/>
        </w:rPr>
      </w:pPr>
      <w:r w:rsidRPr="00E728C5">
        <w:rPr>
          <w:rFonts w:ascii="Arial" w:hAnsi="Arial" w:cs="Arial"/>
          <w:b/>
          <w:bCs/>
        </w:rPr>
        <w:t>Use the following links to go to web page.</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Laboratory Safety </w:t>
      </w:r>
      <w:hyperlink r:id="rId15" w:history="1">
        <w:r w:rsidRPr="00E728C5">
          <w:rPr>
            <w:rStyle w:val="Hyperlink"/>
            <w:rFonts w:ascii="Arial" w:hAnsi="Arial" w:cs="Arial"/>
          </w:rPr>
          <w:t>http://wwwdev.uwm.edu/safety-health/lab-safety/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Biosafety </w:t>
      </w:r>
      <w:hyperlink r:id="rId16" w:history="1">
        <w:r w:rsidRPr="00E728C5">
          <w:rPr>
            <w:rStyle w:val="Hyperlink"/>
            <w:rFonts w:ascii="Arial" w:hAnsi="Arial" w:cs="Arial"/>
          </w:rPr>
          <w:t>http://wwwdev.uwm.edu/safety-health/biosafety/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Carcinogens </w:t>
      </w:r>
      <w:hyperlink r:id="rId17" w:history="1">
        <w:r w:rsidRPr="00E728C5">
          <w:rPr>
            <w:rStyle w:val="Hyperlink"/>
            <w:rFonts w:ascii="Arial" w:hAnsi="Arial" w:cs="Arial"/>
          </w:rPr>
          <w:t>http://wwwdev.uwm.edu/safety-health/rtk-health-hazards/</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Eyewash/ Safety Shower </w:t>
      </w:r>
      <w:hyperlink r:id="rId18" w:history="1">
        <w:r w:rsidRPr="00E728C5">
          <w:rPr>
            <w:rStyle w:val="Hyperlink"/>
            <w:rFonts w:ascii="Arial" w:hAnsi="Arial" w:cs="Arial"/>
          </w:rPr>
          <w:t>http://wwwdev.uwm.edu/safety-health/laboratory-equipment/</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Flammable Liquid Storage </w:t>
      </w:r>
      <w:hyperlink r:id="rId19" w:history="1">
        <w:r w:rsidRPr="00E728C5">
          <w:rPr>
            <w:rStyle w:val="Hyperlink"/>
            <w:rFonts w:ascii="Arial" w:hAnsi="Arial" w:cs="Arial"/>
          </w:rPr>
          <w:t>http://wwwdev.uwm.edu/safety-health/chem-safety/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Fume Hood Procedures </w:t>
      </w:r>
      <w:hyperlink r:id="rId20" w:anchor="General" w:history="1">
        <w:r w:rsidRPr="00E728C5">
          <w:rPr>
            <w:rStyle w:val="Hyperlink"/>
            <w:rFonts w:ascii="Arial" w:hAnsi="Arial" w:cs="Arial"/>
          </w:rPr>
          <w:t>http://wwwdev.uwm.edu/safety-health/laboratory-equipment/#General</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Hazardous Communication </w:t>
      </w:r>
      <w:hyperlink r:id="rId21" w:history="1">
        <w:r w:rsidRPr="00E728C5">
          <w:rPr>
            <w:rStyle w:val="Hyperlink"/>
            <w:rFonts w:ascii="Arial" w:hAnsi="Arial" w:cs="Arial"/>
          </w:rPr>
          <w:t>http://wwwdev.uwm.edu/safety-health/chemrtk/</w:t>
        </w:r>
      </w:hyperlink>
      <w:r w:rsidRPr="00E728C5">
        <w:rPr>
          <w:rFonts w:ascii="Arial" w:hAnsi="Arial" w:cs="Arial"/>
        </w:rPr>
        <w:t xml:space="preserve">  </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 xml:space="preserve">Material Safety Data Sheets (source) </w:t>
      </w:r>
      <w:hyperlink r:id="rId22" w:history="1">
        <w:r w:rsidRPr="00E728C5">
          <w:rPr>
            <w:rStyle w:val="Hyperlink"/>
            <w:rFonts w:ascii="Arial" w:hAnsi="Arial" w:cs="Arial"/>
          </w:rPr>
          <w:t>http://uwm.edu/safety-health/chemrtk/</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On-Line Safety Training </w:t>
      </w:r>
      <w:hyperlink r:id="rId23" w:history="1">
        <w:r w:rsidRPr="00E728C5">
          <w:rPr>
            <w:rStyle w:val="Hyperlink"/>
            <w:rFonts w:ascii="Arial" w:hAnsi="Arial" w:cs="Arial"/>
          </w:rPr>
          <w:t>http://uwm.edu/safety-health/laboratory-training/</w:t>
        </w:r>
      </w:hyperlink>
    </w:p>
    <w:p w:rsidR="00DF7CE8" w:rsidRPr="00E728C5" w:rsidRDefault="00DF7CE8" w:rsidP="00DF7CE8">
      <w:pPr>
        <w:pStyle w:val="BodyTextIndent"/>
        <w:ind w:left="0" w:firstLine="360"/>
        <w:rPr>
          <w:rFonts w:ascii="Arial" w:hAnsi="Arial" w:cs="Arial"/>
        </w:rPr>
      </w:pPr>
      <w:r w:rsidRPr="00E728C5">
        <w:rPr>
          <w:rFonts w:ascii="Arial" w:hAnsi="Arial" w:cs="Arial"/>
        </w:rPr>
        <w:t>Including:</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Laboratory Safety</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Bloodborne Pathogens</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Hazard Communication</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Hazardous Waste Orientation</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Mercury Spill Clean-up Procedures</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Personal Protective Equipment </w:t>
      </w:r>
      <w:hyperlink r:id="rId24" w:history="1">
        <w:r w:rsidRPr="00E728C5">
          <w:rPr>
            <w:rStyle w:val="Hyperlink"/>
            <w:rFonts w:ascii="Arial" w:hAnsi="Arial" w:cs="Arial"/>
          </w:rPr>
          <w:t>http://uwm.edu/safety-health/general-ppe/</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Sharps Disposal </w:t>
      </w:r>
      <w:hyperlink r:id="rId25" w:anchor="a7" w:history="1">
        <w:r w:rsidRPr="00E728C5">
          <w:rPr>
            <w:rStyle w:val="Hyperlink"/>
            <w:rFonts w:ascii="Arial" w:hAnsi="Arial" w:cs="Arial"/>
          </w:rPr>
          <w:t>http://uwm.edu/environmental-rotection/non-hazardous-waste/#a7</w:t>
        </w:r>
      </w:hyperlink>
      <w:r w:rsidRPr="00E728C5">
        <w:rPr>
          <w:rFonts w:ascii="Arial" w:hAnsi="Arial" w:cs="Arial"/>
        </w:rPr>
        <w:t xml:space="preserve"> </w:t>
      </w: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Pr="00DF7CE8" w:rsidRDefault="00DF7CE8" w:rsidP="00DF7CE8">
      <w:pPr>
        <w:spacing w:after="0" w:line="240" w:lineRule="auto"/>
        <w:rPr>
          <w:rFonts w:ascii="Arial" w:hAnsi="Arial" w:cs="Arial"/>
          <w:b/>
        </w:rPr>
      </w:pPr>
    </w:p>
    <w:p w:rsidR="003B1E2F" w:rsidRDefault="003B1E2F">
      <w:pPr>
        <w:rPr>
          <w:rFonts w:ascii="Arial" w:hAnsi="Arial" w:cs="Arial"/>
          <w:b/>
        </w:rPr>
      </w:pPr>
      <w:r>
        <w:rPr>
          <w:rFonts w:ascii="Arial" w:hAnsi="Arial" w:cs="Arial"/>
          <w:b/>
        </w:rPr>
        <w:br w:type="page"/>
      </w:r>
    </w:p>
    <w:p w:rsidR="00DF7CE8" w:rsidRPr="00DF7CE8" w:rsidRDefault="00DF7CE8" w:rsidP="00DF7CE8">
      <w:pPr>
        <w:pStyle w:val="ListParagraph"/>
        <w:spacing w:after="0" w:line="240" w:lineRule="auto"/>
        <w:jc w:val="center"/>
        <w:rPr>
          <w:rFonts w:ascii="Arial" w:hAnsi="Arial" w:cs="Arial"/>
          <w:b/>
          <w:sz w:val="44"/>
          <w:szCs w:val="44"/>
        </w:rPr>
      </w:pPr>
      <w:r w:rsidRPr="00DF7CE8">
        <w:rPr>
          <w:rFonts w:ascii="Arial" w:hAnsi="Arial" w:cs="Arial"/>
          <w:b/>
          <w:sz w:val="44"/>
          <w:szCs w:val="44"/>
        </w:rPr>
        <w:lastRenderedPageBreak/>
        <w:t>Appendix</w:t>
      </w:r>
    </w:p>
    <w:p w:rsidR="00FF12FE" w:rsidRDefault="00FF12FE" w:rsidP="00DF7CE8">
      <w:pPr>
        <w:pStyle w:val="ListParagraph"/>
        <w:spacing w:after="0" w:line="240" w:lineRule="auto"/>
        <w:rPr>
          <w:rFonts w:ascii="Arial" w:hAnsi="Arial" w:cs="Arial"/>
          <w:b/>
        </w:rPr>
      </w:pPr>
      <w:r>
        <w:rPr>
          <w:rFonts w:ascii="Arial" w:hAnsi="Arial" w:cs="Arial"/>
          <w:b/>
        </w:rPr>
        <w:t xml:space="preserve">Documentation of Training </w:t>
      </w:r>
    </w:p>
    <w:p w:rsidR="004C48E2" w:rsidRPr="0003772D" w:rsidRDefault="004C48E2" w:rsidP="004C48E2">
      <w:pPr>
        <w:pStyle w:val="ListParagraph"/>
        <w:spacing w:after="0" w:line="240" w:lineRule="auto"/>
        <w:rPr>
          <w:rFonts w:ascii="Arial" w:hAnsi="Arial" w:cs="Arial"/>
        </w:rPr>
      </w:pPr>
      <w:r w:rsidRPr="0003772D">
        <w:rPr>
          <w:rFonts w:ascii="Arial" w:hAnsi="Arial" w:cs="Arial"/>
        </w:rPr>
        <w:t xml:space="preserve">The individuals listed below have read and fully understand this Standard Operating Procedure. The individuals have received training from their </w:t>
      </w:r>
      <w:r w:rsidR="00F23FEB">
        <w:rPr>
          <w:rFonts w:ascii="Arial" w:hAnsi="Arial" w:cs="Arial"/>
        </w:rPr>
        <w:t>S</w:t>
      </w:r>
      <w:r w:rsidRPr="0003772D">
        <w:rPr>
          <w:rFonts w:ascii="Arial" w:hAnsi="Arial" w:cs="Arial"/>
        </w:rPr>
        <w:t>upervisor</w:t>
      </w:r>
      <w:r w:rsidR="0003772D">
        <w:rPr>
          <w:rFonts w:ascii="Arial" w:hAnsi="Arial" w:cs="Arial"/>
        </w:rPr>
        <w:t>,</w:t>
      </w:r>
      <w:r w:rsidRPr="0003772D">
        <w:rPr>
          <w:rFonts w:ascii="Arial" w:hAnsi="Arial" w:cs="Arial"/>
        </w:rPr>
        <w:t xml:space="preserve"> Group Safety Representative (GSR) or Laboratory Manager/Graduate Student and are aware of all potential hazards and countermeasures related to this Standard Operating Procedure. </w:t>
      </w:r>
    </w:p>
    <w:p w:rsidR="00601F63" w:rsidRPr="0003772D" w:rsidRDefault="00601F63" w:rsidP="00601F63">
      <w:pPr>
        <w:spacing w:after="0"/>
        <w:jc w:val="both"/>
        <w:rPr>
          <w:rFonts w:ascii="Arial" w:hAnsi="Arial" w:cs="Arial"/>
        </w:rPr>
      </w:pPr>
      <w:r w:rsidRPr="0003772D">
        <w:rPr>
          <w:rFonts w:ascii="Arial" w:hAnsi="Arial" w:cs="Arial"/>
        </w:rPr>
        <w:t xml:space="preserve"> </w:t>
      </w:r>
    </w:p>
    <w:tbl>
      <w:tblPr>
        <w:tblStyle w:val="TableGrid"/>
        <w:tblW w:w="10167" w:type="dxa"/>
        <w:tblInd w:w="-45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83"/>
        <w:gridCol w:w="2524"/>
        <w:gridCol w:w="2496"/>
        <w:gridCol w:w="2593"/>
        <w:gridCol w:w="1084"/>
        <w:gridCol w:w="987"/>
      </w:tblGrid>
      <w:tr w:rsidR="00E34960" w:rsidRPr="00E34960" w:rsidTr="00E228BE">
        <w:tc>
          <w:tcPr>
            <w:tcW w:w="483" w:type="dxa"/>
          </w:tcPr>
          <w:p w:rsidR="00E34960" w:rsidRPr="00E34960" w:rsidRDefault="00E34960" w:rsidP="00601F63">
            <w:pPr>
              <w:spacing w:line="259" w:lineRule="auto"/>
              <w:rPr>
                <w:rFonts w:ascii="Arial" w:hAnsi="Arial" w:cs="Arial"/>
                <w:sz w:val="24"/>
                <w:szCs w:val="24"/>
              </w:rPr>
            </w:pPr>
          </w:p>
        </w:tc>
        <w:tc>
          <w:tcPr>
            <w:tcW w:w="2524"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Name</w:t>
            </w:r>
          </w:p>
        </w:tc>
        <w:tc>
          <w:tcPr>
            <w:tcW w:w="2496"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Signature</w:t>
            </w:r>
          </w:p>
        </w:tc>
        <w:tc>
          <w:tcPr>
            <w:tcW w:w="2593" w:type="dxa"/>
          </w:tcPr>
          <w:p w:rsidR="00E34960" w:rsidRPr="00E34960" w:rsidRDefault="00E34960" w:rsidP="00601F63">
            <w:pPr>
              <w:rPr>
                <w:rFonts w:ascii="Arial" w:hAnsi="Arial" w:cs="Arial"/>
                <w:sz w:val="24"/>
                <w:szCs w:val="24"/>
              </w:rPr>
            </w:pPr>
            <w:r w:rsidRPr="00E34960">
              <w:rPr>
                <w:rFonts w:ascii="Arial" w:hAnsi="Arial" w:cs="Arial"/>
                <w:sz w:val="24"/>
                <w:szCs w:val="24"/>
              </w:rPr>
              <w:t>E-Mail</w:t>
            </w:r>
          </w:p>
        </w:tc>
        <w:tc>
          <w:tcPr>
            <w:tcW w:w="1084"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Date</w:t>
            </w:r>
          </w:p>
        </w:tc>
        <w:tc>
          <w:tcPr>
            <w:tcW w:w="987"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Trainer Initials</w:t>
            </w:r>
          </w:p>
        </w:tc>
      </w:tr>
      <w:tr w:rsidR="00E34960" w:rsidRPr="00E34960" w:rsidTr="00E228BE">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w:t>
            </w:r>
          </w:p>
        </w:tc>
        <w:tc>
          <w:tcPr>
            <w:tcW w:w="2524" w:type="dxa"/>
          </w:tcPr>
          <w:p w:rsidR="00E34960" w:rsidRPr="00E34960" w:rsidRDefault="00E34960" w:rsidP="00E34960">
            <w:pPr>
              <w:spacing w:line="259" w:lineRule="auto"/>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228BE">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2</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228BE">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3</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228BE">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4</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228BE">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5</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228BE">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6</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228BE">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7</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228BE">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8</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228BE">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9</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228BE">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10</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228BE">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11</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228BE">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12</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228BE">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13</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228BE">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14</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228BE">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15</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228BE">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16</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228BE">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17</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228BE">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18</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228BE">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19</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228BE">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20</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bl>
    <w:p w:rsidR="00601F63" w:rsidRPr="00E34960" w:rsidRDefault="00601F63" w:rsidP="00601F63">
      <w:pPr>
        <w:spacing w:after="0"/>
        <w:rPr>
          <w:rFonts w:ascii="Arial" w:hAnsi="Arial" w:cs="Arial"/>
          <w:sz w:val="24"/>
          <w:szCs w:val="24"/>
        </w:rPr>
      </w:pPr>
    </w:p>
    <w:sectPr w:rsidR="00601F63" w:rsidRPr="00E34960" w:rsidSect="002F1109">
      <w:footerReference w:type="defaul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8D8" w:rsidRDefault="003838D8" w:rsidP="00382C1B">
      <w:pPr>
        <w:spacing w:after="0" w:line="240" w:lineRule="auto"/>
      </w:pPr>
      <w:r>
        <w:separator/>
      </w:r>
    </w:p>
  </w:endnote>
  <w:endnote w:type="continuationSeparator" w:id="0">
    <w:p w:rsidR="003838D8" w:rsidRDefault="003838D8" w:rsidP="0038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653449"/>
      <w:docPartObj>
        <w:docPartGallery w:val="Page Numbers (Bottom of Page)"/>
        <w:docPartUnique/>
      </w:docPartObj>
    </w:sdtPr>
    <w:sdtEndPr>
      <w:rPr>
        <w:noProof/>
      </w:rPr>
    </w:sdtEndPr>
    <w:sdtContent>
      <w:p w:rsidR="00333AD7" w:rsidRDefault="00333A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33AD7" w:rsidRDefault="00333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8D8" w:rsidRDefault="003838D8" w:rsidP="00382C1B">
      <w:pPr>
        <w:spacing w:after="0" w:line="240" w:lineRule="auto"/>
      </w:pPr>
      <w:r>
        <w:separator/>
      </w:r>
    </w:p>
  </w:footnote>
  <w:footnote w:type="continuationSeparator" w:id="0">
    <w:p w:rsidR="003838D8" w:rsidRDefault="003838D8" w:rsidP="0038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0" w:hanging="360"/>
      </w:pPr>
      <w:rPr>
        <w:rFonts w:ascii="Symbol" w:hAnsi="Symbol"/>
        <w:b w:val="0"/>
        <w:w w:val="99"/>
        <w:sz w:val="20"/>
      </w:rPr>
    </w:lvl>
    <w:lvl w:ilvl="1">
      <w:numFmt w:val="bullet"/>
      <w:lvlText w:val="▪"/>
      <w:lvlJc w:val="left"/>
      <w:pPr>
        <w:ind w:left="840" w:hanging="360"/>
      </w:pPr>
      <w:rPr>
        <w:rFonts w:ascii="Courier New" w:hAnsi="Courier New"/>
        <w:b w:val="0"/>
        <w:w w:val="100"/>
        <w:sz w:val="24"/>
      </w:rPr>
    </w:lvl>
    <w:lvl w:ilvl="2">
      <w:numFmt w:val="bullet"/>
      <w:lvlText w:val="•"/>
      <w:lvlJc w:val="left"/>
      <w:pPr>
        <w:ind w:left="1813" w:hanging="360"/>
      </w:pPr>
    </w:lvl>
    <w:lvl w:ilvl="3">
      <w:numFmt w:val="bullet"/>
      <w:lvlText w:val="•"/>
      <w:lvlJc w:val="left"/>
      <w:pPr>
        <w:ind w:left="2786" w:hanging="360"/>
      </w:pPr>
    </w:lvl>
    <w:lvl w:ilvl="4">
      <w:numFmt w:val="bullet"/>
      <w:lvlText w:val="•"/>
      <w:lvlJc w:val="left"/>
      <w:pPr>
        <w:ind w:left="3760" w:hanging="360"/>
      </w:pPr>
    </w:lvl>
    <w:lvl w:ilvl="5">
      <w:numFmt w:val="bullet"/>
      <w:lvlText w:val="•"/>
      <w:lvlJc w:val="left"/>
      <w:pPr>
        <w:ind w:left="4733" w:hanging="360"/>
      </w:pPr>
    </w:lvl>
    <w:lvl w:ilvl="6">
      <w:numFmt w:val="bullet"/>
      <w:lvlText w:val="•"/>
      <w:lvlJc w:val="left"/>
      <w:pPr>
        <w:ind w:left="5706" w:hanging="360"/>
      </w:pPr>
    </w:lvl>
    <w:lvl w:ilvl="7">
      <w:numFmt w:val="bullet"/>
      <w:lvlText w:val="•"/>
      <w:lvlJc w:val="left"/>
      <w:pPr>
        <w:ind w:left="6680" w:hanging="360"/>
      </w:pPr>
    </w:lvl>
    <w:lvl w:ilvl="8">
      <w:numFmt w:val="bullet"/>
      <w:lvlText w:val="•"/>
      <w:lvlJc w:val="left"/>
      <w:pPr>
        <w:ind w:left="7653" w:hanging="360"/>
      </w:pPr>
    </w:lvl>
  </w:abstractNum>
  <w:abstractNum w:abstractNumId="1" w15:restartNumberingAfterBreak="0">
    <w:nsid w:val="03CF55F3"/>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FA7624EE">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36D31"/>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C6FB6"/>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11619"/>
    <w:multiLevelType w:val="hybridMultilevel"/>
    <w:tmpl w:val="EAE62AC8"/>
    <w:lvl w:ilvl="0" w:tplc="E45E871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62C84"/>
    <w:multiLevelType w:val="hybridMultilevel"/>
    <w:tmpl w:val="172AF846"/>
    <w:lvl w:ilvl="0" w:tplc="E51E36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D1EC7"/>
    <w:multiLevelType w:val="hybridMultilevel"/>
    <w:tmpl w:val="E6EA4EE8"/>
    <w:lvl w:ilvl="0" w:tplc="A38A6612">
      <w:start w:val="1"/>
      <w:numFmt w:val="decimal"/>
      <w:lvlText w:val="%1."/>
      <w:lvlJc w:val="left"/>
      <w:pPr>
        <w:tabs>
          <w:tab w:val="num" w:pos="360"/>
        </w:tabs>
        <w:ind w:left="360" w:hanging="360"/>
      </w:pPr>
      <w:rPr>
        <w:b/>
      </w:rPr>
    </w:lvl>
    <w:lvl w:ilvl="1" w:tplc="6FCA36DC">
      <w:start w:val="1"/>
      <w:numFmt w:val="bullet"/>
      <w:lvlText w:val=""/>
      <w:lvlJc w:val="left"/>
      <w:pPr>
        <w:tabs>
          <w:tab w:val="num" w:pos="720"/>
        </w:tabs>
        <w:ind w:left="720" w:hanging="360"/>
      </w:pPr>
      <w:rPr>
        <w:rFonts w:ascii="Wingdings" w:hAnsi="Wingdings" w:hint="default"/>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93B1CB1"/>
    <w:multiLevelType w:val="hybridMultilevel"/>
    <w:tmpl w:val="1E481460"/>
    <w:lvl w:ilvl="0" w:tplc="E51E36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244F"/>
    <w:multiLevelType w:val="hybridMultilevel"/>
    <w:tmpl w:val="4E6CEE3C"/>
    <w:lvl w:ilvl="0" w:tplc="86B0A8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B148A"/>
    <w:multiLevelType w:val="hybridMultilevel"/>
    <w:tmpl w:val="172AF846"/>
    <w:lvl w:ilvl="0" w:tplc="E51E361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E8764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B31AF"/>
    <w:multiLevelType w:val="hybridMultilevel"/>
    <w:tmpl w:val="821AA26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4892986"/>
    <w:multiLevelType w:val="hybridMultilevel"/>
    <w:tmpl w:val="AE544FF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4A67A35"/>
    <w:multiLevelType w:val="hybridMultilevel"/>
    <w:tmpl w:val="9E4C422A"/>
    <w:lvl w:ilvl="0" w:tplc="43D6CFC6">
      <w:start w:val="5"/>
      <w:numFmt w:val="lowerLetter"/>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F5666"/>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755E074C">
      <w:start w:val="1"/>
      <w:numFmt w:val="bullet"/>
      <w:lvlText w:val=""/>
      <w:lvlJc w:val="left"/>
      <w:pPr>
        <w:tabs>
          <w:tab w:val="num" w:pos="1080"/>
        </w:tabs>
        <w:ind w:left="108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63CB2"/>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84BC889C">
      <w:start w:val="1"/>
      <w:numFmt w:val="bullet"/>
      <w:lvlText w:val=""/>
      <w:lvlJc w:val="left"/>
      <w:pPr>
        <w:tabs>
          <w:tab w:val="num" w:pos="1080"/>
        </w:tabs>
        <w:ind w:left="108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1463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E62A8"/>
    <w:multiLevelType w:val="hybridMultilevel"/>
    <w:tmpl w:val="D58026A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8A080B"/>
    <w:multiLevelType w:val="hybridMultilevel"/>
    <w:tmpl w:val="A53465A4"/>
    <w:lvl w:ilvl="0" w:tplc="FFFFFFFF">
      <w:start w:val="1"/>
      <w:numFmt w:val="decimal"/>
      <w:lvlText w:val="%1."/>
      <w:lvlJc w:val="left"/>
      <w:pPr>
        <w:tabs>
          <w:tab w:val="num" w:pos="360"/>
        </w:tabs>
        <w:ind w:left="360" w:hanging="360"/>
      </w:pPr>
    </w:lvl>
    <w:lvl w:ilvl="1" w:tplc="91DE5E94">
      <w:start w:val="1"/>
      <w:numFmt w:val="bullet"/>
      <w:lvlText w:val=""/>
      <w:lvlJc w:val="left"/>
      <w:pPr>
        <w:tabs>
          <w:tab w:val="num" w:pos="1008"/>
        </w:tabs>
        <w:ind w:left="864" w:hanging="216"/>
      </w:pPr>
      <w:rPr>
        <w:rFonts w:ascii="Wingdings" w:hAnsi="Wingdings" w:hint="default"/>
        <w:sz w:val="20"/>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474E422C"/>
    <w:multiLevelType w:val="hybridMultilevel"/>
    <w:tmpl w:val="B328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5637F"/>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4F1550"/>
    <w:multiLevelType w:val="hybridMultilevel"/>
    <w:tmpl w:val="DD4A1320"/>
    <w:lvl w:ilvl="0" w:tplc="CCDA5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BC4D82"/>
    <w:multiLevelType w:val="hybridMultilevel"/>
    <w:tmpl w:val="79760CCE"/>
    <w:lvl w:ilvl="0" w:tplc="494C6210">
      <w:start w:val="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70B22"/>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9FC031D2">
      <w:start w:val="1"/>
      <w:numFmt w:val="bullet"/>
      <w:lvlText w:val=""/>
      <w:lvlJc w:val="left"/>
      <w:pPr>
        <w:tabs>
          <w:tab w:val="num" w:pos="720"/>
        </w:tabs>
        <w:ind w:left="720" w:hanging="360"/>
      </w:pPr>
      <w:rPr>
        <w:rFonts w:ascii="Wingdings" w:hAnsi="Wingdings"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F23EE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B9A3506">
      <w:start w:val="1"/>
      <w:numFmt w:val="bullet"/>
      <w:lvlText w:val=""/>
      <w:lvlJc w:val="left"/>
      <w:pPr>
        <w:tabs>
          <w:tab w:val="num" w:pos="360"/>
        </w:tabs>
        <w:ind w:left="36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73194"/>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95C8A5E">
      <w:start w:val="1"/>
      <w:numFmt w:val="bullet"/>
      <w:lvlText w:val="o"/>
      <w:lvlJc w:val="left"/>
      <w:pPr>
        <w:tabs>
          <w:tab w:val="num" w:pos="1080"/>
        </w:tabs>
        <w:ind w:left="108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10C99"/>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BFEEC16C">
      <w:start w:val="1"/>
      <w:numFmt w:val="bullet"/>
      <w:lvlText w:val=""/>
      <w:lvlJc w:val="left"/>
      <w:pPr>
        <w:tabs>
          <w:tab w:val="num" w:pos="720"/>
        </w:tabs>
        <w:ind w:left="720" w:hanging="360"/>
      </w:pPr>
      <w:rPr>
        <w:rFonts w:ascii="Symbol" w:hAnsi="Symbol" w:hint="default"/>
        <w:b/>
        <w:i w:val="0"/>
        <w:color w:val="auto"/>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B53B5"/>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F15F1"/>
    <w:multiLevelType w:val="hybridMultilevel"/>
    <w:tmpl w:val="EAE62AC8"/>
    <w:lvl w:ilvl="0" w:tplc="0EE6035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D6648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246A268">
      <w:start w:val="1"/>
      <w:numFmt w:val="bullet"/>
      <w:lvlText w:val=""/>
      <w:lvlJc w:val="left"/>
      <w:pPr>
        <w:tabs>
          <w:tab w:val="num" w:pos="1080"/>
        </w:tabs>
        <w:ind w:left="108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2"/>
  </w:num>
  <w:num w:numId="4">
    <w:abstractNumId w:val="21"/>
  </w:num>
  <w:num w:numId="5">
    <w:abstractNumId w:val="11"/>
  </w:num>
  <w:num w:numId="6">
    <w:abstractNumId w:val="17"/>
  </w:num>
  <w:num w:numId="7">
    <w:abstractNumId w:val="6"/>
  </w:num>
  <w:num w:numId="8">
    <w:abstractNumId w:val="12"/>
  </w:num>
  <w:num w:numId="9">
    <w:abstractNumId w:val="18"/>
  </w:num>
  <w:num w:numId="10">
    <w:abstractNumId w:val="20"/>
  </w:num>
  <w:num w:numId="11">
    <w:abstractNumId w:val="23"/>
  </w:num>
  <w:num w:numId="12">
    <w:abstractNumId w:val="28"/>
  </w:num>
  <w:num w:numId="13">
    <w:abstractNumId w:val="16"/>
  </w:num>
  <w:num w:numId="14">
    <w:abstractNumId w:val="25"/>
  </w:num>
  <w:num w:numId="15">
    <w:abstractNumId w:val="29"/>
  </w:num>
  <w:num w:numId="16">
    <w:abstractNumId w:val="14"/>
  </w:num>
  <w:num w:numId="17">
    <w:abstractNumId w:val="15"/>
  </w:num>
  <w:num w:numId="18">
    <w:abstractNumId w:val="4"/>
  </w:num>
  <w:num w:numId="19">
    <w:abstractNumId w:val="3"/>
  </w:num>
  <w:num w:numId="20">
    <w:abstractNumId w:val="1"/>
  </w:num>
  <w:num w:numId="21">
    <w:abstractNumId w:val="24"/>
  </w:num>
  <w:num w:numId="22">
    <w:abstractNumId w:val="10"/>
  </w:num>
  <w:num w:numId="23">
    <w:abstractNumId w:val="26"/>
  </w:num>
  <w:num w:numId="24">
    <w:abstractNumId w:val="0"/>
  </w:num>
  <w:num w:numId="25">
    <w:abstractNumId w:val="7"/>
  </w:num>
  <w:num w:numId="26">
    <w:abstractNumId w:val="22"/>
  </w:num>
  <w:num w:numId="27">
    <w:abstractNumId w:val="8"/>
  </w:num>
  <w:num w:numId="28">
    <w:abstractNumId w:val="13"/>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63"/>
    <w:rsid w:val="0002403C"/>
    <w:rsid w:val="0003772D"/>
    <w:rsid w:val="00051EDD"/>
    <w:rsid w:val="00101AFF"/>
    <w:rsid w:val="001719D6"/>
    <w:rsid w:val="001E6AEC"/>
    <w:rsid w:val="0020138D"/>
    <w:rsid w:val="0020160E"/>
    <w:rsid w:val="00266D16"/>
    <w:rsid w:val="0026742F"/>
    <w:rsid w:val="00275172"/>
    <w:rsid w:val="002831EE"/>
    <w:rsid w:val="002F1109"/>
    <w:rsid w:val="00333AD7"/>
    <w:rsid w:val="00382C1B"/>
    <w:rsid w:val="003838D8"/>
    <w:rsid w:val="003B1E2F"/>
    <w:rsid w:val="0044173F"/>
    <w:rsid w:val="004C48E2"/>
    <w:rsid w:val="00601F63"/>
    <w:rsid w:val="006D6464"/>
    <w:rsid w:val="006E0001"/>
    <w:rsid w:val="00880ABA"/>
    <w:rsid w:val="009870E9"/>
    <w:rsid w:val="009962CB"/>
    <w:rsid w:val="00AA3A8B"/>
    <w:rsid w:val="00B50941"/>
    <w:rsid w:val="00C24EFE"/>
    <w:rsid w:val="00CA6B67"/>
    <w:rsid w:val="00D1518D"/>
    <w:rsid w:val="00D250D1"/>
    <w:rsid w:val="00D322B8"/>
    <w:rsid w:val="00D3781B"/>
    <w:rsid w:val="00DF7CE8"/>
    <w:rsid w:val="00E228BE"/>
    <w:rsid w:val="00E34960"/>
    <w:rsid w:val="00E63509"/>
    <w:rsid w:val="00F23FEB"/>
    <w:rsid w:val="00F8427D"/>
    <w:rsid w:val="00F944F4"/>
    <w:rsid w:val="00FF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119D6-18C8-4E06-AC9B-69335D64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26742F"/>
    <w:pPr>
      <w:widowControl w:val="0"/>
      <w:autoSpaceDE w:val="0"/>
      <w:autoSpaceDN w:val="0"/>
      <w:adjustRightInd w:val="0"/>
      <w:spacing w:before="94" w:after="0" w:line="240" w:lineRule="auto"/>
      <w:ind w:left="120"/>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1F63"/>
    <w:rPr>
      <w:color w:val="0563C1" w:themeColor="hyperlink"/>
      <w:u w:val="single"/>
    </w:rPr>
  </w:style>
  <w:style w:type="character" w:styleId="UnresolvedMention">
    <w:name w:val="Unresolved Mention"/>
    <w:basedOn w:val="DefaultParagraphFont"/>
    <w:uiPriority w:val="99"/>
    <w:semiHidden/>
    <w:unhideWhenUsed/>
    <w:rsid w:val="00601F63"/>
    <w:rPr>
      <w:color w:val="808080"/>
      <w:shd w:val="clear" w:color="auto" w:fill="E6E6E6"/>
    </w:rPr>
  </w:style>
  <w:style w:type="paragraph" w:styleId="ListParagraph">
    <w:name w:val="List Paragraph"/>
    <w:basedOn w:val="Normal"/>
    <w:uiPriority w:val="1"/>
    <w:qFormat/>
    <w:rsid w:val="00601F63"/>
    <w:pPr>
      <w:ind w:left="720"/>
      <w:contextualSpacing/>
    </w:pPr>
  </w:style>
  <w:style w:type="paragraph" w:styleId="BodyTextIndent">
    <w:name w:val="Body Text Indent"/>
    <w:basedOn w:val="Normal"/>
    <w:link w:val="BodyTextIndentChar"/>
    <w:rsid w:val="00601F63"/>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01F63"/>
    <w:rPr>
      <w:rFonts w:ascii="Times New Roman" w:eastAsia="Times New Roman" w:hAnsi="Times New Roman" w:cs="Times New Roman"/>
      <w:sz w:val="24"/>
      <w:szCs w:val="24"/>
    </w:rPr>
  </w:style>
  <w:style w:type="table" w:styleId="TableGrid">
    <w:name w:val="Table Grid"/>
    <w:basedOn w:val="TableNormal"/>
    <w:uiPriority w:val="39"/>
    <w:rsid w:val="00601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1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26742F"/>
    <w:rPr>
      <w:rFonts w:ascii="Arial" w:eastAsia="Times New Roman" w:hAnsi="Arial" w:cs="Arial"/>
      <w:b/>
      <w:bCs/>
    </w:rPr>
  </w:style>
  <w:style w:type="paragraph" w:styleId="Title">
    <w:name w:val="Title"/>
    <w:basedOn w:val="Normal"/>
    <w:link w:val="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26742F"/>
    <w:rPr>
      <w:rFonts w:ascii="Times New Roman" w:eastAsia="Times New Roman" w:hAnsi="Times New Roman" w:cs="Times New Roman"/>
      <w:sz w:val="28"/>
      <w:szCs w:val="24"/>
    </w:rPr>
  </w:style>
  <w:style w:type="paragraph" w:styleId="Subtitle">
    <w:name w:val="Subtitle"/>
    <w:basedOn w:val="Normal"/>
    <w:link w:val="Sub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26742F"/>
    <w:rPr>
      <w:rFonts w:ascii="Times New Roman" w:eastAsia="Times New Roman" w:hAnsi="Times New Roman" w:cs="Times New Roman"/>
      <w:sz w:val="28"/>
      <w:szCs w:val="24"/>
    </w:rPr>
  </w:style>
  <w:style w:type="paragraph" w:styleId="BodyTextIndent2">
    <w:name w:val="Body Text Indent 2"/>
    <w:basedOn w:val="Normal"/>
    <w:link w:val="BodyTextIndent2Char"/>
    <w:rsid w:val="0026742F"/>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6742F"/>
    <w:rPr>
      <w:rFonts w:ascii="Times New Roman" w:eastAsia="Times New Roman" w:hAnsi="Times New Roman" w:cs="Times New Roman"/>
      <w:sz w:val="24"/>
      <w:szCs w:val="24"/>
    </w:rPr>
  </w:style>
  <w:style w:type="paragraph" w:styleId="Header">
    <w:name w:val="header"/>
    <w:basedOn w:val="Normal"/>
    <w:link w:val="HeaderChar"/>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6742F"/>
    <w:rPr>
      <w:rFonts w:ascii="Times New Roman" w:eastAsia="Times New Roman" w:hAnsi="Times New Roman" w:cs="Times New Roman"/>
      <w:sz w:val="24"/>
      <w:szCs w:val="24"/>
    </w:rPr>
  </w:style>
  <w:style w:type="paragraph" w:styleId="Footer">
    <w:name w:val="footer"/>
    <w:basedOn w:val="Normal"/>
    <w:link w:val="FooterChar"/>
    <w:uiPriority w:val="99"/>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6742F"/>
    <w:rPr>
      <w:rFonts w:ascii="Times New Roman" w:eastAsia="Times New Roman" w:hAnsi="Times New Roman" w:cs="Times New Roman"/>
      <w:sz w:val="24"/>
      <w:szCs w:val="24"/>
    </w:rPr>
  </w:style>
  <w:style w:type="character" w:styleId="PageNumber">
    <w:name w:val="page number"/>
    <w:basedOn w:val="DefaultParagraphFont"/>
    <w:rsid w:val="0026742F"/>
  </w:style>
  <w:style w:type="character" w:styleId="FollowedHyperlink">
    <w:name w:val="FollowedHyperlink"/>
    <w:rsid w:val="0026742F"/>
    <w:rPr>
      <w:color w:val="800080"/>
      <w:u w:val="single"/>
    </w:rPr>
  </w:style>
  <w:style w:type="paragraph" w:styleId="HTMLPreformatted">
    <w:name w:val="HTML Preformatted"/>
    <w:basedOn w:val="Normal"/>
    <w:link w:val="HTMLPreformattedChar"/>
    <w:rsid w:val="00267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6742F"/>
    <w:rPr>
      <w:rFonts w:ascii="Arial Unicode MS" w:eastAsia="Arial Unicode MS" w:hAnsi="Arial Unicode MS" w:cs="Arial Unicode MS"/>
      <w:sz w:val="20"/>
      <w:szCs w:val="20"/>
    </w:rPr>
  </w:style>
  <w:style w:type="character" w:customStyle="1" w:styleId="object2">
    <w:name w:val="object2"/>
    <w:rsid w:val="0026742F"/>
    <w:rPr>
      <w:strike w:val="0"/>
      <w:dstrike w:val="0"/>
      <w:color w:val="00008B"/>
      <w:u w:val="none"/>
      <w:effect w:val="none"/>
    </w:rPr>
  </w:style>
  <w:style w:type="paragraph" w:styleId="BalloonText">
    <w:name w:val="Balloon Text"/>
    <w:basedOn w:val="Normal"/>
    <w:link w:val="BalloonTextChar"/>
    <w:rsid w:val="0026742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6742F"/>
    <w:rPr>
      <w:rFonts w:ascii="Segoe UI" w:eastAsia="Times New Roman" w:hAnsi="Segoe UI" w:cs="Segoe UI"/>
      <w:sz w:val="18"/>
      <w:szCs w:val="18"/>
    </w:rPr>
  </w:style>
  <w:style w:type="character" w:styleId="Mention">
    <w:name w:val="Mention"/>
    <w:uiPriority w:val="99"/>
    <w:semiHidden/>
    <w:unhideWhenUsed/>
    <w:rsid w:val="0026742F"/>
    <w:rPr>
      <w:color w:val="2B579A"/>
      <w:shd w:val="clear" w:color="auto" w:fill="E6E6E6"/>
    </w:rPr>
  </w:style>
  <w:style w:type="paragraph" w:styleId="BodyText">
    <w:name w:val="Body Text"/>
    <w:basedOn w:val="Normal"/>
    <w:link w:val="BodyTextChar"/>
    <w:rsid w:val="0026742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6742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6742F"/>
    <w:pPr>
      <w:widowControl w:val="0"/>
      <w:autoSpaceDE w:val="0"/>
      <w:autoSpaceDN w:val="0"/>
      <w:adjustRightInd w:val="0"/>
      <w:spacing w:after="0" w:line="240" w:lineRule="auto"/>
    </w:pPr>
    <w:rPr>
      <w:rFonts w:ascii="Arial" w:eastAsia="Times New Roman" w:hAnsi="Arial" w:cs="Arial"/>
      <w:sz w:val="24"/>
      <w:szCs w:val="24"/>
    </w:rPr>
  </w:style>
  <w:style w:type="character" w:styleId="LineNumber">
    <w:name w:val="line number"/>
    <w:basedOn w:val="DefaultParagraphFont"/>
    <w:rsid w:val="0026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approval@uwm.edu" TargetMode="External"/><Relationship Id="rId13" Type="http://schemas.openxmlformats.org/officeDocument/2006/relationships/hyperlink" Target="mailto:hazwaste@uwm.edu" TargetMode="External"/><Relationship Id="rId18" Type="http://schemas.openxmlformats.org/officeDocument/2006/relationships/hyperlink" Target="http://wwwdev.uwm.edu/safety-health/laboratory-equipme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ev.uwm.edu/safety-health/chemrtk/" TargetMode="External"/><Relationship Id="rId7" Type="http://schemas.openxmlformats.org/officeDocument/2006/relationships/endnotes" Target="endnotes.xml"/><Relationship Id="rId12" Type="http://schemas.openxmlformats.org/officeDocument/2006/relationships/hyperlink" Target="http://uwm.edu/environmental-protection/disposal-guide/" TargetMode="External"/><Relationship Id="rId17" Type="http://schemas.openxmlformats.org/officeDocument/2006/relationships/hyperlink" Target="http://wwwdev.uwm.edu/safety-health/rtk-health-hazards/" TargetMode="External"/><Relationship Id="rId25" Type="http://schemas.openxmlformats.org/officeDocument/2006/relationships/hyperlink" Target="http://uwm.edu/environmental-rotection/non-hazardous-waste/" TargetMode="External"/><Relationship Id="rId2" Type="http://schemas.openxmlformats.org/officeDocument/2006/relationships/numbering" Target="numbering.xml"/><Relationship Id="rId16" Type="http://schemas.openxmlformats.org/officeDocument/2006/relationships/hyperlink" Target="http://wwwdev.uwm.edu/safety-health/biosafety/" TargetMode="External"/><Relationship Id="rId20" Type="http://schemas.openxmlformats.org/officeDocument/2006/relationships/hyperlink" Target="http://wwwdev.uwm.edu/safety-health/laboratory-equi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wm.edu/safety-health/emergency/" TargetMode="External"/><Relationship Id="rId24" Type="http://schemas.openxmlformats.org/officeDocument/2006/relationships/hyperlink" Target="http://uwm.edu/safety-health/general-ppe/" TargetMode="External"/><Relationship Id="rId5" Type="http://schemas.openxmlformats.org/officeDocument/2006/relationships/webSettings" Target="webSettings.xml"/><Relationship Id="rId15" Type="http://schemas.openxmlformats.org/officeDocument/2006/relationships/hyperlink" Target="http://wwwdev.uwm.edu/safety-health/lab-safety/" TargetMode="External"/><Relationship Id="rId23" Type="http://schemas.openxmlformats.org/officeDocument/2006/relationships/hyperlink" Target="http://uwm.edu/safety-health/laboratory-training/" TargetMode="External"/><Relationship Id="rId28" Type="http://schemas.openxmlformats.org/officeDocument/2006/relationships/theme" Target="theme/theme1.xml"/><Relationship Id="rId10" Type="http://schemas.openxmlformats.org/officeDocument/2006/relationships/hyperlink" Target="https://uwm.edu/safety-health/chemical-purchasing-process/" TargetMode="External"/><Relationship Id="rId19" Type="http://schemas.openxmlformats.org/officeDocument/2006/relationships/hyperlink" Target="http://wwwdev.uwm.edu/safety-health/chem-safety/" TargetMode="External"/><Relationship Id="rId4" Type="http://schemas.openxmlformats.org/officeDocument/2006/relationships/settings" Target="settings.xml"/><Relationship Id="rId9" Type="http://schemas.openxmlformats.org/officeDocument/2006/relationships/hyperlink" Target="mailto:acp@uwm.edu" TargetMode="External"/><Relationship Id="rId14" Type="http://schemas.openxmlformats.org/officeDocument/2006/relationships/hyperlink" Target="https://uwm.edu/safety-and-assurances/" TargetMode="External"/><Relationship Id="rId22" Type="http://schemas.openxmlformats.org/officeDocument/2006/relationships/hyperlink" Target="http://uwm.edu/safety-health/chemrt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8BFC4-08DA-4930-9AC5-9B7BCAA1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Herriges</dc:creator>
  <cp:keywords/>
  <dc:description/>
  <cp:lastModifiedBy>Jennifer L Herriges</cp:lastModifiedBy>
  <cp:revision>8</cp:revision>
  <cp:lastPrinted>2018-08-07T20:57:00Z</cp:lastPrinted>
  <dcterms:created xsi:type="dcterms:W3CDTF">2018-08-16T13:27:00Z</dcterms:created>
  <dcterms:modified xsi:type="dcterms:W3CDTF">2018-10-18T15:33:00Z</dcterms:modified>
</cp:coreProperties>
</file>