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D132" w14:textId="61F38120" w:rsidR="00DB23BD" w:rsidRPr="00187896" w:rsidRDefault="000C6ECE" w:rsidP="0093394F">
      <w:pPr>
        <w:pStyle w:val="Title"/>
        <w:jc w:val="center"/>
        <w:rPr>
          <w:rFonts w:asciiTheme="minorHAnsi" w:hAnsiTheme="minorHAnsi" w:cstheme="minorHAnsi"/>
          <w:b/>
          <w:sz w:val="36"/>
        </w:rPr>
      </w:pPr>
      <w:r w:rsidRPr="00187896">
        <w:rPr>
          <w:rFonts w:asciiTheme="minorHAnsi" w:hAnsiTheme="minorHAnsi" w:cstheme="minorHAnsi"/>
          <w:b/>
          <w:sz w:val="36"/>
        </w:rPr>
        <w:t xml:space="preserve">UWM IBC </w:t>
      </w:r>
      <w:r w:rsidR="0093394F" w:rsidRPr="00187896">
        <w:rPr>
          <w:rFonts w:asciiTheme="minorHAnsi" w:hAnsiTheme="minorHAnsi" w:cstheme="minorHAnsi"/>
          <w:b/>
          <w:sz w:val="36"/>
        </w:rPr>
        <w:t xml:space="preserve">Request for Changes to Protocol, Personnel, or Renewal of IBC Protocol </w:t>
      </w:r>
    </w:p>
    <w:p w14:paraId="7E1C4DC2" w14:textId="77777777" w:rsidR="00187896" w:rsidRDefault="00187896" w:rsidP="00187896">
      <w:pPr>
        <w:spacing w:after="0"/>
        <w:rPr>
          <w:sz w:val="24"/>
          <w:szCs w:val="24"/>
        </w:rPr>
      </w:pPr>
    </w:p>
    <w:p w14:paraId="1734D66B" w14:textId="55AD8D8D" w:rsidR="000C6ECE" w:rsidRPr="000C6ECE" w:rsidRDefault="000C6ECE" w:rsidP="00187896">
      <w:pPr>
        <w:spacing w:after="0"/>
        <w:rPr>
          <w:sz w:val="24"/>
          <w:szCs w:val="24"/>
        </w:rPr>
      </w:pPr>
      <w:r w:rsidRPr="000C6ECE">
        <w:rPr>
          <w:sz w:val="24"/>
          <w:szCs w:val="24"/>
        </w:rPr>
        <w:t xml:space="preserve">This renewal form is to be used when the research being conducted under a currently approved protocol is being changed. This includes changes to personnel, procedural changes, or changes to biosafety practices. This form will determine if a full IBC registration form needs to be completed. </w:t>
      </w:r>
    </w:p>
    <w:p w14:paraId="61127CAB" w14:textId="60B19130" w:rsidR="000C6ECE" w:rsidRDefault="000C6ECE" w:rsidP="005A1DFE">
      <w:pPr>
        <w:pStyle w:val="NoSpacing"/>
      </w:pPr>
    </w:p>
    <w:p w14:paraId="171BD86C" w14:textId="01CE36FB" w:rsidR="00187896" w:rsidRDefault="00187896" w:rsidP="005A1DFE">
      <w:pPr>
        <w:pStyle w:val="NoSpacing"/>
      </w:pPr>
      <w:r>
        <w:t xml:space="preserve">I, </w:t>
      </w:r>
      <w:r w:rsidRPr="00187896">
        <w:rPr>
          <w:color w:val="0070C0"/>
        </w:rPr>
        <w:t>___________________________</w:t>
      </w:r>
      <w:r>
        <w:t xml:space="preserve">, have provided all changes, modifications, and personnel changes in this form as required by the IBC for continuing approval and/ or review to determine if a full registration form submission is necessary. I understand that entirely new experiments require a new IBC protocol submission. I acknowledge that it is my responsibility to provide the appropriate information to ensure compliance with local, state, and federal guidelines and regulations. </w:t>
      </w:r>
    </w:p>
    <w:p w14:paraId="6382A2C6" w14:textId="77777777" w:rsidR="00187896" w:rsidRDefault="00187896" w:rsidP="00187896">
      <w:pPr>
        <w:spacing w:after="0"/>
      </w:pPr>
    </w:p>
    <w:p w14:paraId="25AB7F8A" w14:textId="5EC64FE9" w:rsidR="00187896" w:rsidRPr="00187896" w:rsidRDefault="00187896" w:rsidP="00187896">
      <w:pPr>
        <w:spacing w:after="0"/>
        <w:rPr>
          <w:color w:val="0070C0"/>
        </w:rPr>
      </w:pP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</w:p>
    <w:p w14:paraId="3F48A368" w14:textId="55734366" w:rsidR="00187896" w:rsidRDefault="00187896" w:rsidP="00187896">
      <w:pPr>
        <w:spacing w:after="0"/>
        <w:rPr>
          <w:vertAlign w:val="superscript"/>
        </w:rPr>
      </w:pPr>
      <w:r>
        <w:tab/>
      </w:r>
      <w:r w:rsidRPr="0093394F">
        <w:rPr>
          <w:vertAlign w:val="superscript"/>
        </w:rPr>
        <w:t>PI E-signature- type</w:t>
      </w:r>
      <w:r>
        <w:rPr>
          <w:vertAlign w:val="superscript"/>
        </w:rPr>
        <w:t xml:space="preserve"> </w:t>
      </w:r>
      <w:r>
        <w:rPr>
          <w:vertAlign w:val="superscript"/>
        </w:rPr>
        <w:t xml:space="preserve">or sign </w:t>
      </w:r>
      <w:r>
        <w:rPr>
          <w:vertAlign w:val="superscript"/>
        </w:rPr>
        <w:t>name</w:t>
      </w:r>
      <w:r w:rsidRPr="0093394F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>Date</w:t>
      </w:r>
    </w:p>
    <w:p w14:paraId="5491414A" w14:textId="77777777" w:rsidR="00187896" w:rsidRDefault="00187896" w:rsidP="005A1DFE">
      <w:pPr>
        <w:pStyle w:val="NoSpacing"/>
      </w:pPr>
    </w:p>
    <w:p w14:paraId="7BECDEFE" w14:textId="69D91554" w:rsidR="005A1DFE" w:rsidRDefault="005A1DFE" w:rsidP="00187896">
      <w:pPr>
        <w:pStyle w:val="Heading1"/>
      </w:pPr>
      <w:r>
        <w:t>General Information</w:t>
      </w:r>
    </w:p>
    <w:p w14:paraId="48143937" w14:textId="385B173E" w:rsidR="00187896" w:rsidRDefault="00187896" w:rsidP="0018789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8312"/>
      </w:tblGrid>
      <w:tr w:rsidR="00187896" w14:paraId="63FD0DBE" w14:textId="77777777" w:rsidTr="00187896">
        <w:tc>
          <w:tcPr>
            <w:tcW w:w="1152" w:type="pct"/>
          </w:tcPr>
          <w:p w14:paraId="140B072B" w14:textId="1C36EC9B" w:rsidR="00187896" w:rsidRDefault="00187896" w:rsidP="00187896">
            <w:pPr>
              <w:pStyle w:val="NoSpacing"/>
              <w:jc w:val="right"/>
            </w:pPr>
            <w:r w:rsidRPr="000C6ECE">
              <w:t xml:space="preserve">PI </w:t>
            </w:r>
            <w:proofErr w:type="gramStart"/>
            <w:r w:rsidRPr="000C6ECE">
              <w:t>Name :</w:t>
            </w:r>
            <w:proofErr w:type="gramEnd"/>
            <w:r w:rsidRPr="000C6ECE">
              <w:t xml:space="preserve"> </w:t>
            </w:r>
          </w:p>
        </w:tc>
        <w:tc>
          <w:tcPr>
            <w:tcW w:w="3848" w:type="pct"/>
          </w:tcPr>
          <w:p w14:paraId="0D9B0AC1" w14:textId="77777777" w:rsidR="00187896" w:rsidRPr="00187896" w:rsidRDefault="00187896" w:rsidP="00187896">
            <w:pPr>
              <w:rPr>
                <w:color w:val="0070C0"/>
              </w:rPr>
            </w:pPr>
          </w:p>
          <w:p w14:paraId="061EBB1D" w14:textId="118099DA" w:rsidR="00187896" w:rsidRPr="00187896" w:rsidRDefault="00187896" w:rsidP="00187896">
            <w:pPr>
              <w:rPr>
                <w:color w:val="0070C0"/>
              </w:rPr>
            </w:pPr>
          </w:p>
        </w:tc>
      </w:tr>
      <w:tr w:rsidR="00187896" w14:paraId="2E37CD6D" w14:textId="77777777" w:rsidTr="00187896">
        <w:tc>
          <w:tcPr>
            <w:tcW w:w="1152" w:type="pct"/>
          </w:tcPr>
          <w:p w14:paraId="7E05136D" w14:textId="595D7B95" w:rsidR="00187896" w:rsidRDefault="00187896" w:rsidP="00187896">
            <w:pPr>
              <w:pStyle w:val="NoSpacing"/>
              <w:jc w:val="right"/>
            </w:pPr>
            <w:r>
              <w:t xml:space="preserve">Research Project Title and </w:t>
            </w:r>
            <w:r w:rsidRPr="000C6ECE">
              <w:t>IBC Protocol Approval Number:</w:t>
            </w:r>
          </w:p>
        </w:tc>
        <w:tc>
          <w:tcPr>
            <w:tcW w:w="3848" w:type="pct"/>
          </w:tcPr>
          <w:p w14:paraId="23C741E6" w14:textId="77777777" w:rsidR="00187896" w:rsidRPr="00187896" w:rsidRDefault="00187896" w:rsidP="00187896">
            <w:pPr>
              <w:rPr>
                <w:color w:val="0070C0"/>
              </w:rPr>
            </w:pPr>
          </w:p>
        </w:tc>
      </w:tr>
      <w:tr w:rsidR="00187896" w14:paraId="03E41292" w14:textId="77777777" w:rsidTr="00187896">
        <w:tc>
          <w:tcPr>
            <w:tcW w:w="1152" w:type="pct"/>
          </w:tcPr>
          <w:p w14:paraId="79BA0A92" w14:textId="57C4A572" w:rsidR="00187896" w:rsidRDefault="00187896" w:rsidP="00187896">
            <w:pPr>
              <w:pStyle w:val="NoSpacing"/>
              <w:jc w:val="right"/>
            </w:pPr>
            <w:r w:rsidRPr="00187896">
              <w:t>What type of request are you submitting (select all that apply)?</w:t>
            </w:r>
          </w:p>
        </w:tc>
        <w:tc>
          <w:tcPr>
            <w:tcW w:w="3848" w:type="pct"/>
          </w:tcPr>
          <w:p w14:paraId="4BB3AD0C" w14:textId="77777777" w:rsidR="00187896" w:rsidRPr="000C6ECE" w:rsidRDefault="00187896" w:rsidP="00187896">
            <w:pPr>
              <w:pStyle w:val="NoSpacing"/>
            </w:pPr>
            <w:sdt>
              <w:sdtPr>
                <w:id w:val="1358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6ECE">
              <w:t>Project Change</w:t>
            </w:r>
          </w:p>
          <w:p w14:paraId="47027768" w14:textId="77777777" w:rsidR="00187896" w:rsidRPr="000C6ECE" w:rsidRDefault="00187896" w:rsidP="00187896">
            <w:pPr>
              <w:pStyle w:val="NoSpacing"/>
            </w:pPr>
            <w:sdt>
              <w:sdtPr>
                <w:id w:val="54818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6ECE">
              <w:t xml:space="preserve">Project </w:t>
            </w:r>
            <w:r>
              <w:t xml:space="preserve">Annual </w:t>
            </w:r>
            <w:r w:rsidRPr="000C6ECE">
              <w:t xml:space="preserve">Renewal </w:t>
            </w:r>
          </w:p>
          <w:p w14:paraId="44ABA6A6" w14:textId="30A38222" w:rsidR="00187896" w:rsidRDefault="00187896" w:rsidP="00187896">
            <w:pPr>
              <w:pStyle w:val="NoSpacing"/>
            </w:pPr>
            <w:sdt>
              <w:sdtPr>
                <w:id w:val="9482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6E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6ECE">
              <w:t>Personnel Change</w:t>
            </w:r>
          </w:p>
          <w:p w14:paraId="7134711B" w14:textId="77777777" w:rsidR="00187896" w:rsidRDefault="00187896" w:rsidP="00187896"/>
        </w:tc>
      </w:tr>
    </w:tbl>
    <w:p w14:paraId="3C2B540D" w14:textId="77777777" w:rsidR="00187896" w:rsidRDefault="000C6ECE" w:rsidP="00187896">
      <w:pPr>
        <w:pStyle w:val="Heading1"/>
      </w:pPr>
      <w:r w:rsidRPr="005A1DFE">
        <w:t xml:space="preserve">Updates to </w:t>
      </w:r>
      <w:r w:rsidR="00187896">
        <w:t>Personnel</w:t>
      </w:r>
    </w:p>
    <w:p w14:paraId="061055CD" w14:textId="77777777" w:rsidR="00187896" w:rsidRDefault="00187896" w:rsidP="00187896">
      <w:pPr>
        <w:pStyle w:val="NoSpacing"/>
      </w:pPr>
    </w:p>
    <w:p w14:paraId="28151DD5" w14:textId="04D13CE9" w:rsidR="00187896" w:rsidRDefault="00187896" w:rsidP="00187896">
      <w:pPr>
        <w:pStyle w:val="NoSpacing"/>
      </w:pPr>
      <w:r>
        <w:t>Fill this section out if you are adding new personnel to the protocol. If no new personnel are added, you may leave this blank.</w:t>
      </w:r>
    </w:p>
    <w:p w14:paraId="2ACE3C89" w14:textId="77777777" w:rsidR="00187896" w:rsidRPr="00187896" w:rsidRDefault="00187896" w:rsidP="00187896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46"/>
        <w:gridCol w:w="3653"/>
        <w:gridCol w:w="3591"/>
      </w:tblGrid>
      <w:tr w:rsidR="000C6ECE" w:rsidRPr="0052762A" w14:paraId="62941316" w14:textId="77777777" w:rsidTr="00187896">
        <w:trPr>
          <w:trHeight w:val="467"/>
        </w:trPr>
        <w:tc>
          <w:tcPr>
            <w:tcW w:w="1643" w:type="pct"/>
          </w:tcPr>
          <w:p w14:paraId="6AC52D9C" w14:textId="77777777" w:rsidR="000C6ECE" w:rsidRPr="0052762A" w:rsidRDefault="000C6ECE" w:rsidP="008F658C">
            <w:pPr>
              <w:jc w:val="center"/>
              <w:rPr>
                <w:b/>
              </w:rPr>
            </w:pPr>
            <w:r w:rsidRPr="0052762A">
              <w:rPr>
                <w:b/>
              </w:rPr>
              <w:t>Name</w:t>
            </w:r>
          </w:p>
        </w:tc>
        <w:tc>
          <w:tcPr>
            <w:tcW w:w="1693" w:type="pct"/>
          </w:tcPr>
          <w:p w14:paraId="2973A439" w14:textId="77777777" w:rsidR="000C6ECE" w:rsidRPr="0052762A" w:rsidRDefault="000C6ECE" w:rsidP="008F658C">
            <w:pPr>
              <w:jc w:val="center"/>
              <w:rPr>
                <w:b/>
              </w:rPr>
            </w:pPr>
            <w:r w:rsidRPr="0052762A">
              <w:rPr>
                <w:b/>
              </w:rPr>
              <w:t>Title/ Job Description</w:t>
            </w:r>
          </w:p>
        </w:tc>
        <w:tc>
          <w:tcPr>
            <w:tcW w:w="1664" w:type="pct"/>
          </w:tcPr>
          <w:p w14:paraId="546FDD92" w14:textId="77777777" w:rsidR="000C6ECE" w:rsidRPr="0052762A" w:rsidRDefault="000C6ECE" w:rsidP="008F658C">
            <w:pPr>
              <w:jc w:val="center"/>
              <w:rPr>
                <w:b/>
              </w:rPr>
            </w:pPr>
            <w:r w:rsidRPr="0052762A">
              <w:rPr>
                <w:b/>
              </w:rPr>
              <w:t>Training</w:t>
            </w:r>
          </w:p>
        </w:tc>
      </w:tr>
      <w:tr w:rsidR="000C6ECE" w:rsidRPr="0052762A" w14:paraId="1C37ED21" w14:textId="77777777" w:rsidTr="00187896">
        <w:tc>
          <w:tcPr>
            <w:tcW w:w="1643" w:type="pct"/>
          </w:tcPr>
          <w:p w14:paraId="3E9DAD57" w14:textId="77777777" w:rsidR="000C6ECE" w:rsidRPr="0052762A" w:rsidRDefault="000C6ECE" w:rsidP="008F658C"/>
        </w:tc>
        <w:tc>
          <w:tcPr>
            <w:tcW w:w="1693" w:type="pct"/>
          </w:tcPr>
          <w:p w14:paraId="6EE5C84B" w14:textId="77777777" w:rsidR="000C6ECE" w:rsidRPr="0052762A" w:rsidRDefault="000C6ECE" w:rsidP="008F658C"/>
        </w:tc>
        <w:tc>
          <w:tcPr>
            <w:tcW w:w="1664" w:type="pct"/>
          </w:tcPr>
          <w:p w14:paraId="78C798A5" w14:textId="77777777" w:rsidR="000C6ECE" w:rsidRPr="0052762A" w:rsidRDefault="000C6ECE" w:rsidP="008F658C"/>
        </w:tc>
      </w:tr>
      <w:tr w:rsidR="000C6ECE" w:rsidRPr="0052762A" w14:paraId="18365140" w14:textId="77777777" w:rsidTr="00187896">
        <w:tc>
          <w:tcPr>
            <w:tcW w:w="1643" w:type="pct"/>
          </w:tcPr>
          <w:p w14:paraId="53DC2D6B" w14:textId="77777777" w:rsidR="000C6ECE" w:rsidRPr="0052762A" w:rsidRDefault="000C6ECE" w:rsidP="008F658C"/>
        </w:tc>
        <w:tc>
          <w:tcPr>
            <w:tcW w:w="1693" w:type="pct"/>
          </w:tcPr>
          <w:p w14:paraId="38B1AB1D" w14:textId="77777777" w:rsidR="000C6ECE" w:rsidRPr="0052762A" w:rsidRDefault="000C6ECE" w:rsidP="008F658C"/>
        </w:tc>
        <w:tc>
          <w:tcPr>
            <w:tcW w:w="1664" w:type="pct"/>
          </w:tcPr>
          <w:p w14:paraId="4184A18C" w14:textId="77777777" w:rsidR="000C6ECE" w:rsidRPr="0052762A" w:rsidRDefault="000C6ECE" w:rsidP="008F658C"/>
        </w:tc>
      </w:tr>
      <w:tr w:rsidR="000C6ECE" w:rsidRPr="0052762A" w14:paraId="6260C7CA" w14:textId="77777777" w:rsidTr="00187896">
        <w:tc>
          <w:tcPr>
            <w:tcW w:w="1643" w:type="pct"/>
          </w:tcPr>
          <w:p w14:paraId="50B25E12" w14:textId="77777777" w:rsidR="000C6ECE" w:rsidRPr="0052762A" w:rsidRDefault="000C6ECE" w:rsidP="008F658C"/>
        </w:tc>
        <w:tc>
          <w:tcPr>
            <w:tcW w:w="1693" w:type="pct"/>
          </w:tcPr>
          <w:p w14:paraId="6FA9DA7D" w14:textId="77777777" w:rsidR="000C6ECE" w:rsidRPr="0052762A" w:rsidRDefault="000C6ECE" w:rsidP="008F658C"/>
        </w:tc>
        <w:tc>
          <w:tcPr>
            <w:tcW w:w="1664" w:type="pct"/>
          </w:tcPr>
          <w:p w14:paraId="62514213" w14:textId="77777777" w:rsidR="000C6ECE" w:rsidRPr="0052762A" w:rsidRDefault="000C6ECE" w:rsidP="008F658C"/>
        </w:tc>
      </w:tr>
    </w:tbl>
    <w:p w14:paraId="7F6ACE5B" w14:textId="77777777" w:rsidR="000C6ECE" w:rsidRDefault="000C6ECE" w:rsidP="000C6ECE">
      <w:pPr>
        <w:spacing w:after="0"/>
      </w:pPr>
    </w:p>
    <w:p w14:paraId="42D092FB" w14:textId="77777777" w:rsidR="00187896" w:rsidRDefault="00187896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085FFF56" w14:textId="493CF6B0" w:rsidR="00187896" w:rsidRDefault="00187896" w:rsidP="00187896">
      <w:pPr>
        <w:pStyle w:val="Heading1"/>
      </w:pPr>
      <w:r w:rsidRPr="00187896">
        <w:lastRenderedPageBreak/>
        <w:t>Summary</w:t>
      </w:r>
      <w:r>
        <w:t xml:space="preserve"> of Progress, Changes, or Safety Issues </w:t>
      </w:r>
    </w:p>
    <w:p w14:paraId="31E29242" w14:textId="5C11CD82" w:rsidR="00187896" w:rsidRDefault="00187896" w:rsidP="00187896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6752"/>
      </w:tblGrid>
      <w:tr w:rsidR="00187896" w14:paraId="765A4D7C" w14:textId="77777777" w:rsidTr="00187896">
        <w:tc>
          <w:tcPr>
            <w:tcW w:w="1874" w:type="pct"/>
            <w:tcBorders>
              <w:top w:val="nil"/>
              <w:bottom w:val="single" w:sz="4" w:space="0" w:color="auto"/>
              <w:right w:val="nil"/>
            </w:tcBorders>
          </w:tcPr>
          <w:p w14:paraId="3CB8F7D7" w14:textId="77777777" w:rsidR="00187896" w:rsidRPr="000C6ECE" w:rsidRDefault="00187896" w:rsidP="00187896">
            <w:pPr>
              <w:rPr>
                <w:sz w:val="24"/>
                <w:szCs w:val="24"/>
              </w:rPr>
            </w:pPr>
            <w:r w:rsidRPr="000C6ECE">
              <w:rPr>
                <w:sz w:val="24"/>
                <w:szCs w:val="24"/>
              </w:rPr>
              <w:t xml:space="preserve">Provide </w:t>
            </w:r>
            <w:proofErr w:type="gramStart"/>
            <w:r w:rsidRPr="000C6ECE">
              <w:rPr>
                <w:sz w:val="24"/>
                <w:szCs w:val="24"/>
              </w:rPr>
              <w:t>a short summary</w:t>
            </w:r>
            <w:proofErr w:type="gramEnd"/>
            <w:r w:rsidRPr="000C6ECE">
              <w:rPr>
                <w:sz w:val="24"/>
                <w:szCs w:val="24"/>
              </w:rPr>
              <w:t xml:space="preserve"> of the project status/ progress to date. </w:t>
            </w:r>
          </w:p>
          <w:p w14:paraId="52D79F64" w14:textId="77777777" w:rsidR="00187896" w:rsidRDefault="00187896" w:rsidP="00187896"/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AB1F8" w14:textId="77777777" w:rsidR="00187896" w:rsidRPr="00187896" w:rsidRDefault="00187896" w:rsidP="00187896">
            <w:pPr>
              <w:rPr>
                <w:color w:val="0070C0"/>
              </w:rPr>
            </w:pPr>
          </w:p>
        </w:tc>
      </w:tr>
      <w:tr w:rsidR="00187896" w14:paraId="06721EF2" w14:textId="77777777" w:rsidTr="00187896">
        <w:tc>
          <w:tcPr>
            <w:tcW w:w="1874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FDF04D" w14:textId="77777777" w:rsidR="00187896" w:rsidRPr="000C6ECE" w:rsidRDefault="00187896" w:rsidP="00187896">
            <w:pPr>
              <w:rPr>
                <w:sz w:val="24"/>
                <w:szCs w:val="24"/>
              </w:rPr>
            </w:pPr>
            <w:r w:rsidRPr="000C6ECE">
              <w:rPr>
                <w:sz w:val="24"/>
                <w:szCs w:val="24"/>
              </w:rPr>
              <w:t xml:space="preserve">Provide </w:t>
            </w:r>
            <w:r w:rsidRPr="005A1DFE">
              <w:rPr>
                <w:b/>
                <w:sz w:val="24"/>
                <w:szCs w:val="24"/>
                <w:u w:val="single"/>
              </w:rPr>
              <w:t>a full description of any planned changes</w:t>
            </w:r>
            <w:r w:rsidRPr="000C6ECE">
              <w:rPr>
                <w:sz w:val="24"/>
                <w:szCs w:val="24"/>
              </w:rPr>
              <w:t xml:space="preserve"> from the original approved IBC Protocol. If no changes are planned, please note that. </w:t>
            </w:r>
            <w:r>
              <w:rPr>
                <w:sz w:val="24"/>
                <w:szCs w:val="24"/>
              </w:rPr>
              <w:t xml:space="preserve">These may include changes to experimental procedures, modifications to biological materials used, collection of samples, etc. </w:t>
            </w:r>
          </w:p>
          <w:p w14:paraId="015B7873" w14:textId="77777777" w:rsidR="00187896" w:rsidRDefault="00187896" w:rsidP="00187896"/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28848F" w14:textId="77777777" w:rsidR="00187896" w:rsidRPr="00187896" w:rsidRDefault="00187896" w:rsidP="00187896">
            <w:pPr>
              <w:rPr>
                <w:color w:val="0070C0"/>
              </w:rPr>
            </w:pPr>
          </w:p>
        </w:tc>
      </w:tr>
      <w:tr w:rsidR="00187896" w14:paraId="1E1016A9" w14:textId="77777777" w:rsidTr="00187896">
        <w:tc>
          <w:tcPr>
            <w:tcW w:w="1874" w:type="pct"/>
            <w:tcBorders>
              <w:top w:val="single" w:sz="4" w:space="0" w:color="auto"/>
              <w:right w:val="nil"/>
            </w:tcBorders>
          </w:tcPr>
          <w:p w14:paraId="091F9698" w14:textId="569FCAAE" w:rsidR="00187896" w:rsidRPr="002252E6" w:rsidRDefault="00187896" w:rsidP="00187896">
            <w:pPr>
              <w:rPr>
                <w:rFonts w:cstheme="minorHAnsi"/>
                <w:sz w:val="24"/>
                <w:szCs w:val="24"/>
              </w:rPr>
            </w:pPr>
            <w:r w:rsidRPr="002252E6">
              <w:rPr>
                <w:rFonts w:cstheme="minorHAnsi"/>
                <w:sz w:val="24"/>
                <w:szCs w:val="24"/>
              </w:rPr>
              <w:t xml:space="preserve">Were there any biosafety problems or adverse events encountered during the previous study interval? </w:t>
            </w:r>
            <w:r>
              <w:rPr>
                <w:rFonts w:cstheme="minorHAnsi"/>
                <w:sz w:val="24"/>
                <w:szCs w:val="24"/>
              </w:rPr>
              <w:t>If yes, please describe.</w:t>
            </w:r>
          </w:p>
          <w:p w14:paraId="6319E358" w14:textId="77777777" w:rsidR="00187896" w:rsidRDefault="00187896" w:rsidP="00187896"/>
        </w:tc>
        <w:tc>
          <w:tcPr>
            <w:tcW w:w="31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39CB7" w14:textId="77777777" w:rsidR="00187896" w:rsidRPr="00187896" w:rsidRDefault="00187896" w:rsidP="00187896">
            <w:pPr>
              <w:rPr>
                <w:color w:val="0070C0"/>
              </w:rPr>
            </w:pPr>
          </w:p>
        </w:tc>
      </w:tr>
    </w:tbl>
    <w:p w14:paraId="3205E4C5" w14:textId="20DA4EE0" w:rsidR="00187896" w:rsidRDefault="00187896" w:rsidP="00187896"/>
    <w:p w14:paraId="7210A1E4" w14:textId="2088E183" w:rsidR="00187896" w:rsidRDefault="00187896" w:rsidP="00187896">
      <w:r>
        <w:t xml:space="preserve">Biosafety Officer Approval Signature: </w:t>
      </w:r>
      <w:bookmarkStart w:id="0" w:name="_GoBack"/>
      <w:bookmarkEnd w:id="0"/>
    </w:p>
    <w:p w14:paraId="2C650E53" w14:textId="77777777" w:rsidR="005C5D35" w:rsidRPr="00187896" w:rsidRDefault="005C5D35" w:rsidP="005C5D35">
      <w:pPr>
        <w:spacing w:after="0"/>
        <w:rPr>
          <w:color w:val="0070C0"/>
        </w:rPr>
      </w:pP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  <w:r w:rsidRPr="00187896">
        <w:rPr>
          <w:color w:val="0070C0"/>
          <w:u w:val="single"/>
        </w:rPr>
        <w:tab/>
      </w:r>
    </w:p>
    <w:p w14:paraId="2D73AA83" w14:textId="34130512" w:rsidR="00187896" w:rsidRPr="00187896" w:rsidRDefault="005C5D35" w:rsidP="005C5D35">
      <w:r>
        <w:tab/>
      </w:r>
      <w:r>
        <w:rPr>
          <w:vertAlign w:val="superscript"/>
        </w:rPr>
        <w:t>Biosafety Officer S</w:t>
      </w:r>
      <w:r w:rsidRPr="0093394F">
        <w:rPr>
          <w:vertAlign w:val="superscript"/>
        </w:rPr>
        <w:t>ignature- type</w:t>
      </w:r>
      <w:r>
        <w:rPr>
          <w:vertAlign w:val="superscript"/>
        </w:rPr>
        <w:t xml:space="preserve"> or sign name</w:t>
      </w:r>
      <w:r w:rsidRPr="0093394F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Date</w:t>
      </w:r>
    </w:p>
    <w:sectPr w:rsidR="00187896" w:rsidRPr="00187896" w:rsidSect="0018789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6D3B3" w14:textId="77777777" w:rsidR="00187896" w:rsidRDefault="00187896" w:rsidP="00187896">
      <w:pPr>
        <w:spacing w:after="0" w:line="240" w:lineRule="auto"/>
      </w:pPr>
      <w:r>
        <w:separator/>
      </w:r>
    </w:p>
  </w:endnote>
  <w:endnote w:type="continuationSeparator" w:id="0">
    <w:p w14:paraId="0982DD64" w14:textId="77777777" w:rsidR="00187896" w:rsidRDefault="00187896" w:rsidP="0018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35AF" w14:textId="1FA79F38" w:rsidR="00187896" w:rsidRPr="00187896" w:rsidRDefault="00187896" w:rsidP="00187896">
    <w:pPr>
      <w:pStyle w:val="Footer"/>
    </w:pPr>
    <w:r w:rsidRPr="001878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EAF23" w14:textId="77777777" w:rsidR="00187896" w:rsidRDefault="00187896" w:rsidP="00187896">
      <w:pPr>
        <w:spacing w:after="0" w:line="240" w:lineRule="auto"/>
      </w:pPr>
      <w:r>
        <w:separator/>
      </w:r>
    </w:p>
  </w:footnote>
  <w:footnote w:type="continuationSeparator" w:id="0">
    <w:p w14:paraId="48028708" w14:textId="77777777" w:rsidR="00187896" w:rsidRDefault="00187896" w:rsidP="0018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3F890" w14:textId="77777777" w:rsidR="00187896" w:rsidRDefault="00187896" w:rsidP="00187896">
    <w:pPr>
      <w:pStyle w:val="Footer"/>
    </w:pPr>
    <w:r>
      <w:t xml:space="preserve">IBC Protocol #: </w:t>
    </w:r>
  </w:p>
  <w:p w14:paraId="53B3A89E" w14:textId="77777777" w:rsidR="00187896" w:rsidRDefault="00187896" w:rsidP="00187896">
    <w:pPr>
      <w:pStyle w:val="Footer"/>
    </w:pPr>
    <w:r>
      <w:t xml:space="preserve">Approval Date: </w:t>
    </w:r>
  </w:p>
  <w:p w14:paraId="5B72DD9F" w14:textId="6D4D5C02" w:rsidR="00187896" w:rsidRDefault="00187896" w:rsidP="00187896">
    <w:pPr>
      <w:pStyle w:val="Footer"/>
    </w:pPr>
    <w:r>
      <w:t xml:space="preserve">Approved by: </w:t>
    </w:r>
  </w:p>
  <w:p w14:paraId="4BCFB063" w14:textId="77777777" w:rsidR="00187896" w:rsidRPr="00187896" w:rsidRDefault="00187896" w:rsidP="00187896">
    <w:pPr>
      <w:pStyle w:val="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CE"/>
    <w:rsid w:val="000C6ECE"/>
    <w:rsid w:val="00187896"/>
    <w:rsid w:val="002252E6"/>
    <w:rsid w:val="00510FA2"/>
    <w:rsid w:val="005A1DFE"/>
    <w:rsid w:val="005C5D35"/>
    <w:rsid w:val="0061233B"/>
    <w:rsid w:val="0093394F"/>
    <w:rsid w:val="00D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2477B"/>
  <w15:chartTrackingRefBased/>
  <w15:docId w15:val="{CB189A74-C412-464B-9269-3E2B58F1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896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896"/>
    <w:rPr>
      <w:rFonts w:eastAsiaTheme="majorEastAsia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C6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C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C6ECE"/>
    <w:rPr>
      <w:color w:val="808080"/>
    </w:rPr>
  </w:style>
  <w:style w:type="paragraph" w:styleId="Header">
    <w:name w:val="header"/>
    <w:basedOn w:val="Normal"/>
    <w:link w:val="HeaderChar"/>
    <w:unhideWhenUsed/>
    <w:rsid w:val="0093394F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93394F"/>
    <w:rPr>
      <w:rFonts w:ascii="Times" w:eastAsia="Times" w:hAnsi="Times" w:cs="Times New Roman"/>
      <w:sz w:val="24"/>
      <w:szCs w:val="20"/>
    </w:rPr>
  </w:style>
  <w:style w:type="paragraph" w:styleId="NoSpacing">
    <w:name w:val="No Spacing"/>
    <w:uiPriority w:val="1"/>
    <w:qFormat/>
    <w:rsid w:val="005A1DF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8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EE2"/>
    <w:rsid w:val="00054767"/>
    <w:rsid w:val="00147EE2"/>
    <w:rsid w:val="00F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767"/>
    <w:rPr>
      <w:color w:val="808080"/>
    </w:rPr>
  </w:style>
  <w:style w:type="paragraph" w:customStyle="1" w:styleId="A0C7C9F3EB7844E290E07CF3A956DFA3">
    <w:name w:val="A0C7C9F3EB7844E290E07CF3A956DFA3"/>
    <w:rsid w:val="00147EE2"/>
  </w:style>
  <w:style w:type="paragraph" w:customStyle="1" w:styleId="CC466C0A2E3E46359716B7CA45BBA459">
    <w:name w:val="CC466C0A2E3E46359716B7CA45BBA459"/>
    <w:rsid w:val="00147EE2"/>
  </w:style>
  <w:style w:type="paragraph" w:customStyle="1" w:styleId="01822E8E0E2C47B884F8BD133CBCF096">
    <w:name w:val="01822E8E0E2C47B884F8BD133CBCF096"/>
    <w:rsid w:val="00147EE2"/>
  </w:style>
  <w:style w:type="paragraph" w:customStyle="1" w:styleId="BA72A6F9D3574F14AFAF74C3B9777536">
    <w:name w:val="BA72A6F9D3574F14AFAF74C3B9777536"/>
    <w:rsid w:val="00147EE2"/>
  </w:style>
  <w:style w:type="paragraph" w:customStyle="1" w:styleId="B4575403A9CD4A25B542CDA6BB474CE5">
    <w:name w:val="B4575403A9CD4A25B542CDA6BB474CE5"/>
    <w:rsid w:val="00147EE2"/>
  </w:style>
  <w:style w:type="paragraph" w:customStyle="1" w:styleId="9A45C37480D74A6287A57639DB267280">
    <w:name w:val="9A45C37480D74A6287A57639DB267280"/>
    <w:rsid w:val="00147EE2"/>
  </w:style>
  <w:style w:type="paragraph" w:customStyle="1" w:styleId="75B7DC2C7B7A49AEB7EB80ED7C0678B6">
    <w:name w:val="75B7DC2C7B7A49AEB7EB80ED7C0678B6"/>
    <w:rsid w:val="00147EE2"/>
  </w:style>
  <w:style w:type="paragraph" w:customStyle="1" w:styleId="1FC0B748654C42209DBEE3649EA008AB">
    <w:name w:val="1FC0B748654C42209DBEE3649EA008AB"/>
    <w:rsid w:val="00147EE2"/>
  </w:style>
  <w:style w:type="paragraph" w:customStyle="1" w:styleId="6E08D6A2AE7C45D28E1E97BBBCC0A364">
    <w:name w:val="6E08D6A2AE7C45D28E1E97BBBCC0A364"/>
    <w:rsid w:val="00147EE2"/>
  </w:style>
  <w:style w:type="paragraph" w:customStyle="1" w:styleId="D532DAB9D107474BAEC7D20272234EF6">
    <w:name w:val="D532DAB9D107474BAEC7D20272234EF6"/>
    <w:rsid w:val="00147EE2"/>
  </w:style>
  <w:style w:type="paragraph" w:customStyle="1" w:styleId="22B55046095844F090A7D390DB5029A1">
    <w:name w:val="22B55046095844F090A7D390DB5029A1"/>
    <w:rsid w:val="00147EE2"/>
  </w:style>
  <w:style w:type="paragraph" w:customStyle="1" w:styleId="BAD0339D613C49029B3F07324A539A36">
    <w:name w:val="BAD0339D613C49029B3F07324A539A36"/>
    <w:rsid w:val="00147EE2"/>
  </w:style>
  <w:style w:type="paragraph" w:customStyle="1" w:styleId="7D00AF6667D34CE096C7F545AF93AE1E">
    <w:name w:val="7D00AF6667D34CE096C7F545AF93AE1E"/>
    <w:rsid w:val="00147EE2"/>
  </w:style>
  <w:style w:type="paragraph" w:customStyle="1" w:styleId="6A4FF86228144EADBB080C452B557F3C">
    <w:name w:val="6A4FF86228144EADBB080C452B557F3C"/>
    <w:rsid w:val="00147EE2"/>
  </w:style>
  <w:style w:type="paragraph" w:customStyle="1" w:styleId="0D97E35B707141EAAEF6E26E3554B5D5">
    <w:name w:val="0D97E35B707141EAAEF6E26E3554B5D5"/>
    <w:rsid w:val="00147EE2"/>
  </w:style>
  <w:style w:type="paragraph" w:customStyle="1" w:styleId="1E154524544A4B0CAF4B5BB3BAC99702">
    <w:name w:val="1E154524544A4B0CAF4B5BB3BAC99702"/>
    <w:rsid w:val="00147EE2"/>
  </w:style>
  <w:style w:type="paragraph" w:customStyle="1" w:styleId="FC45E87066E34D2390743ED683A7DBAE">
    <w:name w:val="FC45E87066E34D2390743ED683A7DBAE"/>
    <w:rsid w:val="00147EE2"/>
  </w:style>
  <w:style w:type="paragraph" w:customStyle="1" w:styleId="EAF7E53684F54A1DBC960FBB77C999F3">
    <w:name w:val="EAF7E53684F54A1DBC960FBB77C999F3"/>
    <w:rsid w:val="00147EE2"/>
  </w:style>
  <w:style w:type="paragraph" w:customStyle="1" w:styleId="BD3B6A47541941D8B25894CEEF4A5D91">
    <w:name w:val="BD3B6A47541941D8B25894CEEF4A5D91"/>
    <w:rsid w:val="00147EE2"/>
  </w:style>
  <w:style w:type="paragraph" w:customStyle="1" w:styleId="AA98CB6F23A5471490AEDC035D11A8B9">
    <w:name w:val="AA98CB6F23A5471490AEDC035D11A8B9"/>
    <w:rsid w:val="00147EE2"/>
  </w:style>
  <w:style w:type="paragraph" w:customStyle="1" w:styleId="E95713E3B22140378F67E3797F14173B">
    <w:name w:val="E95713E3B22140378F67E3797F14173B"/>
    <w:rsid w:val="00147EE2"/>
  </w:style>
  <w:style w:type="paragraph" w:customStyle="1" w:styleId="B71A25666F9A44D79D32A82A97513E5E">
    <w:name w:val="B71A25666F9A44D79D32A82A97513E5E"/>
    <w:rsid w:val="00054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ECDF91C5124D852EA80A18FCB994" ma:contentTypeVersion="7" ma:contentTypeDescription="Create a new document." ma:contentTypeScope="" ma:versionID="0fdddf68010c963b468ab4fe5caf2b16">
  <xsd:schema xmlns:xsd="http://www.w3.org/2001/XMLSchema" xmlns:xs="http://www.w3.org/2001/XMLSchema" xmlns:p="http://schemas.microsoft.com/office/2006/metadata/properties" xmlns:ns2="3f37ac6c-3c02-47b7-be39-29a4d2c95bd7" xmlns:ns3="3d03bc1f-65d6-4dbe-850b-94f6e71a197d" targetNamespace="http://schemas.microsoft.com/office/2006/metadata/properties" ma:root="true" ma:fieldsID="1deba18a692152a77e2b8b664f52ce5d" ns2:_="" ns3:_="">
    <xsd:import namespace="3f37ac6c-3c02-47b7-be39-29a4d2c95bd7"/>
    <xsd:import namespace="3d03bc1f-65d6-4dbe-850b-94f6e71a1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7ac6c-3c02-47b7-be39-29a4d2c95b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3bc1f-65d6-4dbe-850b-94f6e71a1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846A5-CC86-4C70-87F2-C6B31FD9D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7ac6c-3c02-47b7-be39-29a4d2c95bd7"/>
    <ds:schemaRef ds:uri="3d03bc1f-65d6-4dbe-850b-94f6e71a1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F6EA4-8C54-4D61-BD0E-86AB86197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68C343-E797-4657-A027-EEDB0DA738C1}">
  <ds:schemaRefs>
    <ds:schemaRef ds:uri="http://schemas.microsoft.com/office/2006/metadata/properties"/>
    <ds:schemaRef ds:uri="3d03bc1f-65d6-4dbe-850b-94f6e71a197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3f37ac6c-3c02-47b7-be39-29a4d2c95bd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Alexis Rintala</dc:creator>
  <cp:keywords/>
  <dc:description/>
  <cp:lastModifiedBy>Danielle Alexis Rintala</cp:lastModifiedBy>
  <cp:revision>4</cp:revision>
  <dcterms:created xsi:type="dcterms:W3CDTF">2018-04-09T15:10:00Z</dcterms:created>
  <dcterms:modified xsi:type="dcterms:W3CDTF">2018-07-19T14:36:00Z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0x0101007EA0ECDF91C5124D852EA80A18FCB994</vt:lpwstr>
  </property>
</Properties>
</file>