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  <w:rPr>
          <w:rFonts w:ascii="Bodoni Black" w:hAnsi="Bodoni Black"/>
          <w:sz w:val="32"/>
        </w:rPr>
      </w:pPr>
      <w:bookmarkStart w:id="0" w:name="_GoBack"/>
      <w:bookmarkEnd w:id="0"/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  <w:rPr>
          <w:rFonts w:ascii="Bodoni Black" w:hAnsi="Bodoni Black"/>
          <w:sz w:val="32"/>
        </w:rPr>
      </w:pP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  <w:rPr>
          <w:rFonts w:ascii="Bodoni Black" w:hAnsi="Bodoni Black"/>
          <w:sz w:val="32"/>
        </w:rPr>
      </w:pP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  <w:rPr>
          <w:rFonts w:ascii="Bodoni Black" w:hAnsi="Bodoni Black"/>
          <w:sz w:val="32"/>
        </w:rPr>
      </w:pPr>
    </w:p>
    <w:p w:rsidR="00AD2755" w:rsidRPr="006F3BFD" w:rsidRDefault="00AD2755" w:rsidP="006F3BFD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  <w:rPr>
          <w:rFonts w:ascii="Bodoni Black" w:hAnsi="Bodoni Black"/>
          <w:sz w:val="32"/>
        </w:rPr>
      </w:pPr>
    </w:p>
    <w:p w:rsidR="00AD2755" w:rsidRDefault="00047E09">
      <w:pPr>
        <w:pStyle w:val="BodyText"/>
        <w:tabs>
          <w:tab w:val="left" w:pos="720"/>
          <w:tab w:val="left" w:pos="1440"/>
          <w:tab w:val="left" w:pos="2160"/>
          <w:tab w:val="left" w:pos="5376"/>
          <w:tab w:val="left" w:pos="6480"/>
        </w:tabs>
        <w:spacing w:line="240" w:lineRule="atLeast"/>
        <w:jc w:val="both"/>
      </w:pPr>
      <w:r>
        <w:t>[DATE]</w:t>
      </w:r>
    </w:p>
    <w:p w:rsidR="00A24734" w:rsidRDefault="00A24734">
      <w:pPr>
        <w:pStyle w:val="BodyText"/>
        <w:tabs>
          <w:tab w:val="left" w:pos="720"/>
          <w:tab w:val="left" w:pos="1440"/>
          <w:tab w:val="left" w:pos="2160"/>
          <w:tab w:val="left" w:pos="5376"/>
          <w:tab w:val="left" w:pos="6480"/>
        </w:tabs>
        <w:spacing w:line="240" w:lineRule="atLeast"/>
        <w:jc w:val="both"/>
      </w:pPr>
    </w:p>
    <w:p w:rsidR="00817FE9" w:rsidRDefault="00047E09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</w:pPr>
      <w:r>
        <w:t>[Contact information for individual receiving authority]</w:t>
      </w:r>
    </w:p>
    <w:p w:rsidR="00817FE9" w:rsidRDefault="00817FE9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</w:pPr>
    </w:p>
    <w:p w:rsidR="00BA70FA" w:rsidRDefault="00047E09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</w:pPr>
      <w:r>
        <w:t>RE: Program Memoranda</w:t>
      </w:r>
    </w:p>
    <w:p w:rsidR="00BA70FA" w:rsidRDefault="00BA70FA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</w:pPr>
    </w:p>
    <w:p w:rsidR="00317577" w:rsidRDefault="005E67BD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</w:pPr>
      <w:r>
        <w:t xml:space="preserve">Dear </w:t>
      </w:r>
      <w:r w:rsidR="00047E09">
        <w:t>[Name]</w:t>
      </w:r>
      <w:r w:rsidR="00317577">
        <w:t>:</w:t>
      </w: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  <w:jc w:val="both"/>
      </w:pPr>
    </w:p>
    <w:p w:rsidR="00047E09" w:rsidRDefault="00047E09" w:rsidP="006045F7">
      <w:pPr>
        <w:widowControl w:val="0"/>
        <w:tabs>
          <w:tab w:val="left" w:pos="720"/>
          <w:tab w:val="left" w:pos="2160"/>
          <w:tab w:val="left" w:pos="2520"/>
          <w:tab w:val="left" w:pos="6824"/>
          <w:tab w:val="left" w:pos="7920"/>
          <w:tab w:val="left" w:pos="8640"/>
          <w:tab w:val="left" w:pos="9360"/>
          <w:tab w:val="left" w:pos="10013"/>
        </w:tabs>
        <w:rPr>
          <w:sz w:val="24"/>
          <w:szCs w:val="24"/>
        </w:rPr>
      </w:pPr>
      <w:r>
        <w:rPr>
          <w:sz w:val="24"/>
          <w:szCs w:val="24"/>
        </w:rPr>
        <w:t xml:space="preserve">As you are aware, only a limited number of individuals have signature authority over UWM’s affiliation agreements with outside entities. </w:t>
      </w:r>
      <w:r w:rsidR="001E6108">
        <w:rPr>
          <w:sz w:val="24"/>
          <w:szCs w:val="24"/>
        </w:rPr>
        <w:t>Conversely, program memoranda constitute a non-binding understanding between the parties as to expectation</w:t>
      </w:r>
      <w:r w:rsidR="006622B3">
        <w:rPr>
          <w:sz w:val="24"/>
          <w:szCs w:val="24"/>
        </w:rPr>
        <w:t>s</w:t>
      </w:r>
      <w:r w:rsidR="001E6108">
        <w:rPr>
          <w:sz w:val="24"/>
          <w:szCs w:val="24"/>
        </w:rPr>
        <w:t xml:space="preserve"> regarding specific placements. Despite the non-binding nature of these memoranda, it is critical that the College be aware of each such placement to ensure its propriety and the College’s compliance.</w:t>
      </w:r>
      <w:r w:rsidR="00F77404">
        <w:rPr>
          <w:sz w:val="24"/>
          <w:szCs w:val="24"/>
        </w:rPr>
        <w:t xml:space="preserve"> As such, authority to approve these agreements is limited to myself and </w:t>
      </w:r>
      <w:r w:rsidR="00590A17">
        <w:rPr>
          <w:sz w:val="24"/>
          <w:szCs w:val="24"/>
        </w:rPr>
        <w:t>my designees</w:t>
      </w:r>
      <w:r w:rsidR="00F77404">
        <w:rPr>
          <w:sz w:val="24"/>
          <w:szCs w:val="24"/>
        </w:rPr>
        <w:t>. To that end, I am delegating authority to you to</w:t>
      </w:r>
      <w:r w:rsidR="00590A17">
        <w:rPr>
          <w:sz w:val="24"/>
          <w:szCs w:val="24"/>
        </w:rPr>
        <w:t xml:space="preserve"> review and</w:t>
      </w:r>
      <w:r w:rsidR="00F77404">
        <w:rPr>
          <w:sz w:val="24"/>
          <w:szCs w:val="24"/>
        </w:rPr>
        <w:t xml:space="preserve"> approve program memoranda. </w:t>
      </w:r>
      <w:r w:rsidR="006622B3" w:rsidRPr="006622B3">
        <w:rPr>
          <w:sz w:val="24"/>
          <w:szCs w:val="24"/>
        </w:rPr>
        <w:t>In doing so, I expect you to carefully review each program memorandum to ensure that it contemplates appropriate activities and does not conflict with UWM policy or the underlying affiliation agreement.</w:t>
      </w:r>
    </w:p>
    <w:p w:rsidR="00047E09" w:rsidRDefault="00047E09" w:rsidP="006045F7">
      <w:pPr>
        <w:widowControl w:val="0"/>
        <w:tabs>
          <w:tab w:val="left" w:pos="720"/>
          <w:tab w:val="left" w:pos="2160"/>
          <w:tab w:val="left" w:pos="2520"/>
          <w:tab w:val="left" w:pos="6824"/>
          <w:tab w:val="left" w:pos="7920"/>
          <w:tab w:val="left" w:pos="8640"/>
          <w:tab w:val="left" w:pos="9360"/>
          <w:tab w:val="left" w:pos="10013"/>
        </w:tabs>
        <w:rPr>
          <w:sz w:val="24"/>
          <w:szCs w:val="24"/>
        </w:rPr>
      </w:pPr>
    </w:p>
    <w:p w:rsidR="006045F7" w:rsidRDefault="00F77404" w:rsidP="006045F7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</w:pPr>
      <w:r>
        <w:t>If you ever have questions regarding a program memorandum, please do not hesitate to reach out to me, the Office of Legal Affairs, or Risk Management, as appropriate.</w:t>
      </w: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  <w:r>
        <w:t>Sincerely,</w:t>
      </w: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</w:p>
    <w:p w:rsidR="00317577" w:rsidRDefault="00317577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</w:p>
    <w:p w:rsidR="00735ED0" w:rsidRDefault="00735ED0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</w:p>
    <w:p w:rsidR="003D3A64" w:rsidRDefault="00F77404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  <w:r>
        <w:t>[Dean Information]</w:t>
      </w:r>
    </w:p>
    <w:p w:rsidR="00B1492A" w:rsidRDefault="00B1492A">
      <w:pPr>
        <w:pStyle w:val="BodyText"/>
        <w:tabs>
          <w:tab w:val="left" w:pos="720"/>
          <w:tab w:val="left" w:pos="1440"/>
          <w:tab w:val="left" w:pos="2160"/>
          <w:tab w:val="left" w:pos="5256"/>
          <w:tab w:val="left" w:pos="6480"/>
        </w:tabs>
        <w:spacing w:line="240" w:lineRule="atLeast"/>
      </w:pPr>
    </w:p>
    <w:p w:rsidR="00317577" w:rsidRDefault="00317577" w:rsidP="00F77404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</w:pPr>
      <w:r>
        <w:t>c</w:t>
      </w:r>
      <w:r w:rsidR="00B1492A">
        <w:t>c</w:t>
      </w:r>
      <w:r>
        <w:t>:</w:t>
      </w:r>
      <w:r w:rsidR="00C84D84">
        <w:tab/>
      </w:r>
      <w:r w:rsidR="00F77404">
        <w:t>UWM Office of Risk Management</w:t>
      </w:r>
    </w:p>
    <w:p w:rsidR="006025A4" w:rsidRPr="00B1492A" w:rsidRDefault="006025A4" w:rsidP="00B1492A">
      <w:pPr>
        <w:pStyle w:val="BodyText"/>
        <w:tabs>
          <w:tab w:val="left" w:pos="720"/>
          <w:tab w:val="left" w:pos="1440"/>
          <w:tab w:val="left" w:pos="2160"/>
          <w:tab w:val="left" w:pos="6480"/>
        </w:tabs>
        <w:spacing w:line="240" w:lineRule="atLeast"/>
      </w:pPr>
      <w:r>
        <w:tab/>
      </w:r>
    </w:p>
    <w:sectPr w:rsidR="006025A4" w:rsidRPr="00B1492A" w:rsidSect="00AD275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56" w:rsidRDefault="001E0356">
      <w:r>
        <w:separator/>
      </w:r>
    </w:p>
  </w:endnote>
  <w:endnote w:type="continuationSeparator" w:id="0">
    <w:p w:rsidR="001E0356" w:rsidRDefault="001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Black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56" w:rsidRDefault="001E0356">
      <w:r>
        <w:separator/>
      </w:r>
    </w:p>
  </w:footnote>
  <w:footnote w:type="continuationSeparator" w:id="0">
    <w:p w:rsidR="001E0356" w:rsidRDefault="001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12" w:rsidRDefault="001E672E" w:rsidP="000F6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53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312" w:rsidRDefault="00055312" w:rsidP="00AD27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12" w:rsidRDefault="00055312" w:rsidP="000F6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1E672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E672E">
      <w:rPr>
        <w:rStyle w:val="PageNumber"/>
      </w:rPr>
      <w:fldChar w:fldCharType="separate"/>
    </w:r>
    <w:r w:rsidR="00F77404">
      <w:rPr>
        <w:rStyle w:val="PageNumber"/>
        <w:noProof/>
      </w:rPr>
      <w:t>2</w:t>
    </w:r>
    <w:r w:rsidR="001E672E">
      <w:rPr>
        <w:rStyle w:val="PageNumber"/>
      </w:rPr>
      <w:fldChar w:fldCharType="end"/>
    </w:r>
  </w:p>
  <w:p w:rsidR="00055312" w:rsidRDefault="00055312" w:rsidP="00AD27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C90"/>
    <w:multiLevelType w:val="hybridMultilevel"/>
    <w:tmpl w:val="56F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034"/>
    <w:multiLevelType w:val="hybridMultilevel"/>
    <w:tmpl w:val="B5480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DA175B"/>
    <w:multiLevelType w:val="hybridMultilevel"/>
    <w:tmpl w:val="86E450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73C1000"/>
    <w:multiLevelType w:val="hybridMultilevel"/>
    <w:tmpl w:val="6F84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B"/>
    <w:rsid w:val="000022C7"/>
    <w:rsid w:val="000266E6"/>
    <w:rsid w:val="000433B5"/>
    <w:rsid w:val="00047E09"/>
    <w:rsid w:val="00055312"/>
    <w:rsid w:val="00065274"/>
    <w:rsid w:val="000876B1"/>
    <w:rsid w:val="000E6976"/>
    <w:rsid w:val="000F1D12"/>
    <w:rsid w:val="000F67ED"/>
    <w:rsid w:val="001147D1"/>
    <w:rsid w:val="001302BA"/>
    <w:rsid w:val="00136F1C"/>
    <w:rsid w:val="00144FF4"/>
    <w:rsid w:val="00146FA6"/>
    <w:rsid w:val="00166D87"/>
    <w:rsid w:val="00177342"/>
    <w:rsid w:val="0018114E"/>
    <w:rsid w:val="00181ECC"/>
    <w:rsid w:val="00194E6B"/>
    <w:rsid w:val="001D4C92"/>
    <w:rsid w:val="001D7D80"/>
    <w:rsid w:val="001E0356"/>
    <w:rsid w:val="001E1A10"/>
    <w:rsid w:val="001E6108"/>
    <w:rsid w:val="001E672E"/>
    <w:rsid w:val="001F62B6"/>
    <w:rsid w:val="00201F84"/>
    <w:rsid w:val="002065F7"/>
    <w:rsid w:val="002317F2"/>
    <w:rsid w:val="002551B9"/>
    <w:rsid w:val="00291E2B"/>
    <w:rsid w:val="00292889"/>
    <w:rsid w:val="002B42F2"/>
    <w:rsid w:val="002C1BDD"/>
    <w:rsid w:val="002C6F01"/>
    <w:rsid w:val="002E768D"/>
    <w:rsid w:val="002F05D1"/>
    <w:rsid w:val="002F4984"/>
    <w:rsid w:val="00303989"/>
    <w:rsid w:val="00316EF1"/>
    <w:rsid w:val="00317577"/>
    <w:rsid w:val="00346E56"/>
    <w:rsid w:val="00352CFF"/>
    <w:rsid w:val="00352E78"/>
    <w:rsid w:val="003766FB"/>
    <w:rsid w:val="00386BFB"/>
    <w:rsid w:val="00393AB8"/>
    <w:rsid w:val="0039623A"/>
    <w:rsid w:val="003D3A64"/>
    <w:rsid w:val="00424A55"/>
    <w:rsid w:val="00434E83"/>
    <w:rsid w:val="00460DC9"/>
    <w:rsid w:val="004625A2"/>
    <w:rsid w:val="00464B16"/>
    <w:rsid w:val="00472F84"/>
    <w:rsid w:val="00476D11"/>
    <w:rsid w:val="00487C0A"/>
    <w:rsid w:val="004F1456"/>
    <w:rsid w:val="004F3D19"/>
    <w:rsid w:val="0050599D"/>
    <w:rsid w:val="00583933"/>
    <w:rsid w:val="00590A17"/>
    <w:rsid w:val="005A13EC"/>
    <w:rsid w:val="005B462A"/>
    <w:rsid w:val="005C57A9"/>
    <w:rsid w:val="005E67BD"/>
    <w:rsid w:val="006025A4"/>
    <w:rsid w:val="006045F7"/>
    <w:rsid w:val="00624D49"/>
    <w:rsid w:val="006622B3"/>
    <w:rsid w:val="006D0F6B"/>
    <w:rsid w:val="006F3BFD"/>
    <w:rsid w:val="00701E4D"/>
    <w:rsid w:val="00725D34"/>
    <w:rsid w:val="00735ED0"/>
    <w:rsid w:val="007466B3"/>
    <w:rsid w:val="007632A2"/>
    <w:rsid w:val="00781422"/>
    <w:rsid w:val="007A3353"/>
    <w:rsid w:val="007A6B4B"/>
    <w:rsid w:val="007D30E8"/>
    <w:rsid w:val="007E3FAE"/>
    <w:rsid w:val="00814F4D"/>
    <w:rsid w:val="00817FE9"/>
    <w:rsid w:val="00824049"/>
    <w:rsid w:val="00857533"/>
    <w:rsid w:val="00866B18"/>
    <w:rsid w:val="008A09B4"/>
    <w:rsid w:val="008D2A97"/>
    <w:rsid w:val="008E1BAA"/>
    <w:rsid w:val="0092692A"/>
    <w:rsid w:val="00950D6D"/>
    <w:rsid w:val="00972E2A"/>
    <w:rsid w:val="009771B4"/>
    <w:rsid w:val="009A3716"/>
    <w:rsid w:val="009B2BF1"/>
    <w:rsid w:val="009C535B"/>
    <w:rsid w:val="00A036F6"/>
    <w:rsid w:val="00A12E70"/>
    <w:rsid w:val="00A24734"/>
    <w:rsid w:val="00A46D8D"/>
    <w:rsid w:val="00AA6FB0"/>
    <w:rsid w:val="00AD2755"/>
    <w:rsid w:val="00AD3D60"/>
    <w:rsid w:val="00B1492A"/>
    <w:rsid w:val="00B17BBC"/>
    <w:rsid w:val="00B2683E"/>
    <w:rsid w:val="00B3078D"/>
    <w:rsid w:val="00B50BFC"/>
    <w:rsid w:val="00B612D6"/>
    <w:rsid w:val="00BA70FA"/>
    <w:rsid w:val="00BB2F58"/>
    <w:rsid w:val="00BD3DDE"/>
    <w:rsid w:val="00C31A36"/>
    <w:rsid w:val="00C34002"/>
    <w:rsid w:val="00C436ED"/>
    <w:rsid w:val="00C63D44"/>
    <w:rsid w:val="00C84D84"/>
    <w:rsid w:val="00CA355E"/>
    <w:rsid w:val="00CA4559"/>
    <w:rsid w:val="00CB1930"/>
    <w:rsid w:val="00CB29FF"/>
    <w:rsid w:val="00D0302F"/>
    <w:rsid w:val="00D4461F"/>
    <w:rsid w:val="00D76EBA"/>
    <w:rsid w:val="00D7724E"/>
    <w:rsid w:val="00DB0459"/>
    <w:rsid w:val="00DD272D"/>
    <w:rsid w:val="00DE373F"/>
    <w:rsid w:val="00E0484D"/>
    <w:rsid w:val="00E2720A"/>
    <w:rsid w:val="00E45DF2"/>
    <w:rsid w:val="00E5257F"/>
    <w:rsid w:val="00EA20E7"/>
    <w:rsid w:val="00EB45F3"/>
    <w:rsid w:val="00EC6FED"/>
    <w:rsid w:val="00F37433"/>
    <w:rsid w:val="00F61EC4"/>
    <w:rsid w:val="00F77404"/>
    <w:rsid w:val="00F90263"/>
    <w:rsid w:val="00F971F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29DB5E-A252-483D-804C-AC178FF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E78"/>
    <w:rPr>
      <w:snapToGrid w:val="0"/>
      <w:color w:val="000000"/>
      <w:sz w:val="24"/>
    </w:rPr>
  </w:style>
  <w:style w:type="paragraph" w:styleId="Header">
    <w:name w:val="header"/>
    <w:basedOn w:val="Normal"/>
    <w:rsid w:val="00AD2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755"/>
  </w:style>
  <w:style w:type="paragraph" w:styleId="Footer">
    <w:name w:val="footer"/>
    <w:basedOn w:val="Normal"/>
    <w:link w:val="FooterChar"/>
    <w:rsid w:val="00B3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78D"/>
  </w:style>
  <w:style w:type="paragraph" w:styleId="BalloonText">
    <w:name w:val="Balloon Text"/>
    <w:basedOn w:val="Normal"/>
    <w:link w:val="BalloonTextChar"/>
    <w:semiHidden/>
    <w:unhideWhenUsed/>
    <w:rsid w:val="00866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6B18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D0302F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4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2005</vt:lpstr>
    </vt:vector>
  </TitlesOfParts>
  <Company>UW-Milwaukee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2005</dc:title>
  <dc:creator>Barb Wells</dc:creator>
  <cp:lastModifiedBy>Sara Jane Riordan</cp:lastModifiedBy>
  <cp:revision>2</cp:revision>
  <cp:lastPrinted>2017-03-02T19:42:00Z</cp:lastPrinted>
  <dcterms:created xsi:type="dcterms:W3CDTF">2017-04-07T14:19:00Z</dcterms:created>
  <dcterms:modified xsi:type="dcterms:W3CDTF">2017-04-07T14:19:00Z</dcterms:modified>
</cp:coreProperties>
</file>