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8260" w14:textId="77777777" w:rsidR="00030991" w:rsidRDefault="00030991" w:rsidP="00B769AA">
      <w:pPr>
        <w:pStyle w:val="Heading1"/>
        <w:rPr>
          <w:b w:val="0"/>
        </w:rPr>
      </w:pPr>
      <w:r>
        <w:t>Workshop Transfer of Learning Activities</w:t>
      </w:r>
    </w:p>
    <w:p w14:paraId="092696C9" w14:textId="77777777" w:rsidR="00030991" w:rsidRDefault="00030991" w:rsidP="00030991">
      <w:pPr>
        <w:spacing w:after="0" w:line="240" w:lineRule="auto"/>
        <w:jc w:val="center"/>
        <w:rPr>
          <w:b/>
        </w:rPr>
      </w:pPr>
    </w:p>
    <w:p w14:paraId="287364E1" w14:textId="77777777" w:rsidR="006D6F56" w:rsidRDefault="006D6F56" w:rsidP="00030991">
      <w:pPr>
        <w:spacing w:after="0" w:line="240" w:lineRule="auto"/>
        <w:jc w:val="center"/>
        <w:rPr>
          <w:b/>
        </w:rPr>
      </w:pPr>
    </w:p>
    <w:p w14:paraId="6DF1C6A1" w14:textId="77777777" w:rsidR="00021A0C" w:rsidRDefault="00021A0C" w:rsidP="00030991">
      <w:pPr>
        <w:spacing w:line="240" w:lineRule="auto"/>
        <w:rPr>
          <w:b/>
        </w:rPr>
      </w:pPr>
      <w:r>
        <w:rPr>
          <w:b/>
        </w:rPr>
        <w:t>Trainer Name(s)</w:t>
      </w:r>
      <w:r>
        <w:t xml:space="preserve">:  </w:t>
      </w:r>
      <w:r>
        <w:rPr>
          <w:b/>
        </w:rPr>
        <w:t xml:space="preserve"> </w:t>
      </w:r>
      <w:r w:rsidR="00364C7F" w:rsidRPr="00364C7F">
        <w:t>Sarah Halstead, Alison Sergio</w:t>
      </w:r>
    </w:p>
    <w:p w14:paraId="6F5E05D9" w14:textId="77777777" w:rsidR="00030991" w:rsidRPr="00364C7F" w:rsidRDefault="00021A0C" w:rsidP="00030991">
      <w:pPr>
        <w:spacing w:line="240" w:lineRule="auto"/>
      </w:pPr>
      <w:r>
        <w:rPr>
          <w:b/>
        </w:rPr>
        <w:t>Workshop Title</w:t>
      </w:r>
      <w:r w:rsidRPr="00373367">
        <w:t xml:space="preserve">: </w:t>
      </w:r>
      <w:r w:rsidR="00030991" w:rsidRPr="00373367">
        <w:rPr>
          <w:b/>
        </w:rPr>
        <w:t xml:space="preserve">  </w:t>
      </w:r>
      <w:r w:rsidR="00364C7F" w:rsidRPr="00373367">
        <w:t>Healthy Moms, Happy Babies</w:t>
      </w:r>
    </w:p>
    <w:p w14:paraId="05133D50" w14:textId="77777777" w:rsidR="00030991" w:rsidRPr="00D953C9" w:rsidRDefault="00021A0C" w:rsidP="00030991">
      <w:pPr>
        <w:spacing w:line="240" w:lineRule="auto"/>
      </w:pPr>
      <w:r>
        <w:rPr>
          <w:b/>
        </w:rPr>
        <w:t>Type of Activity</w:t>
      </w:r>
      <w:r>
        <w:t xml:space="preserve">: </w:t>
      </w:r>
      <w:r w:rsidR="00030991" w:rsidRPr="00030991">
        <w:rPr>
          <w:b/>
        </w:rPr>
        <w:t xml:space="preserve"> </w:t>
      </w:r>
      <w:r w:rsidR="00D953C9">
        <w:t>Development of protocol, ongoing discussions</w:t>
      </w:r>
    </w:p>
    <w:p w14:paraId="4E23D3B1" w14:textId="77777777" w:rsidR="00030991" w:rsidRPr="00D953C9" w:rsidRDefault="00021A0C" w:rsidP="00030991">
      <w:pPr>
        <w:spacing w:line="240" w:lineRule="auto"/>
      </w:pPr>
      <w:r>
        <w:rPr>
          <w:b/>
        </w:rPr>
        <w:t>Materials Needed</w:t>
      </w:r>
      <w:r>
        <w:t>:</w:t>
      </w:r>
      <w:r w:rsidR="00030991">
        <w:rPr>
          <w:b/>
        </w:rPr>
        <w:t xml:space="preserve"> </w:t>
      </w:r>
      <w:r w:rsidR="00D953C9">
        <w:t>None</w:t>
      </w:r>
    </w:p>
    <w:p w14:paraId="4F7D1EE4" w14:textId="77777777" w:rsidR="00030991" w:rsidRPr="00D953C9" w:rsidRDefault="00021A0C" w:rsidP="00030991">
      <w:pPr>
        <w:spacing w:line="240" w:lineRule="auto"/>
      </w:pPr>
      <w:r>
        <w:rPr>
          <w:b/>
        </w:rPr>
        <w:t>Time Needed</w:t>
      </w:r>
      <w:r>
        <w:t>:</w:t>
      </w:r>
      <w:r w:rsidR="00030991">
        <w:rPr>
          <w:b/>
        </w:rPr>
        <w:t xml:space="preserve"> </w:t>
      </w:r>
      <w:r w:rsidR="00D953C9">
        <w:rPr>
          <w:b/>
        </w:rPr>
        <w:t xml:space="preserve"> </w:t>
      </w:r>
      <w:r w:rsidR="00D953C9">
        <w:t>Ongoing discussions</w:t>
      </w:r>
    </w:p>
    <w:p w14:paraId="0E16F8C2" w14:textId="77777777" w:rsidR="00030991" w:rsidRDefault="00030991" w:rsidP="00030991">
      <w:pPr>
        <w:spacing w:line="240" w:lineRule="auto"/>
        <w:rPr>
          <w:b/>
        </w:rPr>
      </w:pPr>
      <w:r w:rsidRPr="00030991">
        <w:rPr>
          <w:b/>
        </w:rPr>
        <w:t>Activity Description</w:t>
      </w:r>
      <w:r w:rsidR="00021A0C">
        <w:t>:</w:t>
      </w:r>
      <w:r>
        <w:rPr>
          <w:b/>
        </w:rPr>
        <w:t xml:space="preserve"> </w:t>
      </w:r>
    </w:p>
    <w:p w14:paraId="2251DB7B" w14:textId="77777777" w:rsidR="00884138" w:rsidRPr="00884138" w:rsidRDefault="00884138" w:rsidP="00030991">
      <w:pPr>
        <w:spacing w:line="240" w:lineRule="auto"/>
      </w:pPr>
      <w:r>
        <w:t xml:space="preserve">The purpose of this activity is to enhance the home visitor’s level of comfort in talking with and addressing issues of domestic violence.  In order to accomplish this, discussions of domestic violence must be ongoing. </w:t>
      </w:r>
    </w:p>
    <w:p w14:paraId="395DCF95" w14:textId="77777777" w:rsidR="00364C7F" w:rsidRDefault="00364C7F" w:rsidP="00364C7F">
      <w:pPr>
        <w:pStyle w:val="ListParagraph"/>
        <w:numPr>
          <w:ilvl w:val="0"/>
          <w:numId w:val="1"/>
        </w:numPr>
        <w:spacing w:line="240" w:lineRule="auto"/>
      </w:pPr>
      <w:r w:rsidRPr="00364C7F">
        <w:t xml:space="preserve">Prior to attending the training, each participants should bring the contact information for a local DV resource </w:t>
      </w:r>
    </w:p>
    <w:p w14:paraId="5EF14F0F" w14:textId="77777777" w:rsidR="00D953C9" w:rsidRPr="00364C7F" w:rsidRDefault="00D953C9" w:rsidP="00D953C9">
      <w:pPr>
        <w:pStyle w:val="ListParagraph"/>
        <w:spacing w:line="240" w:lineRule="auto"/>
      </w:pPr>
    </w:p>
    <w:p w14:paraId="6A72DAAC" w14:textId="77777777" w:rsidR="00D953C9" w:rsidRDefault="00364C7F" w:rsidP="00D953C9">
      <w:pPr>
        <w:pStyle w:val="ListParagraph"/>
        <w:numPr>
          <w:ilvl w:val="0"/>
          <w:numId w:val="1"/>
        </w:numPr>
        <w:spacing w:line="240" w:lineRule="auto"/>
      </w:pPr>
      <w:r>
        <w:t>Supervisors and staff design a protocol (with step-by-step instructions) for home visitors to follow when the</w:t>
      </w:r>
      <w:r w:rsidR="00DC1302">
        <w:t>y</w:t>
      </w:r>
      <w:r>
        <w:t xml:space="preserve"> know or suspect DV is present within the family.  </w:t>
      </w:r>
    </w:p>
    <w:p w14:paraId="533BEBB9" w14:textId="77777777" w:rsidR="00D953C9" w:rsidRDefault="00D953C9" w:rsidP="00D953C9">
      <w:pPr>
        <w:pStyle w:val="ListParagraph"/>
      </w:pPr>
    </w:p>
    <w:p w14:paraId="3CCEFFFC" w14:textId="77777777" w:rsidR="00364C7F" w:rsidRDefault="00DC1302" w:rsidP="00364C7F">
      <w:pPr>
        <w:pStyle w:val="ListParagraph"/>
        <w:numPr>
          <w:ilvl w:val="0"/>
          <w:numId w:val="1"/>
        </w:numPr>
        <w:spacing w:line="240" w:lineRule="auto"/>
      </w:pPr>
      <w:r>
        <w:t>Role play for the creation of safety plans using real situations HVs have encountered.</w:t>
      </w:r>
    </w:p>
    <w:p w14:paraId="6C3F2FF9" w14:textId="77777777" w:rsidR="00D953C9" w:rsidRDefault="00D953C9" w:rsidP="00D953C9">
      <w:pPr>
        <w:pStyle w:val="ListParagraph"/>
      </w:pPr>
    </w:p>
    <w:p w14:paraId="4F2063F5" w14:textId="77777777" w:rsidR="00D953C9" w:rsidRPr="00373367" w:rsidRDefault="00D953C9" w:rsidP="00364C7F">
      <w:pPr>
        <w:pStyle w:val="ListParagraph"/>
        <w:numPr>
          <w:ilvl w:val="0"/>
          <w:numId w:val="1"/>
        </w:numPr>
        <w:spacing w:line="240" w:lineRule="auto"/>
      </w:pPr>
      <w:r w:rsidRPr="00373367">
        <w:t xml:space="preserve">Supervisor should work on creating an MOU with local DV </w:t>
      </w:r>
      <w:r w:rsidR="007F0E2D" w:rsidRPr="00373367">
        <w:t>organization</w:t>
      </w:r>
    </w:p>
    <w:p w14:paraId="28A79BA0" w14:textId="77777777" w:rsidR="007F0E2D" w:rsidRPr="00364C7F" w:rsidRDefault="007F0E2D" w:rsidP="00884138">
      <w:pPr>
        <w:spacing w:line="240" w:lineRule="auto"/>
      </w:pPr>
    </w:p>
    <w:p w14:paraId="410A1900" w14:textId="77777777" w:rsidR="008C66F4" w:rsidRDefault="001210A5" w:rsidP="00030991">
      <w:pPr>
        <w:spacing w:line="240" w:lineRule="auto"/>
        <w:rPr>
          <w:b/>
        </w:rPr>
      </w:pPr>
      <w:r>
        <w:rPr>
          <w:b/>
        </w:rPr>
        <w:t xml:space="preserve">Activity </w:t>
      </w:r>
      <w:r w:rsidR="008C66F4">
        <w:rPr>
          <w:b/>
        </w:rPr>
        <w:t xml:space="preserve">Discussion Questions:  </w:t>
      </w:r>
    </w:p>
    <w:p w14:paraId="3B6DE09A" w14:textId="77777777" w:rsidR="00D953C9" w:rsidRDefault="00D953C9" w:rsidP="00D953C9">
      <w:pPr>
        <w:pStyle w:val="ListParagraph"/>
        <w:numPr>
          <w:ilvl w:val="0"/>
          <w:numId w:val="3"/>
        </w:numPr>
        <w:spacing w:line="240" w:lineRule="auto"/>
      </w:pPr>
      <w:r w:rsidRPr="00364C7F">
        <w:t xml:space="preserve">Prior to attending the training, each participants should bring the contact information for a local DV resource </w:t>
      </w:r>
    </w:p>
    <w:p w14:paraId="014E585A" w14:textId="77777777" w:rsidR="00D953C9" w:rsidRDefault="00D953C9" w:rsidP="00D953C9">
      <w:pPr>
        <w:pStyle w:val="ListParagraph"/>
        <w:numPr>
          <w:ilvl w:val="1"/>
          <w:numId w:val="3"/>
        </w:numPr>
        <w:spacing w:line="240" w:lineRule="auto"/>
      </w:pPr>
      <w:r>
        <w:t>Discuss the specifics about what services are offered.</w:t>
      </w:r>
    </w:p>
    <w:p w14:paraId="35A03775" w14:textId="77777777" w:rsidR="00D953C9" w:rsidRDefault="00D953C9" w:rsidP="00D953C9">
      <w:pPr>
        <w:pStyle w:val="ListParagraph"/>
        <w:spacing w:line="240" w:lineRule="auto"/>
        <w:ind w:left="1440"/>
      </w:pPr>
    </w:p>
    <w:p w14:paraId="5E7C5746" w14:textId="77777777" w:rsidR="00D953C9" w:rsidRDefault="00D953C9" w:rsidP="00D953C9">
      <w:pPr>
        <w:pStyle w:val="ListParagraph"/>
        <w:numPr>
          <w:ilvl w:val="0"/>
          <w:numId w:val="3"/>
        </w:numPr>
        <w:spacing w:line="240" w:lineRule="auto"/>
      </w:pPr>
      <w:r>
        <w:t xml:space="preserve">Supervisors and staff design a protocol (with step-by-step instructions) for home visitors to follow when they know or suspect DV is present within the family.  </w:t>
      </w:r>
    </w:p>
    <w:p w14:paraId="632D0094" w14:textId="77777777" w:rsidR="00D953C9" w:rsidRDefault="00D953C9" w:rsidP="00D953C9">
      <w:pPr>
        <w:pStyle w:val="ListParagraph"/>
        <w:numPr>
          <w:ilvl w:val="1"/>
          <w:numId w:val="3"/>
        </w:numPr>
        <w:spacing w:line="240" w:lineRule="auto"/>
      </w:pPr>
      <w:r>
        <w:t>Design the protocol</w:t>
      </w:r>
    </w:p>
    <w:p w14:paraId="507C1A09" w14:textId="77777777" w:rsidR="00D953C9" w:rsidRDefault="00D953C9" w:rsidP="00D953C9">
      <w:pPr>
        <w:pStyle w:val="ListParagraph"/>
        <w:spacing w:line="240" w:lineRule="auto"/>
        <w:ind w:left="1440"/>
      </w:pPr>
    </w:p>
    <w:p w14:paraId="43FFB72B" w14:textId="77777777" w:rsidR="00D953C9" w:rsidRPr="00486048" w:rsidRDefault="00D953C9" w:rsidP="00D953C9">
      <w:pPr>
        <w:pStyle w:val="ListParagraph"/>
        <w:numPr>
          <w:ilvl w:val="0"/>
          <w:numId w:val="3"/>
        </w:numPr>
        <w:spacing w:line="240" w:lineRule="auto"/>
      </w:pPr>
      <w:r w:rsidRPr="00486048">
        <w:t>Role play for the creation of safety plans using real situations HVs have encountered.</w:t>
      </w:r>
    </w:p>
    <w:p w14:paraId="4422B5AD" w14:textId="77777777" w:rsidR="00D953C9" w:rsidRPr="00486048" w:rsidRDefault="00D953C9" w:rsidP="00283E59">
      <w:pPr>
        <w:pStyle w:val="ListParagraph"/>
        <w:numPr>
          <w:ilvl w:val="1"/>
          <w:numId w:val="3"/>
        </w:numPr>
        <w:spacing w:line="240" w:lineRule="auto"/>
      </w:pPr>
      <w:r w:rsidRPr="00486048">
        <w:t>Ongoing discussions at staff meetings</w:t>
      </w:r>
    </w:p>
    <w:p w14:paraId="02A08B83" w14:textId="77777777" w:rsidR="00D953C9" w:rsidRPr="00486048" w:rsidRDefault="00D953C9" w:rsidP="00030991">
      <w:pPr>
        <w:spacing w:line="240" w:lineRule="auto"/>
      </w:pPr>
    </w:p>
    <w:p w14:paraId="6414D603" w14:textId="77777777" w:rsidR="001210A5" w:rsidRPr="00030991" w:rsidRDefault="001210A5" w:rsidP="00030991">
      <w:pPr>
        <w:spacing w:line="240" w:lineRule="auto"/>
      </w:pPr>
      <w:r>
        <w:rPr>
          <w:b/>
        </w:rPr>
        <w:t>Questions for Supervision:</w:t>
      </w:r>
    </w:p>
    <w:p w14:paraId="0E631E7E" w14:textId="77777777" w:rsidR="00030991" w:rsidRPr="00030991" w:rsidRDefault="00030991" w:rsidP="00030991">
      <w:pPr>
        <w:spacing w:after="0" w:line="240" w:lineRule="auto"/>
      </w:pPr>
    </w:p>
    <w:sectPr w:rsidR="00030991" w:rsidRPr="0003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564"/>
    <w:multiLevelType w:val="hybridMultilevel"/>
    <w:tmpl w:val="A2CC0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947DA4"/>
    <w:multiLevelType w:val="hybridMultilevel"/>
    <w:tmpl w:val="0032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31D32"/>
    <w:multiLevelType w:val="hybridMultilevel"/>
    <w:tmpl w:val="C9E4C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801545">
    <w:abstractNumId w:val="0"/>
  </w:num>
  <w:num w:numId="2" w16cid:durableId="471562504">
    <w:abstractNumId w:val="1"/>
  </w:num>
  <w:num w:numId="3" w16cid:durableId="1429153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991"/>
    <w:rsid w:val="00021A0C"/>
    <w:rsid w:val="00030991"/>
    <w:rsid w:val="000D6A22"/>
    <w:rsid w:val="001210A5"/>
    <w:rsid w:val="00364C7F"/>
    <w:rsid w:val="00373367"/>
    <w:rsid w:val="00452DB4"/>
    <w:rsid w:val="00486048"/>
    <w:rsid w:val="004A0C15"/>
    <w:rsid w:val="006D6F56"/>
    <w:rsid w:val="007F0E2D"/>
    <w:rsid w:val="00884138"/>
    <w:rsid w:val="008B7D74"/>
    <w:rsid w:val="008C66F4"/>
    <w:rsid w:val="009733BE"/>
    <w:rsid w:val="00AC27E5"/>
    <w:rsid w:val="00B12E9B"/>
    <w:rsid w:val="00B769AA"/>
    <w:rsid w:val="00D953C9"/>
    <w:rsid w:val="00DC1302"/>
    <w:rsid w:val="00EA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BE90"/>
  <w15:chartTrackingRefBased/>
  <w15:docId w15:val="{D6E0375D-FC17-40EB-9D52-CE445D41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9AA"/>
    <w:pPr>
      <w:keepNext/>
      <w:keepLines/>
      <w:spacing w:before="240" w:after="0"/>
      <w:jc w:val="center"/>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C7F"/>
    <w:pPr>
      <w:ind w:left="720"/>
      <w:contextualSpacing/>
    </w:pPr>
  </w:style>
  <w:style w:type="character" w:customStyle="1" w:styleId="Heading1Char">
    <w:name w:val="Heading 1 Char"/>
    <w:basedOn w:val="DefaultParagraphFont"/>
    <w:link w:val="Heading1"/>
    <w:uiPriority w:val="9"/>
    <w:rsid w:val="00B769AA"/>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UW-Milwaukee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Transfer of Learning Activities</dc:title>
  <dc:subject/>
  <dc:creator>Cynthia Muhar</dc:creator>
  <cp:keywords/>
  <dc:description/>
  <cp:lastModifiedBy>Marta L Magnuson</cp:lastModifiedBy>
  <cp:revision>8</cp:revision>
  <dcterms:created xsi:type="dcterms:W3CDTF">2018-05-14T19:20:00Z</dcterms:created>
  <dcterms:modified xsi:type="dcterms:W3CDTF">2026-04-02T17:10:00Z</dcterms:modified>
</cp:coreProperties>
</file>