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30"/>
        <w:gridCol w:w="6840"/>
      </w:tblGrid>
      <w:tr w:rsidR="00484128" w:rsidRPr="00484128" w14:paraId="10A9209B" w14:textId="77777777" w:rsidTr="00E07B50">
        <w:tc>
          <w:tcPr>
            <w:tcW w:w="4230" w:type="dxa"/>
          </w:tcPr>
          <w:p w14:paraId="6E455413" w14:textId="77777777" w:rsidR="00484128" w:rsidRPr="00484128" w:rsidRDefault="00484128" w:rsidP="00AE3F11">
            <w:pPr>
              <w:rPr>
                <w:rFonts w:ascii="Arial" w:hAnsi="Arial" w:cs="Arial"/>
                <w:sz w:val="20"/>
                <w:szCs w:val="20"/>
              </w:rPr>
            </w:pPr>
            <w:r w:rsidRPr="0048412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D11DCAD" wp14:editId="714BACB1">
                  <wp:extent cx="2228850" cy="831213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onsProg4clr 116.tif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132"/>
                          <a:stretch/>
                        </pic:blipFill>
                        <pic:spPr bwMode="auto">
                          <a:xfrm>
                            <a:off x="0" y="0"/>
                            <a:ext cx="2333968" cy="870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74B76246" w14:textId="7117D6C9" w:rsidR="00484128" w:rsidRDefault="00DE5AE9" w:rsidP="00AE3F11">
            <w:pPr>
              <w:rPr>
                <w:rFonts w:ascii="Arial" w:hAnsi="Arial" w:cs="Arial"/>
                <w:b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caps/>
                <w:sz w:val="32"/>
                <w:szCs w:val="32"/>
              </w:rPr>
              <w:t>national institutes of health</w:t>
            </w:r>
            <w:r w:rsidR="00484128" w:rsidRPr="00484128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 </w:t>
            </w:r>
            <w:r w:rsidR="00E07B50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renewal </w:t>
            </w:r>
            <w:r w:rsidR="00484128" w:rsidRPr="00484128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Proposal Submission </w:t>
            </w:r>
            <w:r w:rsidR="00C6443D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and preparation </w:t>
            </w:r>
            <w:r w:rsidR="00484128" w:rsidRPr="00484128">
              <w:rPr>
                <w:rFonts w:ascii="Arial" w:hAnsi="Arial" w:cs="Arial"/>
                <w:b/>
                <w:caps/>
                <w:sz w:val="32"/>
                <w:szCs w:val="32"/>
              </w:rPr>
              <w:t xml:space="preserve">Checklist </w:t>
            </w:r>
          </w:p>
          <w:p w14:paraId="3A41FD8F" w14:textId="484E96E9" w:rsidR="00484128" w:rsidRPr="00484128" w:rsidRDefault="00C504F6" w:rsidP="0040377B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FOR PROPOSALS SUBMITTED ON OR AFTER 25 </w:t>
            </w:r>
            <w:r w:rsidR="0040377B">
              <w:rPr>
                <w:rFonts w:ascii="Arial" w:hAnsi="Arial" w:cs="Arial"/>
                <w:caps/>
                <w:sz w:val="20"/>
                <w:szCs w:val="20"/>
              </w:rPr>
              <w:t>may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2016</w:t>
            </w:r>
          </w:p>
        </w:tc>
      </w:tr>
    </w:tbl>
    <w:p w14:paraId="4354A2FD" w14:textId="77777777" w:rsidR="00874EF0" w:rsidRPr="00E07B50" w:rsidRDefault="00874EF0" w:rsidP="00AE3F1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0FDA518" w14:textId="77777777" w:rsidR="003F1E45" w:rsidRPr="00C3291C" w:rsidRDefault="00C6443D" w:rsidP="00AE3F11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C3291C">
        <w:rPr>
          <w:rFonts w:ascii="Arial" w:hAnsi="Arial" w:cs="Arial"/>
          <w:b/>
          <w:caps/>
          <w:sz w:val="20"/>
          <w:szCs w:val="20"/>
        </w:rPr>
        <w:t>Overview</w:t>
      </w:r>
    </w:p>
    <w:p w14:paraId="05F9969A" w14:textId="77777777" w:rsidR="0040377B" w:rsidRPr="009C7933" w:rsidRDefault="0040377B" w:rsidP="0040377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7933">
        <w:rPr>
          <w:rFonts w:ascii="Arial" w:hAnsi="Arial" w:cs="Arial"/>
          <w:sz w:val="18"/>
          <w:szCs w:val="18"/>
        </w:rPr>
        <w:t xml:space="preserve">The National Institutes of Health has established standard proposal preparation instructions and guidance through the </w:t>
      </w:r>
      <w:hyperlink r:id="rId7" w:history="1">
        <w:r>
          <w:rPr>
            <w:rStyle w:val="Hyperlink"/>
            <w:rFonts w:ascii="Arial" w:hAnsi="Arial" w:cs="Arial"/>
            <w:sz w:val="18"/>
            <w:szCs w:val="18"/>
          </w:rPr>
          <w:t>NIH</w:t>
        </w:r>
        <w:r w:rsidRPr="009C7933">
          <w:rPr>
            <w:rStyle w:val="Hyperlink"/>
            <w:rFonts w:ascii="Arial" w:hAnsi="Arial" w:cs="Arial"/>
            <w:sz w:val="18"/>
            <w:szCs w:val="18"/>
          </w:rPr>
          <w:t xml:space="preserve"> Application Guide</w:t>
        </w:r>
      </w:hyperlink>
      <w:r w:rsidRPr="009C7933">
        <w:rPr>
          <w:rFonts w:ascii="Arial" w:hAnsi="Arial" w:cs="Arial"/>
          <w:sz w:val="18"/>
          <w:szCs w:val="18"/>
        </w:rPr>
        <w:t xml:space="preserve"> (and as excerpted in this checklist).  This checklist is not intended to substitute for the instructions found in the Guide or a thorough, careful review of materials prior to submission.  </w:t>
      </w:r>
    </w:p>
    <w:p w14:paraId="53133490" w14:textId="77777777" w:rsidR="0040377B" w:rsidRPr="009C7933" w:rsidRDefault="0040377B" w:rsidP="0040377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2D44F02" w14:textId="77777777" w:rsidR="0040377B" w:rsidRPr="009C7933" w:rsidRDefault="0040377B" w:rsidP="0040377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7933">
        <w:rPr>
          <w:rFonts w:ascii="Arial" w:hAnsi="Arial" w:cs="Arial"/>
          <w:sz w:val="18"/>
          <w:szCs w:val="18"/>
        </w:rPr>
        <w:t xml:space="preserve">Please also note that additional information regarding proposal preparation and submission may be available in the funding opportunity announcement and may deviate from this checklist.  </w:t>
      </w:r>
    </w:p>
    <w:p w14:paraId="3B6CCA9C" w14:textId="77777777" w:rsidR="00DE5AE9" w:rsidRDefault="00DE5AE9" w:rsidP="00AE3F1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A4C8BFA" w14:textId="33201086" w:rsidR="0040377B" w:rsidRPr="00C3291C" w:rsidRDefault="0040377B" w:rsidP="0040377B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C3291C">
        <w:rPr>
          <w:rFonts w:ascii="Arial" w:hAnsi="Arial" w:cs="Arial"/>
          <w:b/>
          <w:caps/>
          <w:sz w:val="20"/>
          <w:szCs w:val="20"/>
        </w:rPr>
        <w:t>Pre-</w:t>
      </w:r>
      <w:r w:rsidR="00CB5615">
        <w:rPr>
          <w:rFonts w:ascii="Arial" w:hAnsi="Arial" w:cs="Arial"/>
          <w:b/>
          <w:caps/>
          <w:sz w:val="20"/>
          <w:szCs w:val="20"/>
        </w:rPr>
        <w:t>submission</w:t>
      </w:r>
      <w:bookmarkStart w:id="0" w:name="_GoBack"/>
      <w:bookmarkEnd w:id="0"/>
      <w:r w:rsidRPr="00C3291C">
        <w:rPr>
          <w:rFonts w:ascii="Arial" w:hAnsi="Arial" w:cs="Arial"/>
          <w:b/>
          <w:caps/>
          <w:sz w:val="20"/>
          <w:szCs w:val="20"/>
        </w:rPr>
        <w:t xml:space="preserve"> Compliance Requirements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1"/>
        <w:gridCol w:w="10630"/>
      </w:tblGrid>
      <w:tr w:rsidR="0023591F" w:rsidRPr="00821976" w14:paraId="23A29D85" w14:textId="77777777" w:rsidTr="00277CFB">
        <w:tc>
          <w:tcPr>
            <w:tcW w:w="741" w:type="dxa"/>
            <w:shd w:val="clear" w:color="auto" w:fill="000000" w:themeFill="text1"/>
          </w:tcPr>
          <w:p w14:paraId="75A2CE15" w14:textId="77777777" w:rsidR="0023591F" w:rsidRPr="00821976" w:rsidRDefault="0023591F" w:rsidP="00D8226E">
            <w:pPr>
              <w:ind w:left="-18" w:hanging="90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Complete</w:t>
            </w:r>
          </w:p>
        </w:tc>
        <w:tc>
          <w:tcPr>
            <w:tcW w:w="10630" w:type="dxa"/>
            <w:shd w:val="clear" w:color="auto" w:fill="000000" w:themeFill="text1"/>
          </w:tcPr>
          <w:p w14:paraId="1649ADF0" w14:textId="77777777" w:rsidR="0023591F" w:rsidRPr="00821976" w:rsidRDefault="0023591F" w:rsidP="00D8226E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Component</w:t>
            </w:r>
          </w:p>
        </w:tc>
      </w:tr>
      <w:tr w:rsidR="0040377B" w:rsidRPr="009C7933" w14:paraId="2C9DB04F" w14:textId="77777777" w:rsidTr="00D8226E">
        <w:tc>
          <w:tcPr>
            <w:tcW w:w="741" w:type="dxa"/>
          </w:tcPr>
          <w:p w14:paraId="3081ACD1" w14:textId="77777777" w:rsidR="0040377B" w:rsidRPr="009C7933" w:rsidRDefault="00CB5615" w:rsidP="00D82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9949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77B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630" w:type="dxa"/>
          </w:tcPr>
          <w:p w14:paraId="79CF9BEC" w14:textId="77777777" w:rsidR="0040377B" w:rsidRPr="009C7933" w:rsidRDefault="0040377B" w:rsidP="00D8226E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 xml:space="preserve">All individuals designated as Senior/Key Persons have completed an </w:t>
            </w:r>
            <w:hyperlink r:id="rId8" w:history="1">
              <w:r w:rsidRPr="009C7933">
                <w:rPr>
                  <w:rStyle w:val="Hyperlink"/>
                  <w:rFonts w:ascii="Arial" w:hAnsi="Arial" w:cs="Arial"/>
                  <w:sz w:val="18"/>
                  <w:szCs w:val="18"/>
                </w:rPr>
                <w:t>Outside Activities Report</w:t>
              </w:r>
            </w:hyperlink>
            <w:r w:rsidRPr="009C7933">
              <w:rPr>
                <w:rFonts w:ascii="Arial" w:hAnsi="Arial" w:cs="Arial"/>
                <w:sz w:val="18"/>
                <w:szCs w:val="18"/>
              </w:rPr>
              <w:t xml:space="preserve"> within the last 12 months.   </w:t>
            </w:r>
          </w:p>
        </w:tc>
      </w:tr>
      <w:tr w:rsidR="0040377B" w:rsidRPr="009C7933" w14:paraId="4297356A" w14:textId="77777777" w:rsidTr="00D8226E">
        <w:tc>
          <w:tcPr>
            <w:tcW w:w="741" w:type="dxa"/>
          </w:tcPr>
          <w:p w14:paraId="38819F0A" w14:textId="77777777" w:rsidR="0040377B" w:rsidRPr="009C7933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0220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77B" w:rsidRPr="009C7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630" w:type="dxa"/>
          </w:tcPr>
          <w:p w14:paraId="5FBF2264" w14:textId="29B06FA7" w:rsidR="0040377B" w:rsidRPr="009C7933" w:rsidRDefault="0040377B" w:rsidP="00D8226E">
            <w:pPr>
              <w:rPr>
                <w:rFonts w:ascii="Arial" w:hAnsi="Arial" w:cs="Arial"/>
                <w:sz w:val="18"/>
                <w:szCs w:val="18"/>
              </w:rPr>
            </w:pPr>
            <w:r w:rsidRPr="009C7933">
              <w:rPr>
                <w:rFonts w:ascii="Arial" w:hAnsi="Arial" w:cs="Arial"/>
                <w:sz w:val="18"/>
                <w:szCs w:val="18"/>
              </w:rPr>
              <w:t xml:space="preserve">All individuals designated as Senior/Key Persons have completed a </w:t>
            </w:r>
            <w:hyperlink r:id="rId9" w:history="1">
              <w:r w:rsidRPr="009C7933">
                <w:rPr>
                  <w:rStyle w:val="Hyperlink"/>
                  <w:rFonts w:ascii="Arial" w:hAnsi="Arial" w:cs="Arial"/>
                  <w:sz w:val="18"/>
                  <w:szCs w:val="18"/>
                </w:rPr>
                <w:t>Public Health Service Significant Financial Interest Disclosure</w:t>
              </w:r>
            </w:hyperlink>
            <w:r w:rsidRPr="009C79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5F86">
              <w:rPr>
                <w:rFonts w:ascii="Arial" w:hAnsi="Arial" w:cs="Arial"/>
                <w:sz w:val="18"/>
                <w:szCs w:val="18"/>
              </w:rPr>
              <w:t>with</w:t>
            </w:r>
            <w:r w:rsidRPr="009C7933">
              <w:rPr>
                <w:rFonts w:ascii="Arial" w:hAnsi="Arial" w:cs="Arial"/>
                <w:sz w:val="18"/>
                <w:szCs w:val="18"/>
              </w:rPr>
              <w:t xml:space="preserve">in the last 12 months.  </w:t>
            </w:r>
          </w:p>
        </w:tc>
      </w:tr>
    </w:tbl>
    <w:p w14:paraId="65BB7916" w14:textId="77777777" w:rsidR="0040377B" w:rsidRPr="00E07B50" w:rsidRDefault="0040377B" w:rsidP="00AE3F1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4E28842" w14:textId="77777777" w:rsidR="0040377B" w:rsidRPr="009C7933" w:rsidRDefault="0040377B" w:rsidP="0040377B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9C7933">
        <w:rPr>
          <w:rFonts w:ascii="Arial" w:hAnsi="Arial" w:cs="Arial"/>
          <w:b/>
          <w:caps/>
          <w:sz w:val="20"/>
          <w:szCs w:val="20"/>
        </w:rPr>
        <w:t>Proposal Format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1"/>
        <w:gridCol w:w="630"/>
        <w:gridCol w:w="10000"/>
      </w:tblGrid>
      <w:tr w:rsidR="0040377B" w:rsidRPr="00821976" w14:paraId="5087F261" w14:textId="77777777" w:rsidTr="00D8226E">
        <w:tc>
          <w:tcPr>
            <w:tcW w:w="741" w:type="dxa"/>
            <w:shd w:val="clear" w:color="auto" w:fill="000000" w:themeFill="text1"/>
          </w:tcPr>
          <w:p w14:paraId="7192267D" w14:textId="77777777" w:rsidR="0040377B" w:rsidRPr="00821976" w:rsidRDefault="0040377B" w:rsidP="00D8226E">
            <w:pPr>
              <w:ind w:left="-18" w:hanging="90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Complete</w:t>
            </w:r>
          </w:p>
        </w:tc>
        <w:tc>
          <w:tcPr>
            <w:tcW w:w="630" w:type="dxa"/>
            <w:shd w:val="clear" w:color="auto" w:fill="000000" w:themeFill="text1"/>
          </w:tcPr>
          <w:p w14:paraId="0EDB7370" w14:textId="77777777" w:rsidR="0040377B" w:rsidRPr="00821976" w:rsidRDefault="0040377B" w:rsidP="00D8226E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N/A</w:t>
            </w:r>
          </w:p>
        </w:tc>
        <w:tc>
          <w:tcPr>
            <w:tcW w:w="10000" w:type="dxa"/>
            <w:shd w:val="clear" w:color="auto" w:fill="000000" w:themeFill="text1"/>
          </w:tcPr>
          <w:p w14:paraId="13E84411" w14:textId="77777777" w:rsidR="0040377B" w:rsidRPr="00821976" w:rsidRDefault="0040377B" w:rsidP="00D8226E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Component</w:t>
            </w:r>
          </w:p>
        </w:tc>
      </w:tr>
      <w:tr w:rsidR="0040377B" w:rsidRPr="00C3291C" w14:paraId="120C1DC5" w14:textId="77777777" w:rsidTr="00D8226E">
        <w:tc>
          <w:tcPr>
            <w:tcW w:w="741" w:type="dxa"/>
          </w:tcPr>
          <w:p w14:paraId="0A6A418B" w14:textId="77777777" w:rsidR="0040377B" w:rsidRPr="00C3291C" w:rsidRDefault="00CB5615" w:rsidP="00D82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2989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77B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29611DDB" w14:textId="77777777" w:rsidR="0040377B" w:rsidRPr="00C3291C" w:rsidRDefault="00CB5615" w:rsidP="00D82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999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77B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00" w:type="dxa"/>
          </w:tcPr>
          <w:p w14:paraId="0DC3226B" w14:textId="77777777" w:rsidR="0040377B" w:rsidRPr="00C3291C" w:rsidRDefault="0040377B" w:rsidP="00D8226E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 xml:space="preserve">All file names must be descriptive and contain 50 characters or less.  Do not use the ampersand (&amp;) character in file names.  Use one space (not two or more) between words and characters.  A space counts as one character.    </w:t>
            </w:r>
          </w:p>
        </w:tc>
      </w:tr>
      <w:tr w:rsidR="0040377B" w:rsidRPr="00C3291C" w14:paraId="1903A5F7" w14:textId="77777777" w:rsidTr="00D8226E">
        <w:tc>
          <w:tcPr>
            <w:tcW w:w="741" w:type="dxa"/>
          </w:tcPr>
          <w:p w14:paraId="75DEB933" w14:textId="77777777" w:rsidR="0040377B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383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77B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7C73C0ED" w14:textId="77777777" w:rsidR="0040377B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4427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77B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00" w:type="dxa"/>
          </w:tcPr>
          <w:p w14:paraId="7FBD3769" w14:textId="77777777" w:rsidR="0040377B" w:rsidRPr="00C3291C" w:rsidRDefault="0040377B" w:rsidP="00D8226E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 xml:space="preserve">Do not paginate individual sections of the proposal or add other information to the headers or footers.  </w:t>
            </w:r>
            <w:proofErr w:type="gramStart"/>
            <w:r w:rsidRPr="00C3291C">
              <w:rPr>
                <w:rFonts w:ascii="Arial" w:hAnsi="Arial" w:cs="Arial"/>
                <w:sz w:val="18"/>
                <w:szCs w:val="18"/>
              </w:rPr>
              <w:t>eRA</w:t>
            </w:r>
            <w:proofErr w:type="gramEnd"/>
            <w:r w:rsidRPr="00C3291C">
              <w:rPr>
                <w:rFonts w:ascii="Arial" w:hAnsi="Arial" w:cs="Arial"/>
                <w:sz w:val="18"/>
                <w:szCs w:val="18"/>
              </w:rPr>
              <w:t xml:space="preserve"> Commons will automatically assemble, paginate, and add PI’s name to the header.  </w:t>
            </w:r>
          </w:p>
        </w:tc>
      </w:tr>
      <w:tr w:rsidR="0040377B" w:rsidRPr="00C3291C" w14:paraId="7C4AEFF3" w14:textId="77777777" w:rsidTr="00D8226E">
        <w:tc>
          <w:tcPr>
            <w:tcW w:w="741" w:type="dxa"/>
          </w:tcPr>
          <w:p w14:paraId="3C02C115" w14:textId="77777777" w:rsidR="0040377B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189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77B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50B61FFD" w14:textId="77777777" w:rsidR="0040377B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552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77B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00" w:type="dxa"/>
          </w:tcPr>
          <w:p w14:paraId="75F6132F" w14:textId="77777777" w:rsidR="0040377B" w:rsidRPr="00C3291C" w:rsidRDefault="0040377B" w:rsidP="00D8226E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 xml:space="preserve">Recommended typefaces of 11 points or larger include: Arial, Garamond, Georgia, Helvetica, Palatino Linotype, Times New Roman, or Verdana.  Other fonts may be used if the font adheres to the </w:t>
            </w:r>
            <w:hyperlink r:id="rId10" w:history="1">
              <w:r w:rsidRPr="00C3291C">
                <w:rPr>
                  <w:rStyle w:val="Hyperlink"/>
                  <w:rFonts w:ascii="Arial" w:hAnsi="Arial" w:cs="Arial"/>
                  <w:sz w:val="18"/>
                  <w:szCs w:val="18"/>
                </w:rPr>
                <w:t>NIH Format Requirements</w:t>
              </w:r>
            </w:hyperlink>
            <w:r w:rsidRPr="00C3291C">
              <w:rPr>
                <w:rFonts w:ascii="Arial" w:hAnsi="Arial" w:cs="Arial"/>
                <w:sz w:val="18"/>
                <w:szCs w:val="18"/>
              </w:rPr>
              <w:t>.  A “symbol” font may be used for Greek letters or special characters, but the font size requirement still applies.</w:t>
            </w:r>
          </w:p>
        </w:tc>
      </w:tr>
      <w:tr w:rsidR="0040377B" w:rsidRPr="00C3291C" w14:paraId="762B011D" w14:textId="77777777" w:rsidTr="00D8226E">
        <w:tc>
          <w:tcPr>
            <w:tcW w:w="741" w:type="dxa"/>
          </w:tcPr>
          <w:p w14:paraId="61E44379" w14:textId="77777777" w:rsidR="0040377B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7958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77B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0CFD5F16" w14:textId="77777777" w:rsidR="0040377B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561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77B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00" w:type="dxa"/>
          </w:tcPr>
          <w:p w14:paraId="6F359892" w14:textId="77777777" w:rsidR="0040377B" w:rsidRPr="00C3291C" w:rsidRDefault="0040377B" w:rsidP="00D8226E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>All documents must have at least one-half inch margins (top, bottom, left, and right).</w:t>
            </w:r>
          </w:p>
        </w:tc>
      </w:tr>
      <w:tr w:rsidR="0040377B" w:rsidRPr="00C3291C" w14:paraId="22B29177" w14:textId="77777777" w:rsidTr="00D8226E">
        <w:tc>
          <w:tcPr>
            <w:tcW w:w="741" w:type="dxa"/>
          </w:tcPr>
          <w:p w14:paraId="6AD69AE9" w14:textId="77777777" w:rsidR="0040377B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3757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77B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4601D3B5" w14:textId="77777777" w:rsidR="0040377B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9720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77B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00" w:type="dxa"/>
          </w:tcPr>
          <w:p w14:paraId="4F23925B" w14:textId="77777777" w:rsidR="0040377B" w:rsidRPr="00C3291C" w:rsidRDefault="0040377B" w:rsidP="00D8226E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 xml:space="preserve">Smaller type size may be used in figures, graphs, diagrams, charges, tables, figure legends, and footnotes, but must be in a black font color, and follow the font typeface requirement.  Color may be used in figures but all text must be in a black font color, clear, and legible.  </w:t>
            </w:r>
          </w:p>
        </w:tc>
      </w:tr>
      <w:tr w:rsidR="0040377B" w:rsidRPr="00C3291C" w14:paraId="4EB19980" w14:textId="77777777" w:rsidTr="00D8226E">
        <w:tc>
          <w:tcPr>
            <w:tcW w:w="741" w:type="dxa"/>
          </w:tcPr>
          <w:p w14:paraId="378344FE" w14:textId="77777777" w:rsidR="0040377B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934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77B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41FA980B" w14:textId="77777777" w:rsidR="0040377B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168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77B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00" w:type="dxa"/>
          </w:tcPr>
          <w:p w14:paraId="45A7BAAF" w14:textId="77777777" w:rsidR="0040377B" w:rsidRPr="00C3291C" w:rsidRDefault="0040377B" w:rsidP="00D8226E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 xml:space="preserve">Page limits apply in most sections.  A listing of page limits for each section by activity code is available </w:t>
            </w:r>
            <w:hyperlink r:id="rId11" w:history="1">
              <w:r w:rsidRPr="00C3291C">
                <w:rPr>
                  <w:rStyle w:val="Hyperlink"/>
                  <w:rFonts w:ascii="Arial" w:hAnsi="Arial" w:cs="Arial"/>
                  <w:sz w:val="18"/>
                  <w:szCs w:val="18"/>
                </w:rPr>
                <w:t>online</w:t>
              </w:r>
            </w:hyperlink>
            <w:r w:rsidRPr="00C3291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3CF86510" w14:textId="77777777" w:rsidR="000515C4" w:rsidRPr="00E07B50" w:rsidRDefault="000515C4" w:rsidP="00AE3F1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049D9BA" w14:textId="77777777" w:rsidR="00484128" w:rsidRPr="00C3291C" w:rsidRDefault="00405F16" w:rsidP="00AE3F11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C3291C">
        <w:rPr>
          <w:rFonts w:ascii="Arial" w:hAnsi="Arial" w:cs="Arial"/>
          <w:b/>
          <w:caps/>
          <w:sz w:val="20"/>
          <w:szCs w:val="20"/>
        </w:rPr>
        <w:t xml:space="preserve">SF424 </w:t>
      </w:r>
      <w:r w:rsidR="00A7499F" w:rsidRPr="00C3291C">
        <w:rPr>
          <w:rFonts w:ascii="Arial" w:hAnsi="Arial" w:cs="Arial"/>
          <w:b/>
          <w:caps/>
          <w:sz w:val="20"/>
          <w:szCs w:val="20"/>
        </w:rPr>
        <w:t>(</w:t>
      </w:r>
      <w:r w:rsidRPr="00C3291C">
        <w:rPr>
          <w:rFonts w:ascii="Arial" w:hAnsi="Arial" w:cs="Arial"/>
          <w:b/>
          <w:caps/>
          <w:sz w:val="20"/>
          <w:szCs w:val="20"/>
        </w:rPr>
        <w:t>R&amp;R</w:t>
      </w:r>
      <w:r w:rsidR="00A7499F" w:rsidRPr="00C3291C">
        <w:rPr>
          <w:rFonts w:ascii="Arial" w:hAnsi="Arial" w:cs="Arial"/>
          <w:b/>
          <w:caps/>
          <w:sz w:val="20"/>
          <w:szCs w:val="20"/>
        </w:rPr>
        <w:t>)</w:t>
      </w:r>
      <w:r w:rsidRPr="00C3291C">
        <w:rPr>
          <w:rFonts w:ascii="Arial" w:hAnsi="Arial" w:cs="Arial"/>
          <w:b/>
          <w:caps/>
          <w:sz w:val="20"/>
          <w:szCs w:val="20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21"/>
        <w:gridCol w:w="609"/>
        <w:gridCol w:w="21"/>
        <w:gridCol w:w="10000"/>
      </w:tblGrid>
      <w:tr w:rsidR="00821976" w:rsidRPr="00821976" w14:paraId="28DFBEFD" w14:textId="77777777" w:rsidTr="00821976">
        <w:tc>
          <w:tcPr>
            <w:tcW w:w="741" w:type="dxa"/>
            <w:gridSpan w:val="2"/>
            <w:shd w:val="clear" w:color="auto" w:fill="000000" w:themeFill="text1"/>
          </w:tcPr>
          <w:p w14:paraId="3AC5ADC6" w14:textId="77777777" w:rsidR="00821976" w:rsidRPr="00821976" w:rsidRDefault="00821976" w:rsidP="00FF5314">
            <w:pPr>
              <w:ind w:left="-18" w:hanging="90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Complete</w:t>
            </w:r>
          </w:p>
        </w:tc>
        <w:tc>
          <w:tcPr>
            <w:tcW w:w="630" w:type="dxa"/>
            <w:gridSpan w:val="2"/>
            <w:shd w:val="clear" w:color="auto" w:fill="000000" w:themeFill="text1"/>
          </w:tcPr>
          <w:p w14:paraId="4CA85E78" w14:textId="77777777" w:rsidR="00821976" w:rsidRPr="00821976" w:rsidRDefault="00821976" w:rsidP="00FF5314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N/A</w:t>
            </w:r>
          </w:p>
        </w:tc>
        <w:tc>
          <w:tcPr>
            <w:tcW w:w="10000" w:type="dxa"/>
            <w:shd w:val="clear" w:color="auto" w:fill="000000" w:themeFill="text1"/>
          </w:tcPr>
          <w:p w14:paraId="723CFDC1" w14:textId="77777777" w:rsidR="00821976" w:rsidRPr="00821976" w:rsidRDefault="00821976" w:rsidP="00FF5314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Component</w:t>
            </w:r>
          </w:p>
        </w:tc>
      </w:tr>
      <w:tr w:rsidR="006A33C0" w:rsidRPr="00C3291C" w14:paraId="7129D50E" w14:textId="77777777" w:rsidTr="0035754D">
        <w:tc>
          <w:tcPr>
            <w:tcW w:w="720" w:type="dxa"/>
          </w:tcPr>
          <w:p w14:paraId="310687BB" w14:textId="77777777" w:rsidR="006A33C0" w:rsidRPr="00C3291C" w:rsidRDefault="00CB5615" w:rsidP="0035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389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6291D5B7" w14:textId="77777777" w:rsidR="006A33C0" w:rsidRPr="00C3291C" w:rsidRDefault="00CB5615" w:rsidP="003575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340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0FC0C3F2" w14:textId="0F1FACA5" w:rsidR="006A33C0" w:rsidRPr="00C3291C" w:rsidRDefault="005C5C8A" w:rsidP="00D37D5E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>Indica</w:t>
            </w:r>
            <w:r w:rsidR="00D37D5E" w:rsidRPr="00C3291C">
              <w:rPr>
                <w:rFonts w:ascii="Arial" w:hAnsi="Arial" w:cs="Arial"/>
                <w:sz w:val="18"/>
                <w:szCs w:val="18"/>
              </w:rPr>
              <w:t xml:space="preserve">te “Renewal” for the “Type of Application.” </w:t>
            </w:r>
          </w:p>
        </w:tc>
      </w:tr>
      <w:tr w:rsidR="006A33C0" w:rsidRPr="00C3291C" w14:paraId="703433F0" w14:textId="77777777" w:rsidTr="0035754D">
        <w:tc>
          <w:tcPr>
            <w:tcW w:w="720" w:type="dxa"/>
          </w:tcPr>
          <w:p w14:paraId="6CDF787D" w14:textId="77777777" w:rsidR="006A33C0" w:rsidRPr="00C3291C" w:rsidRDefault="00CB5615" w:rsidP="0035754D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5196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541E3DBC" w14:textId="77777777" w:rsidR="006A33C0" w:rsidRPr="00C3291C" w:rsidRDefault="00CB5615" w:rsidP="0035754D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893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2733258C" w14:textId="583239E7" w:rsidR="006A33C0" w:rsidRPr="00C3291C" w:rsidRDefault="005C5C8A" w:rsidP="00E07B50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 xml:space="preserve">For renewals, enter the appropriate federal identifier: the IC (two letters) plus serial numbers (six numbers).  Otherwise, leave the section blank.  </w:t>
            </w:r>
          </w:p>
        </w:tc>
      </w:tr>
      <w:tr w:rsidR="006A33C0" w:rsidRPr="00C3291C" w14:paraId="6F0B83F0" w14:textId="77777777" w:rsidTr="0035754D">
        <w:tc>
          <w:tcPr>
            <w:tcW w:w="720" w:type="dxa"/>
          </w:tcPr>
          <w:p w14:paraId="703A4F18" w14:textId="77777777" w:rsidR="006A33C0" w:rsidRPr="00C3291C" w:rsidRDefault="00CB5615" w:rsidP="0035754D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05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07F9397E" w14:textId="77777777" w:rsidR="006A33C0" w:rsidRPr="00C3291C" w:rsidRDefault="00CB5615" w:rsidP="0035754D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5899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7F1F4E4B" w14:textId="41FA1D79" w:rsidR="006A33C0" w:rsidRPr="00C3291C" w:rsidRDefault="005C5C8A" w:rsidP="00E07B50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>The project title is limited 200 characters, including spaces bet</w:t>
            </w:r>
            <w:r w:rsidR="00E07B50" w:rsidRPr="00C3291C">
              <w:rPr>
                <w:rFonts w:ascii="Arial" w:hAnsi="Arial" w:cs="Arial"/>
                <w:sz w:val="18"/>
                <w:szCs w:val="18"/>
              </w:rPr>
              <w:t xml:space="preserve">ween words and punctuation.  A </w:t>
            </w:r>
            <w:r w:rsidRPr="00C3291C">
              <w:rPr>
                <w:rFonts w:ascii="Arial" w:hAnsi="Arial" w:cs="Arial"/>
                <w:sz w:val="18"/>
                <w:szCs w:val="18"/>
              </w:rPr>
              <w:t xml:space="preserve">“renewal” application should normally have the title as the previous application (unless the specific aims have significantly changed).   </w:t>
            </w:r>
          </w:p>
        </w:tc>
      </w:tr>
      <w:tr w:rsidR="006A33C0" w:rsidRPr="00C3291C" w14:paraId="73333917" w14:textId="77777777" w:rsidTr="0035754D">
        <w:tc>
          <w:tcPr>
            <w:tcW w:w="720" w:type="dxa"/>
          </w:tcPr>
          <w:p w14:paraId="27D16F39" w14:textId="77777777" w:rsidR="006A33C0" w:rsidRPr="00C3291C" w:rsidRDefault="00CB5615" w:rsidP="0035754D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0089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28A499E0" w14:textId="77777777" w:rsidR="006A33C0" w:rsidRPr="00C3291C" w:rsidRDefault="00CB5615" w:rsidP="0035754D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39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DAFFABE" w14:textId="1CEDF0DC" w:rsidR="006A33C0" w:rsidRPr="00C3291C" w:rsidRDefault="0040377B" w:rsidP="00FF5314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 xml:space="preserve">All other data for the SF424 is available on the </w:t>
            </w:r>
            <w:hyperlink r:id="rId12" w:history="1">
              <w:r w:rsidRPr="00C3291C">
                <w:rPr>
                  <w:rStyle w:val="Hyperlink"/>
                  <w:rFonts w:ascii="Arial" w:hAnsi="Arial" w:cs="Arial"/>
                  <w:sz w:val="18"/>
                  <w:szCs w:val="18"/>
                </w:rPr>
                <w:t>Frequently Requested Information</w:t>
              </w:r>
            </w:hyperlink>
            <w:r w:rsidRPr="00C3291C">
              <w:rPr>
                <w:rFonts w:ascii="Arial" w:hAnsi="Arial" w:cs="Arial"/>
                <w:sz w:val="18"/>
                <w:szCs w:val="18"/>
              </w:rPr>
              <w:t xml:space="preserve"> section of the Office of Sponsored Programs website (including the University’s legal name, contact information, EIN, and DUNS).  </w:t>
            </w:r>
          </w:p>
        </w:tc>
      </w:tr>
      <w:tr w:rsidR="006A33C0" w:rsidRPr="00C3291C" w14:paraId="00AD77C2" w14:textId="77777777" w:rsidTr="0035754D">
        <w:tc>
          <w:tcPr>
            <w:tcW w:w="720" w:type="dxa"/>
          </w:tcPr>
          <w:p w14:paraId="0F22210B" w14:textId="77777777" w:rsidR="006A33C0" w:rsidRPr="00C3291C" w:rsidRDefault="00CB5615" w:rsidP="0035754D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631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3C0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2B5A55E0" w14:textId="22142DCB" w:rsidR="006A33C0" w:rsidRPr="00C3291C" w:rsidRDefault="00CB5615" w:rsidP="0035754D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5861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976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39D32AA" w14:textId="26D8A723" w:rsidR="006A33C0" w:rsidRPr="00C3291C" w:rsidRDefault="0040377B" w:rsidP="00FF5314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 xml:space="preserve">Applicants with competing applications are encouraged to include a cover letter in accordance with the </w:t>
            </w:r>
            <w:hyperlink r:id="rId13" w:history="1">
              <w:r w:rsidRPr="00C3291C">
                <w:rPr>
                  <w:rStyle w:val="Hyperlink"/>
                  <w:rFonts w:ascii="Arial" w:hAnsi="Arial" w:cs="Arial"/>
                  <w:sz w:val="18"/>
                  <w:szCs w:val="18"/>
                </w:rPr>
                <w:t>NIH Application Guide</w:t>
              </w:r>
            </w:hyperlink>
            <w:r w:rsidRPr="00C3291C">
              <w:rPr>
                <w:rFonts w:ascii="Arial" w:hAnsi="Arial" w:cs="Arial"/>
                <w:sz w:val="18"/>
                <w:szCs w:val="18"/>
              </w:rPr>
              <w:t xml:space="preserve">.  Information regarding SRGs/SEPs are now included in a new optional form.  </w:t>
            </w:r>
          </w:p>
        </w:tc>
      </w:tr>
    </w:tbl>
    <w:p w14:paraId="4794CD37" w14:textId="77777777" w:rsidR="005C5C8A" w:rsidRPr="00E07B50" w:rsidRDefault="005C5C8A" w:rsidP="005B14B9">
      <w:pPr>
        <w:spacing w:after="0" w:line="240" w:lineRule="auto"/>
        <w:ind w:left="720" w:hanging="720"/>
        <w:rPr>
          <w:rFonts w:ascii="Arial" w:hAnsi="Arial" w:cs="Arial"/>
          <w:sz w:val="16"/>
          <w:szCs w:val="16"/>
        </w:rPr>
      </w:pPr>
    </w:p>
    <w:p w14:paraId="4C150757" w14:textId="77777777" w:rsidR="005444FB" w:rsidRPr="009C7933" w:rsidRDefault="005444FB" w:rsidP="005444FB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9C7933">
        <w:rPr>
          <w:rFonts w:ascii="Arial" w:hAnsi="Arial" w:cs="Arial"/>
          <w:b/>
          <w:caps/>
          <w:sz w:val="20"/>
          <w:szCs w:val="20"/>
        </w:rPr>
        <w:t>Other Project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21"/>
        <w:gridCol w:w="609"/>
        <w:gridCol w:w="21"/>
        <w:gridCol w:w="10000"/>
      </w:tblGrid>
      <w:tr w:rsidR="005444FB" w:rsidRPr="00821976" w14:paraId="6C4FE478" w14:textId="77777777" w:rsidTr="00D8226E">
        <w:tc>
          <w:tcPr>
            <w:tcW w:w="741" w:type="dxa"/>
            <w:gridSpan w:val="2"/>
            <w:shd w:val="clear" w:color="auto" w:fill="000000" w:themeFill="text1"/>
          </w:tcPr>
          <w:p w14:paraId="5DC77A82" w14:textId="77777777" w:rsidR="005444FB" w:rsidRPr="00821976" w:rsidRDefault="005444FB" w:rsidP="00D8226E">
            <w:pPr>
              <w:ind w:left="-18" w:hanging="90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Complete</w:t>
            </w:r>
          </w:p>
        </w:tc>
        <w:tc>
          <w:tcPr>
            <w:tcW w:w="630" w:type="dxa"/>
            <w:gridSpan w:val="2"/>
            <w:shd w:val="clear" w:color="auto" w:fill="000000" w:themeFill="text1"/>
          </w:tcPr>
          <w:p w14:paraId="48B3A844" w14:textId="77777777" w:rsidR="005444FB" w:rsidRPr="00821976" w:rsidRDefault="005444FB" w:rsidP="00D8226E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N/A</w:t>
            </w:r>
          </w:p>
        </w:tc>
        <w:tc>
          <w:tcPr>
            <w:tcW w:w="10000" w:type="dxa"/>
            <w:shd w:val="clear" w:color="auto" w:fill="000000" w:themeFill="text1"/>
          </w:tcPr>
          <w:p w14:paraId="2F4B06C8" w14:textId="77777777" w:rsidR="005444FB" w:rsidRPr="00821976" w:rsidRDefault="005444FB" w:rsidP="00D8226E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Component</w:t>
            </w:r>
          </w:p>
        </w:tc>
      </w:tr>
      <w:tr w:rsidR="005444FB" w:rsidRPr="009C7933" w14:paraId="463D2B61" w14:textId="77777777" w:rsidTr="00D8226E">
        <w:tc>
          <w:tcPr>
            <w:tcW w:w="720" w:type="dxa"/>
          </w:tcPr>
          <w:p w14:paraId="4FFCCA2D" w14:textId="23AE80EB" w:rsidR="005444FB" w:rsidRPr="00C3291C" w:rsidRDefault="00CB5615" w:rsidP="00D82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847915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1C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630" w:type="dxa"/>
            <w:gridSpan w:val="2"/>
          </w:tcPr>
          <w:p w14:paraId="2FE5007B" w14:textId="77777777" w:rsidR="005444FB" w:rsidRPr="00C3291C" w:rsidRDefault="00CB5615" w:rsidP="00D82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962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FB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7F504A3E" w14:textId="77777777" w:rsidR="005444FB" w:rsidRPr="00C3291C" w:rsidRDefault="005444FB" w:rsidP="00D8226E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 xml:space="preserve">The </w:t>
            </w:r>
            <w:hyperlink r:id="rId14" w:history="1">
              <w:r w:rsidRPr="00C3291C">
                <w:rPr>
                  <w:rStyle w:val="Hyperlink"/>
                  <w:rFonts w:ascii="Arial" w:hAnsi="Arial" w:cs="Arial"/>
                  <w:sz w:val="18"/>
                  <w:szCs w:val="18"/>
                </w:rPr>
                <w:t>Frequently Requested Information</w:t>
              </w:r>
            </w:hyperlink>
            <w:r w:rsidRPr="00C3291C">
              <w:rPr>
                <w:rFonts w:ascii="Arial" w:hAnsi="Arial" w:cs="Arial"/>
                <w:sz w:val="18"/>
                <w:szCs w:val="18"/>
              </w:rPr>
              <w:t xml:space="preserve"> section of the OSP website contains information on the campus’ Human Subject and Animal Welfare Assurances.  </w:t>
            </w:r>
          </w:p>
        </w:tc>
      </w:tr>
      <w:tr w:rsidR="005444FB" w:rsidRPr="009C7933" w14:paraId="0581D41D" w14:textId="77777777" w:rsidTr="00D8226E">
        <w:tc>
          <w:tcPr>
            <w:tcW w:w="720" w:type="dxa"/>
          </w:tcPr>
          <w:p w14:paraId="33B5EFA5" w14:textId="77777777" w:rsidR="005444FB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23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FB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65B76AC0" w14:textId="77777777" w:rsidR="005444FB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025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FB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8873179" w14:textId="77777777" w:rsidR="005444FB" w:rsidRPr="00C3291C" w:rsidRDefault="005444FB" w:rsidP="00D8226E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 xml:space="preserve">If Proprietary and Privileged information is contained in the application, please consult with the </w:t>
            </w:r>
            <w:hyperlink r:id="rId15" w:history="1">
              <w:r w:rsidRPr="00C3291C">
                <w:rPr>
                  <w:rStyle w:val="Hyperlink"/>
                  <w:rFonts w:ascii="Arial" w:hAnsi="Arial" w:cs="Arial"/>
                  <w:sz w:val="18"/>
                  <w:szCs w:val="18"/>
                </w:rPr>
                <w:t>NIH Application Guide</w:t>
              </w:r>
            </w:hyperlink>
            <w:r w:rsidRPr="00C3291C">
              <w:rPr>
                <w:rFonts w:ascii="Arial" w:hAnsi="Arial" w:cs="Arial"/>
                <w:sz w:val="18"/>
                <w:szCs w:val="18"/>
              </w:rPr>
              <w:t xml:space="preserve"> for instructions on identifying such information throughout the proposal.  </w:t>
            </w:r>
          </w:p>
        </w:tc>
      </w:tr>
      <w:tr w:rsidR="005444FB" w:rsidRPr="009C7933" w14:paraId="5F7259F6" w14:textId="77777777" w:rsidTr="00D8226E">
        <w:tc>
          <w:tcPr>
            <w:tcW w:w="720" w:type="dxa"/>
          </w:tcPr>
          <w:p w14:paraId="60B31840" w14:textId="77777777" w:rsidR="005444FB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7334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FB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51B64689" w14:textId="77777777" w:rsidR="005444FB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4642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FB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58BCD633" w14:textId="77777777" w:rsidR="005444FB" w:rsidRPr="00C3291C" w:rsidRDefault="005444FB" w:rsidP="00D8226E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  <w:u w:val="single"/>
              </w:rPr>
              <w:t>Project Summary</w:t>
            </w:r>
            <w:r w:rsidRPr="00C3291C">
              <w:rPr>
                <w:rFonts w:ascii="Arial" w:hAnsi="Arial" w:cs="Arial"/>
                <w:sz w:val="18"/>
                <w:szCs w:val="18"/>
              </w:rPr>
              <w:t>: The Project Summary should be a self-contained description of the project for release to the public.  It may not exceed 30 lines of text.</w:t>
            </w:r>
          </w:p>
        </w:tc>
      </w:tr>
      <w:tr w:rsidR="005444FB" w:rsidRPr="009C7933" w14:paraId="47CDB831" w14:textId="77777777" w:rsidTr="00D8226E">
        <w:tc>
          <w:tcPr>
            <w:tcW w:w="720" w:type="dxa"/>
          </w:tcPr>
          <w:p w14:paraId="40F220BD" w14:textId="77777777" w:rsidR="005444FB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0418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FB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23DEBB7E" w14:textId="77777777" w:rsidR="005444FB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131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FB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32CB9988" w14:textId="77777777" w:rsidR="005444FB" w:rsidRPr="00C3291C" w:rsidRDefault="005444FB" w:rsidP="00D8226E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  <w:u w:val="single"/>
              </w:rPr>
              <w:t>Project Narrative</w:t>
            </w:r>
            <w:r w:rsidRPr="00C3291C">
              <w:rPr>
                <w:rFonts w:ascii="Arial" w:hAnsi="Arial" w:cs="Arial"/>
                <w:sz w:val="18"/>
                <w:szCs w:val="18"/>
              </w:rPr>
              <w:t xml:space="preserve">: In no more than three sentences, describe the relevance of the project to public health to a lay reader.  </w:t>
            </w:r>
          </w:p>
        </w:tc>
      </w:tr>
      <w:tr w:rsidR="005444FB" w:rsidRPr="009C7933" w14:paraId="4DD69DC2" w14:textId="77777777" w:rsidTr="00D8226E">
        <w:tc>
          <w:tcPr>
            <w:tcW w:w="720" w:type="dxa"/>
          </w:tcPr>
          <w:p w14:paraId="3A201C13" w14:textId="77777777" w:rsidR="005444FB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057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FB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7CE1CA6F" w14:textId="77777777" w:rsidR="005444FB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246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FB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7D1FF3BD" w14:textId="77777777" w:rsidR="005444FB" w:rsidRPr="00C3291C" w:rsidRDefault="005444FB" w:rsidP="00D8226E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  <w:u w:val="single"/>
              </w:rPr>
              <w:t>Bibliography &amp; References Cited</w:t>
            </w:r>
            <w:r w:rsidRPr="00C3291C">
              <w:rPr>
                <w:rFonts w:ascii="Arial" w:hAnsi="Arial" w:cs="Arial"/>
                <w:sz w:val="18"/>
                <w:szCs w:val="18"/>
              </w:rPr>
              <w:t xml:space="preserve">: Include a bibliography for all references cited in the Project Narrative.  Include the names of all authors (“et al” is not permitted).  </w:t>
            </w:r>
          </w:p>
        </w:tc>
      </w:tr>
      <w:tr w:rsidR="005444FB" w:rsidRPr="009C7933" w14:paraId="4287E684" w14:textId="77777777" w:rsidTr="00D8226E">
        <w:tc>
          <w:tcPr>
            <w:tcW w:w="720" w:type="dxa"/>
          </w:tcPr>
          <w:p w14:paraId="3D6EFE4F" w14:textId="77777777" w:rsidR="005444FB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482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FB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661EE694" w14:textId="77777777" w:rsidR="005444FB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817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FB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A80995A" w14:textId="77777777" w:rsidR="005444FB" w:rsidRPr="00C3291C" w:rsidRDefault="005444FB" w:rsidP="00D8226E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  <w:u w:val="single"/>
              </w:rPr>
              <w:t>Facilities &amp; Other Resources</w:t>
            </w:r>
            <w:r w:rsidRPr="00C3291C">
              <w:rPr>
                <w:rFonts w:ascii="Arial" w:hAnsi="Arial" w:cs="Arial"/>
                <w:sz w:val="18"/>
                <w:szCs w:val="18"/>
              </w:rPr>
              <w:t xml:space="preserve">: Describe the resources available from all participating organizations to support the project (Laboratory, Animal, Computer, Office, Clinical, and Other).  </w:t>
            </w:r>
          </w:p>
        </w:tc>
      </w:tr>
      <w:tr w:rsidR="005444FB" w:rsidRPr="009C7933" w14:paraId="729D1AA3" w14:textId="77777777" w:rsidTr="00D8226E">
        <w:tc>
          <w:tcPr>
            <w:tcW w:w="720" w:type="dxa"/>
          </w:tcPr>
          <w:p w14:paraId="72A3211A" w14:textId="77777777" w:rsidR="005444FB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106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FB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7739E9C3" w14:textId="77777777" w:rsidR="005444FB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6928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FB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03C9DFD8" w14:textId="77777777" w:rsidR="005444FB" w:rsidRPr="00C3291C" w:rsidRDefault="005444FB" w:rsidP="00D8226E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  <w:u w:val="single"/>
              </w:rPr>
              <w:t>Equipment</w:t>
            </w:r>
            <w:r w:rsidRPr="00C3291C">
              <w:rPr>
                <w:rFonts w:ascii="Arial" w:hAnsi="Arial" w:cs="Arial"/>
                <w:sz w:val="18"/>
                <w:szCs w:val="18"/>
              </w:rPr>
              <w:t xml:space="preserve">: Describe the equipment available from all participating organizations to support the project.  </w:t>
            </w:r>
          </w:p>
        </w:tc>
      </w:tr>
      <w:tr w:rsidR="005444FB" w:rsidRPr="009C7933" w14:paraId="018C8A19" w14:textId="77777777" w:rsidTr="00D8226E">
        <w:tc>
          <w:tcPr>
            <w:tcW w:w="720" w:type="dxa"/>
          </w:tcPr>
          <w:p w14:paraId="1013CFC3" w14:textId="77777777" w:rsidR="005444FB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8405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FB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631618B8" w14:textId="77777777" w:rsidR="005444FB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312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4FB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61BF437A" w14:textId="77777777" w:rsidR="005444FB" w:rsidRPr="00C3291C" w:rsidRDefault="005444FB" w:rsidP="00D8226E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  <w:u w:val="single"/>
              </w:rPr>
              <w:t>Other Attachments</w:t>
            </w:r>
            <w:r w:rsidRPr="00C3291C">
              <w:rPr>
                <w:rFonts w:ascii="Arial" w:hAnsi="Arial" w:cs="Arial"/>
                <w:sz w:val="18"/>
                <w:szCs w:val="18"/>
              </w:rPr>
              <w:t xml:space="preserve">: Provide only in accordance with the announcement and/or agency-specific instructions.  </w:t>
            </w:r>
          </w:p>
        </w:tc>
      </w:tr>
    </w:tbl>
    <w:p w14:paraId="5CB59BAB" w14:textId="77777777" w:rsidR="005C5C8A" w:rsidRDefault="005C5C8A" w:rsidP="00AE3F11">
      <w:pPr>
        <w:spacing w:after="0" w:line="240" w:lineRule="auto"/>
        <w:rPr>
          <w:rFonts w:ascii="Arial" w:hAnsi="Arial" w:cs="Arial"/>
          <w:b/>
          <w:caps/>
          <w:sz w:val="16"/>
          <w:szCs w:val="16"/>
        </w:rPr>
      </w:pPr>
    </w:p>
    <w:p w14:paraId="05441448" w14:textId="77777777" w:rsidR="0040377B" w:rsidRPr="00C3291C" w:rsidRDefault="0040377B" w:rsidP="0040377B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C3291C">
        <w:rPr>
          <w:rFonts w:ascii="Arial" w:hAnsi="Arial" w:cs="Arial"/>
          <w:b/>
          <w:caps/>
          <w:sz w:val="20"/>
          <w:szCs w:val="20"/>
        </w:rPr>
        <w:t>Project/Performance Site Location(s)</w:t>
      </w:r>
      <w:hyperlink r:id="rId16" w:anchor="IIC2a" w:history="1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21"/>
        <w:gridCol w:w="609"/>
        <w:gridCol w:w="21"/>
        <w:gridCol w:w="10000"/>
      </w:tblGrid>
      <w:tr w:rsidR="0040377B" w:rsidRPr="00821976" w14:paraId="2D75B68C" w14:textId="77777777" w:rsidTr="00D8226E">
        <w:tc>
          <w:tcPr>
            <w:tcW w:w="741" w:type="dxa"/>
            <w:gridSpan w:val="2"/>
            <w:shd w:val="clear" w:color="auto" w:fill="000000" w:themeFill="text1"/>
          </w:tcPr>
          <w:p w14:paraId="1FCAB0ED" w14:textId="77777777" w:rsidR="0040377B" w:rsidRPr="00821976" w:rsidRDefault="0040377B" w:rsidP="00D8226E">
            <w:pPr>
              <w:ind w:left="-18" w:hanging="90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Complete</w:t>
            </w:r>
          </w:p>
        </w:tc>
        <w:tc>
          <w:tcPr>
            <w:tcW w:w="630" w:type="dxa"/>
            <w:gridSpan w:val="2"/>
            <w:shd w:val="clear" w:color="auto" w:fill="000000" w:themeFill="text1"/>
          </w:tcPr>
          <w:p w14:paraId="3DF2325D" w14:textId="77777777" w:rsidR="0040377B" w:rsidRPr="00821976" w:rsidRDefault="0040377B" w:rsidP="00D8226E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N/A</w:t>
            </w:r>
          </w:p>
        </w:tc>
        <w:tc>
          <w:tcPr>
            <w:tcW w:w="10000" w:type="dxa"/>
            <w:shd w:val="clear" w:color="auto" w:fill="000000" w:themeFill="text1"/>
          </w:tcPr>
          <w:p w14:paraId="0F82F174" w14:textId="77777777" w:rsidR="0040377B" w:rsidRPr="00821976" w:rsidRDefault="0040377B" w:rsidP="00D8226E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Component</w:t>
            </w:r>
          </w:p>
        </w:tc>
      </w:tr>
      <w:tr w:rsidR="0040377B" w:rsidRPr="00E07B50" w14:paraId="67AB6BD7" w14:textId="77777777" w:rsidTr="00D8226E">
        <w:tc>
          <w:tcPr>
            <w:tcW w:w="720" w:type="dxa"/>
          </w:tcPr>
          <w:p w14:paraId="17E8F6AC" w14:textId="435EAF0D" w:rsidR="0040377B" w:rsidRPr="00C3291C" w:rsidRDefault="00CB5615" w:rsidP="00D82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9673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5F4BE7D8" w14:textId="77777777" w:rsidR="0040377B" w:rsidRPr="00C3291C" w:rsidRDefault="00CB5615" w:rsidP="00D82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688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77B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7E0A2E9E" w14:textId="77777777" w:rsidR="0040377B" w:rsidRPr="00C3291C" w:rsidRDefault="0040377B" w:rsidP="00D8226E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 xml:space="preserve">For projects with subawards, all subaward recipient sites must be included along with their </w:t>
            </w:r>
            <w:hyperlink r:id="rId17" w:history="1">
              <w:r w:rsidRPr="00C3291C">
                <w:rPr>
                  <w:rStyle w:val="Hyperlink"/>
                  <w:rFonts w:ascii="Arial" w:hAnsi="Arial" w:cs="Arial"/>
                  <w:sz w:val="18"/>
                  <w:szCs w:val="18"/>
                </w:rPr>
                <w:t>Congressional District</w:t>
              </w:r>
            </w:hyperlink>
            <w:r w:rsidRPr="00C3291C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</w:tr>
    </w:tbl>
    <w:p w14:paraId="581052C4" w14:textId="77777777" w:rsidR="0040377B" w:rsidRPr="00E07B50" w:rsidRDefault="0040377B" w:rsidP="00AE3F11">
      <w:pPr>
        <w:spacing w:after="0" w:line="240" w:lineRule="auto"/>
        <w:rPr>
          <w:rFonts w:ascii="Arial" w:hAnsi="Arial" w:cs="Arial"/>
          <w:b/>
          <w:caps/>
          <w:sz w:val="16"/>
          <w:szCs w:val="16"/>
        </w:rPr>
      </w:pPr>
    </w:p>
    <w:p w14:paraId="6441240A" w14:textId="226E6D47" w:rsidR="00235AE6" w:rsidRPr="00C3291C" w:rsidRDefault="00235AE6" w:rsidP="00235AE6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C3291C">
        <w:rPr>
          <w:rFonts w:ascii="Arial" w:hAnsi="Arial" w:cs="Arial"/>
          <w:b/>
          <w:caps/>
          <w:sz w:val="20"/>
          <w:szCs w:val="20"/>
        </w:rPr>
        <w:t>Senior/Key Person profile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0"/>
        <w:gridCol w:w="11"/>
        <w:gridCol w:w="609"/>
        <w:gridCol w:w="21"/>
        <w:gridCol w:w="10000"/>
      </w:tblGrid>
      <w:tr w:rsidR="00235AE6" w:rsidRPr="00821976" w14:paraId="415AB18B" w14:textId="77777777" w:rsidTr="00D8226E">
        <w:tc>
          <w:tcPr>
            <w:tcW w:w="741" w:type="dxa"/>
            <w:gridSpan w:val="2"/>
            <w:shd w:val="clear" w:color="auto" w:fill="000000" w:themeFill="text1"/>
          </w:tcPr>
          <w:p w14:paraId="32107D35" w14:textId="77777777" w:rsidR="00235AE6" w:rsidRPr="00821976" w:rsidRDefault="00235AE6" w:rsidP="00D8226E">
            <w:pPr>
              <w:ind w:left="-18" w:hanging="90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Complete</w:t>
            </w:r>
          </w:p>
        </w:tc>
        <w:tc>
          <w:tcPr>
            <w:tcW w:w="630" w:type="dxa"/>
            <w:gridSpan w:val="2"/>
            <w:shd w:val="clear" w:color="auto" w:fill="000000" w:themeFill="text1"/>
          </w:tcPr>
          <w:p w14:paraId="3DA03179" w14:textId="77777777" w:rsidR="00235AE6" w:rsidRPr="00821976" w:rsidRDefault="00235AE6" w:rsidP="00D8226E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N/A</w:t>
            </w:r>
          </w:p>
        </w:tc>
        <w:tc>
          <w:tcPr>
            <w:tcW w:w="10000" w:type="dxa"/>
            <w:shd w:val="clear" w:color="auto" w:fill="000000" w:themeFill="text1"/>
          </w:tcPr>
          <w:p w14:paraId="4596B2EB" w14:textId="77777777" w:rsidR="00235AE6" w:rsidRPr="00821976" w:rsidRDefault="00235AE6" w:rsidP="00D8226E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Component</w:t>
            </w:r>
          </w:p>
        </w:tc>
      </w:tr>
      <w:tr w:rsidR="00235AE6" w:rsidRPr="00C3291C" w14:paraId="376D592F" w14:textId="77777777" w:rsidTr="00D8226E">
        <w:tc>
          <w:tcPr>
            <w:tcW w:w="730" w:type="dxa"/>
          </w:tcPr>
          <w:p w14:paraId="4F5A08F9" w14:textId="77777777" w:rsidR="00235AE6" w:rsidRPr="00C3291C" w:rsidRDefault="00CB5615" w:rsidP="00D82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3401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AE6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0" w:type="dxa"/>
            <w:gridSpan w:val="2"/>
          </w:tcPr>
          <w:p w14:paraId="4C170C60" w14:textId="77777777" w:rsidR="00235AE6" w:rsidRPr="00C3291C" w:rsidRDefault="00CB5615" w:rsidP="00D82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526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AE6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2B42A980" w14:textId="77777777" w:rsidR="00235AE6" w:rsidRPr="00C3291C" w:rsidRDefault="00235AE6" w:rsidP="00D8226E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 xml:space="preserve">Profiles must be provided for all senior/key persons, as well as other significant contributors and consultants.  </w:t>
            </w:r>
          </w:p>
        </w:tc>
      </w:tr>
      <w:tr w:rsidR="00235AE6" w:rsidRPr="00C3291C" w14:paraId="6F064576" w14:textId="77777777" w:rsidTr="00D8226E">
        <w:tc>
          <w:tcPr>
            <w:tcW w:w="730" w:type="dxa"/>
          </w:tcPr>
          <w:p w14:paraId="79033710" w14:textId="77777777" w:rsidR="00235AE6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2100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AE6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0" w:type="dxa"/>
            <w:gridSpan w:val="2"/>
          </w:tcPr>
          <w:p w14:paraId="0B645C99" w14:textId="77777777" w:rsidR="00235AE6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0258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AE6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24410FC2" w14:textId="77777777" w:rsidR="00235AE6" w:rsidRPr="00C3291C" w:rsidRDefault="00235AE6" w:rsidP="00D8226E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 xml:space="preserve">For all individuals listed as PI/PD, they must provide their eRA Commons ID.  PI/PDs without IDs should contact OSP as soon as possible for a login; those currently unaffiliated with UWM should also contact OSP in order to update their profile.  </w:t>
            </w:r>
          </w:p>
        </w:tc>
      </w:tr>
      <w:tr w:rsidR="00235AE6" w:rsidRPr="00C3291C" w14:paraId="7F05E269" w14:textId="77777777" w:rsidTr="00D8226E">
        <w:tc>
          <w:tcPr>
            <w:tcW w:w="730" w:type="dxa"/>
          </w:tcPr>
          <w:p w14:paraId="5EA3C4B7" w14:textId="77777777" w:rsidR="00235AE6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938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AE6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0" w:type="dxa"/>
            <w:gridSpan w:val="2"/>
          </w:tcPr>
          <w:p w14:paraId="4BBE7C44" w14:textId="77777777" w:rsidR="00235AE6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478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AE6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65B22A19" w14:textId="77777777" w:rsidR="00235AE6" w:rsidRPr="00C3291C" w:rsidRDefault="00CB5615" w:rsidP="00D8226E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235AE6" w:rsidRPr="00C3291C">
                <w:rPr>
                  <w:rStyle w:val="Hyperlink"/>
                  <w:rFonts w:ascii="Arial" w:hAnsi="Arial" w:cs="Arial"/>
                  <w:sz w:val="18"/>
                  <w:szCs w:val="18"/>
                </w:rPr>
                <w:t>Biographical sketches</w:t>
              </w:r>
            </w:hyperlink>
            <w:r w:rsidR="00235AE6" w:rsidRPr="00C3291C">
              <w:rPr>
                <w:rFonts w:ascii="Arial" w:hAnsi="Arial" w:cs="Arial"/>
                <w:sz w:val="18"/>
                <w:szCs w:val="18"/>
              </w:rPr>
              <w:t xml:space="preserve"> cannot exceed five pages and should include: Personal Statement; Positions and Honors; Contributions to Science; and Research Support and/or Scholastic Performance.  </w:t>
            </w:r>
          </w:p>
        </w:tc>
      </w:tr>
      <w:tr w:rsidR="00235AE6" w:rsidRPr="00C3291C" w14:paraId="1611F20E" w14:textId="77777777" w:rsidTr="00D8226E">
        <w:tc>
          <w:tcPr>
            <w:tcW w:w="730" w:type="dxa"/>
          </w:tcPr>
          <w:p w14:paraId="1FCBD47A" w14:textId="77777777" w:rsidR="00235AE6" w:rsidRPr="00C3291C" w:rsidRDefault="00CB5615" w:rsidP="00D82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442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AE6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0" w:type="dxa"/>
            <w:gridSpan w:val="2"/>
          </w:tcPr>
          <w:p w14:paraId="69A30962" w14:textId="77777777" w:rsidR="00235AE6" w:rsidRPr="00C3291C" w:rsidRDefault="00CB5615" w:rsidP="00D82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4681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AE6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2EABF63B" w14:textId="77777777" w:rsidR="00235AE6" w:rsidRPr="00C3291C" w:rsidRDefault="00235AE6" w:rsidP="00D8226E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 xml:space="preserve">After the PI/PD, remaining senior/key person profiles should be listed in alphabetical order.  </w:t>
            </w:r>
          </w:p>
        </w:tc>
      </w:tr>
      <w:tr w:rsidR="00235AE6" w:rsidRPr="00C3291C" w14:paraId="6BEFD6F0" w14:textId="77777777" w:rsidTr="00D8226E">
        <w:tc>
          <w:tcPr>
            <w:tcW w:w="730" w:type="dxa"/>
          </w:tcPr>
          <w:p w14:paraId="497FB48A" w14:textId="77777777" w:rsidR="00235AE6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662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AE6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0" w:type="dxa"/>
            <w:gridSpan w:val="2"/>
          </w:tcPr>
          <w:p w14:paraId="433DE77A" w14:textId="77777777" w:rsidR="00235AE6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670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AE6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38E608E4" w14:textId="77777777" w:rsidR="00235AE6" w:rsidRPr="00C3291C" w:rsidRDefault="00235AE6" w:rsidP="00D8226E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 xml:space="preserve">Unless otherwise indicated, do NOT provide Current and Pending Support documents for each individual.  </w:t>
            </w:r>
          </w:p>
        </w:tc>
      </w:tr>
    </w:tbl>
    <w:p w14:paraId="1D7BB620" w14:textId="77777777" w:rsidR="00484128" w:rsidRPr="00E07B50" w:rsidRDefault="00484128" w:rsidP="00AE3F1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E1801F8" w14:textId="77777777" w:rsidR="00235AE6" w:rsidRPr="009C7933" w:rsidRDefault="00235AE6" w:rsidP="00235AE6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9C7933">
        <w:rPr>
          <w:rFonts w:ascii="Arial" w:hAnsi="Arial" w:cs="Arial"/>
          <w:b/>
          <w:caps/>
          <w:sz w:val="20"/>
          <w:szCs w:val="20"/>
        </w:rPr>
        <w:t>Budget &amp; budget justification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21"/>
        <w:gridCol w:w="609"/>
        <w:gridCol w:w="21"/>
        <w:gridCol w:w="10000"/>
      </w:tblGrid>
      <w:tr w:rsidR="00235AE6" w:rsidRPr="00821976" w14:paraId="04F5D35E" w14:textId="77777777" w:rsidTr="00D8226E">
        <w:tc>
          <w:tcPr>
            <w:tcW w:w="741" w:type="dxa"/>
            <w:gridSpan w:val="2"/>
            <w:shd w:val="clear" w:color="auto" w:fill="000000" w:themeFill="text1"/>
          </w:tcPr>
          <w:p w14:paraId="3A10534C" w14:textId="77777777" w:rsidR="00235AE6" w:rsidRPr="00821976" w:rsidRDefault="00235AE6" w:rsidP="00D8226E">
            <w:pPr>
              <w:ind w:left="-18" w:hanging="90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Complete</w:t>
            </w:r>
          </w:p>
        </w:tc>
        <w:tc>
          <w:tcPr>
            <w:tcW w:w="630" w:type="dxa"/>
            <w:gridSpan w:val="2"/>
            <w:shd w:val="clear" w:color="auto" w:fill="000000" w:themeFill="text1"/>
          </w:tcPr>
          <w:p w14:paraId="1F585A09" w14:textId="77777777" w:rsidR="00235AE6" w:rsidRPr="00821976" w:rsidRDefault="00235AE6" w:rsidP="00D8226E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N/A</w:t>
            </w:r>
          </w:p>
        </w:tc>
        <w:tc>
          <w:tcPr>
            <w:tcW w:w="10000" w:type="dxa"/>
            <w:shd w:val="clear" w:color="auto" w:fill="000000" w:themeFill="text1"/>
          </w:tcPr>
          <w:p w14:paraId="1B82D36E" w14:textId="77777777" w:rsidR="00235AE6" w:rsidRPr="00821976" w:rsidRDefault="00235AE6" w:rsidP="00D8226E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Component</w:t>
            </w:r>
          </w:p>
        </w:tc>
      </w:tr>
      <w:tr w:rsidR="00235AE6" w:rsidRPr="00C3291C" w14:paraId="0C8CF203" w14:textId="77777777" w:rsidTr="00D8226E">
        <w:tc>
          <w:tcPr>
            <w:tcW w:w="720" w:type="dxa"/>
          </w:tcPr>
          <w:p w14:paraId="65BA7DA9" w14:textId="77777777" w:rsidR="00235AE6" w:rsidRPr="00C3291C" w:rsidRDefault="00CB5615" w:rsidP="00D82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302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AE6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3E73A54B" w14:textId="77777777" w:rsidR="00235AE6" w:rsidRPr="00C3291C" w:rsidRDefault="00CB5615" w:rsidP="00D82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719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AE6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75991379" w14:textId="77777777" w:rsidR="00235AE6" w:rsidRPr="00C3291C" w:rsidRDefault="00235AE6" w:rsidP="00D8226E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 xml:space="preserve">Salary and effort is limited to the </w:t>
            </w:r>
            <w:hyperlink r:id="rId19" w:history="1">
              <w:r w:rsidRPr="00C3291C">
                <w:rPr>
                  <w:rStyle w:val="Hyperlink"/>
                  <w:rFonts w:ascii="Arial" w:hAnsi="Arial" w:cs="Arial"/>
                  <w:sz w:val="18"/>
                  <w:szCs w:val="18"/>
                </w:rPr>
                <w:t>NIH Salary Cap</w:t>
              </w:r>
            </w:hyperlink>
            <w:r w:rsidRPr="00C3291C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</w:tr>
      <w:tr w:rsidR="00235AE6" w:rsidRPr="00C3291C" w14:paraId="363CF38F" w14:textId="77777777" w:rsidTr="00D8226E">
        <w:tc>
          <w:tcPr>
            <w:tcW w:w="720" w:type="dxa"/>
          </w:tcPr>
          <w:p w14:paraId="162D03AE" w14:textId="77777777" w:rsidR="00235AE6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678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AE6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57F2F297" w14:textId="77777777" w:rsidR="00235AE6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477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AE6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1E517688" w14:textId="77777777" w:rsidR="00235AE6" w:rsidRPr="00C3291C" w:rsidRDefault="00235AE6" w:rsidP="00D8226E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>Foreign organizations may include limited F&amp;A Costs (up to eight percent MTDC less equipment).</w:t>
            </w:r>
          </w:p>
        </w:tc>
      </w:tr>
      <w:tr w:rsidR="00235AE6" w:rsidRPr="00C3291C" w14:paraId="27C5201C" w14:textId="77777777" w:rsidTr="00D8226E">
        <w:tc>
          <w:tcPr>
            <w:tcW w:w="720" w:type="dxa"/>
          </w:tcPr>
          <w:p w14:paraId="5B58789C" w14:textId="77777777" w:rsidR="00235AE6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7815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AE6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6C17D355" w14:textId="77777777" w:rsidR="00235AE6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645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AE6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69135BD6" w14:textId="77777777" w:rsidR="00235AE6" w:rsidRPr="00C3291C" w:rsidRDefault="00235AE6" w:rsidP="00D8226E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 xml:space="preserve">R&amp;R Budget Form (for proposals requesting $250,001 or more per year in direct costs): </w:t>
            </w:r>
          </w:p>
          <w:p w14:paraId="26B7199A" w14:textId="77777777" w:rsidR="00235AE6" w:rsidRPr="00C3291C" w:rsidRDefault="00235AE6" w:rsidP="00D822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 xml:space="preserve">A detailed budget must be included for each year of the project.  </w:t>
            </w:r>
          </w:p>
          <w:p w14:paraId="595E0242" w14:textId="77777777" w:rsidR="00235AE6" w:rsidRPr="00C3291C" w:rsidRDefault="00235AE6" w:rsidP="00D822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 xml:space="preserve">All expenses must be necessary, reasonable, and allocable to the project and must align with the budget justification and research strategy.  </w:t>
            </w:r>
          </w:p>
          <w:p w14:paraId="06898B9A" w14:textId="77777777" w:rsidR="00235AE6" w:rsidRPr="00C3291C" w:rsidRDefault="00235AE6" w:rsidP="00D822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 xml:space="preserve">The budget justification </w:t>
            </w:r>
            <w:r w:rsidRPr="00C3291C">
              <w:rPr>
                <w:rFonts w:ascii="Arial" w:hAnsi="Arial" w:cs="Arial"/>
                <w:sz w:val="18"/>
                <w:szCs w:val="18"/>
                <w:u w:val="single"/>
              </w:rPr>
              <w:t>must</w:t>
            </w:r>
            <w:r w:rsidRPr="00C3291C">
              <w:rPr>
                <w:rFonts w:ascii="Arial" w:hAnsi="Arial" w:cs="Arial"/>
                <w:sz w:val="18"/>
                <w:szCs w:val="18"/>
              </w:rPr>
              <w:t xml:space="preserve"> include a justification for the following categories: equipment, travel, participant/trainee support, and other direct costs; a justification should also be provided for any significant increase or decreases from the initial year budget. </w:t>
            </w:r>
          </w:p>
          <w:p w14:paraId="65BD3C74" w14:textId="77777777" w:rsidR="00235AE6" w:rsidRPr="00C3291C" w:rsidRDefault="00235AE6" w:rsidP="00D822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 xml:space="preserve">If subawards are included in the project, include the R&amp;R Subaward Budget Attachment Form.  </w:t>
            </w:r>
          </w:p>
        </w:tc>
      </w:tr>
      <w:tr w:rsidR="00235AE6" w:rsidRPr="00C3291C" w14:paraId="7FCC9C2D" w14:textId="77777777" w:rsidTr="00D8226E">
        <w:tc>
          <w:tcPr>
            <w:tcW w:w="720" w:type="dxa"/>
          </w:tcPr>
          <w:p w14:paraId="506D9036" w14:textId="00F9E98D" w:rsidR="00235AE6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557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164250BF" w14:textId="77777777" w:rsidR="00235AE6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023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AE6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09205CCC" w14:textId="77777777" w:rsidR="00235AE6" w:rsidRPr="00C3291C" w:rsidRDefault="00235AE6" w:rsidP="00D8226E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>PHS 398 Modular Budget (for proposals requesting less than $250,000 per year in direct costs and typically used only for R01, R03, R21, and R34 applications):</w:t>
            </w:r>
          </w:p>
          <w:p w14:paraId="3994B46F" w14:textId="77777777" w:rsidR="00235AE6" w:rsidRPr="00C3291C" w:rsidRDefault="00235AE6" w:rsidP="00D8226E">
            <w:pPr>
              <w:pStyle w:val="ListParagraph"/>
              <w:numPr>
                <w:ilvl w:val="0"/>
                <w:numId w:val="2"/>
              </w:numPr>
              <w:ind w:left="702"/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 xml:space="preserve">List the number of modules requested per year (each module is $25,000).  </w:t>
            </w:r>
          </w:p>
          <w:p w14:paraId="18DAD441" w14:textId="77777777" w:rsidR="00235AE6" w:rsidRPr="00C3291C" w:rsidRDefault="00235AE6" w:rsidP="00D8226E">
            <w:pPr>
              <w:pStyle w:val="ListParagraph"/>
              <w:numPr>
                <w:ilvl w:val="0"/>
                <w:numId w:val="2"/>
              </w:numPr>
              <w:ind w:left="702"/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 xml:space="preserve">The personnel justification should list all personnel, including name, percent of effort, and role(s).  </w:t>
            </w:r>
          </w:p>
          <w:p w14:paraId="1E0D717F" w14:textId="77777777" w:rsidR="00235AE6" w:rsidRPr="00C3291C" w:rsidRDefault="00235AE6" w:rsidP="00D8226E">
            <w:pPr>
              <w:pStyle w:val="ListParagraph"/>
              <w:numPr>
                <w:ilvl w:val="0"/>
                <w:numId w:val="2"/>
              </w:numPr>
              <w:ind w:left="702"/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 xml:space="preserve">The consortium justification should include a list of subawards rounded to nearest $1,000 per year, identify whether each subrecipient is a domestic or foreign entity, and identify the subrecipient personnel, including name, percent of effort devoted to the project, and role.  </w:t>
            </w:r>
          </w:p>
          <w:p w14:paraId="04C7CB3D" w14:textId="77777777" w:rsidR="00235AE6" w:rsidRPr="00C3291C" w:rsidRDefault="00235AE6" w:rsidP="00D8226E">
            <w:pPr>
              <w:pStyle w:val="ListParagraph"/>
              <w:numPr>
                <w:ilvl w:val="0"/>
                <w:numId w:val="2"/>
              </w:numPr>
              <w:ind w:left="702"/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 xml:space="preserve">An Additional Narrative Justification should be attached to explain additional items in the budget, including variations in the number of modules requested in each year of the project. </w:t>
            </w:r>
          </w:p>
        </w:tc>
      </w:tr>
    </w:tbl>
    <w:p w14:paraId="7D06EE4D" w14:textId="77777777" w:rsidR="00484128" w:rsidRPr="00E07B50" w:rsidRDefault="00484128" w:rsidP="00AE3F1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DF0EAF9" w14:textId="4997EA5C" w:rsidR="00484128" w:rsidRPr="00C3291C" w:rsidRDefault="00871A90" w:rsidP="00AE3F11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C3291C">
        <w:rPr>
          <w:rFonts w:ascii="Arial" w:hAnsi="Arial" w:cs="Arial"/>
          <w:b/>
          <w:caps/>
          <w:sz w:val="20"/>
          <w:szCs w:val="20"/>
        </w:rPr>
        <w:t>phs 398 research plan form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21"/>
        <w:gridCol w:w="609"/>
        <w:gridCol w:w="21"/>
        <w:gridCol w:w="10000"/>
      </w:tblGrid>
      <w:tr w:rsidR="00821976" w:rsidRPr="00821976" w14:paraId="1FD4BA74" w14:textId="77777777" w:rsidTr="00C3291C">
        <w:tc>
          <w:tcPr>
            <w:tcW w:w="741" w:type="dxa"/>
            <w:gridSpan w:val="2"/>
            <w:shd w:val="clear" w:color="auto" w:fill="000000" w:themeFill="text1"/>
          </w:tcPr>
          <w:p w14:paraId="4175BE57" w14:textId="77777777" w:rsidR="00821976" w:rsidRPr="00821976" w:rsidRDefault="00821976" w:rsidP="00FF5314">
            <w:pPr>
              <w:ind w:left="-18" w:hanging="90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Complete</w:t>
            </w:r>
          </w:p>
        </w:tc>
        <w:tc>
          <w:tcPr>
            <w:tcW w:w="630" w:type="dxa"/>
            <w:gridSpan w:val="2"/>
            <w:shd w:val="clear" w:color="auto" w:fill="000000" w:themeFill="text1"/>
          </w:tcPr>
          <w:p w14:paraId="5D13D9A2" w14:textId="77777777" w:rsidR="00821976" w:rsidRPr="00821976" w:rsidRDefault="00821976" w:rsidP="00FF5314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N/A</w:t>
            </w:r>
          </w:p>
        </w:tc>
        <w:tc>
          <w:tcPr>
            <w:tcW w:w="10000" w:type="dxa"/>
            <w:shd w:val="clear" w:color="auto" w:fill="000000" w:themeFill="text1"/>
          </w:tcPr>
          <w:p w14:paraId="5D91075F" w14:textId="77777777" w:rsidR="00821976" w:rsidRPr="00821976" w:rsidRDefault="00821976" w:rsidP="00FF5314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Component</w:t>
            </w:r>
          </w:p>
        </w:tc>
      </w:tr>
      <w:tr w:rsidR="00423204" w:rsidRPr="00E07B50" w14:paraId="26028E0D" w14:textId="77777777" w:rsidTr="00C3291C">
        <w:tc>
          <w:tcPr>
            <w:tcW w:w="720" w:type="dxa"/>
          </w:tcPr>
          <w:p w14:paraId="43A80456" w14:textId="19F09B1F" w:rsidR="00423204" w:rsidRPr="00C3291C" w:rsidRDefault="00CB5615" w:rsidP="00821976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874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1FBB31FC" w14:textId="77777777" w:rsidR="00423204" w:rsidRPr="00C3291C" w:rsidRDefault="00CB5615" w:rsidP="00821976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2838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6B7942BF" w14:textId="2162DC5B" w:rsidR="00423204" w:rsidRPr="00C3291C" w:rsidRDefault="00C3291C" w:rsidP="00FF5314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  <w:u w:val="single"/>
              </w:rPr>
              <w:t>Specific Aims</w:t>
            </w:r>
            <w:r w:rsidRPr="00C3291C">
              <w:rPr>
                <w:rFonts w:ascii="Arial" w:hAnsi="Arial" w:cs="Arial"/>
                <w:sz w:val="18"/>
                <w:szCs w:val="18"/>
              </w:rPr>
              <w:t xml:space="preserve">: The Specific Aims is limited to one page and states concisely the goals of the research and expected outcome(s), including the impact of the results on the research field(s) involved.  </w:t>
            </w:r>
          </w:p>
        </w:tc>
      </w:tr>
      <w:tr w:rsidR="00423204" w:rsidRPr="00E07B50" w14:paraId="612A355A" w14:textId="77777777" w:rsidTr="00C3291C">
        <w:tc>
          <w:tcPr>
            <w:tcW w:w="720" w:type="dxa"/>
          </w:tcPr>
          <w:p w14:paraId="4B105B85" w14:textId="77777777" w:rsidR="00423204" w:rsidRPr="00C3291C" w:rsidRDefault="00CB5615" w:rsidP="00821976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509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4D93CC24" w14:textId="77777777" w:rsidR="00423204" w:rsidRPr="00C3291C" w:rsidRDefault="00CB5615" w:rsidP="00821976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711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3A0B5E37" w14:textId="2B89160C" w:rsidR="00423204" w:rsidRPr="00C3291C" w:rsidRDefault="00C3291C" w:rsidP="00FF5314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  <w:u w:val="single"/>
              </w:rPr>
              <w:t>Research Strategy</w:t>
            </w:r>
            <w:r w:rsidRPr="00C3291C">
              <w:rPr>
                <w:rFonts w:ascii="Arial" w:hAnsi="Arial" w:cs="Arial"/>
                <w:sz w:val="18"/>
                <w:szCs w:val="18"/>
              </w:rPr>
              <w:t xml:space="preserve">: The Research Strategy page limitation will vary by </w:t>
            </w:r>
            <w:hyperlink r:id="rId20" w:history="1">
              <w:r w:rsidRPr="00C3291C">
                <w:rPr>
                  <w:rStyle w:val="Hyperlink"/>
                  <w:rFonts w:ascii="Arial" w:hAnsi="Arial" w:cs="Arial"/>
                  <w:sz w:val="18"/>
                  <w:szCs w:val="18"/>
                </w:rPr>
                <w:t>Activity Code</w:t>
              </w:r>
            </w:hyperlink>
            <w:r w:rsidRPr="00C3291C">
              <w:rPr>
                <w:rFonts w:ascii="Arial" w:hAnsi="Arial" w:cs="Arial"/>
                <w:sz w:val="18"/>
                <w:szCs w:val="18"/>
              </w:rPr>
              <w:t>.  The Research Strategy should be organized into three sections: Significance, Innovation, and Approach.</w:t>
            </w:r>
            <w:r w:rsidR="00D37D5E" w:rsidRPr="00C3291C">
              <w:rPr>
                <w:rFonts w:ascii="Arial" w:hAnsi="Arial" w:cs="Arial"/>
                <w:sz w:val="18"/>
                <w:szCs w:val="18"/>
              </w:rPr>
              <w:t xml:space="preserve">  Renewal applications should also incorporate a Progress Report on the project since its last competitive review in the Research Strategy section.  </w:t>
            </w:r>
          </w:p>
        </w:tc>
      </w:tr>
      <w:tr w:rsidR="00423204" w:rsidRPr="00E07B50" w14:paraId="58F13472" w14:textId="77777777" w:rsidTr="00C3291C">
        <w:tc>
          <w:tcPr>
            <w:tcW w:w="720" w:type="dxa"/>
          </w:tcPr>
          <w:p w14:paraId="2B4DA194" w14:textId="77777777" w:rsidR="00423204" w:rsidRPr="00C3291C" w:rsidRDefault="00CB5615" w:rsidP="00821976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528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5C3C631C" w14:textId="77777777" w:rsidR="00423204" w:rsidRPr="00C3291C" w:rsidRDefault="00CB5615" w:rsidP="00821976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251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13B319CB" w14:textId="14A4E925" w:rsidR="00423204" w:rsidRPr="00C3291C" w:rsidRDefault="00423204" w:rsidP="00FF5314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  <w:u w:val="single"/>
              </w:rPr>
              <w:t>Progress Report</w:t>
            </w:r>
            <w:r w:rsidRPr="00C3291C">
              <w:rPr>
                <w:rFonts w:ascii="Arial" w:hAnsi="Arial" w:cs="Arial"/>
                <w:sz w:val="18"/>
                <w:szCs w:val="18"/>
              </w:rPr>
              <w:t xml:space="preserve">: For renewals, list all printed materials </w:t>
            </w:r>
            <w:r w:rsidR="00C3291C" w:rsidRPr="00C3291C">
              <w:rPr>
                <w:rFonts w:ascii="Arial" w:hAnsi="Arial" w:cs="Arial"/>
                <w:sz w:val="18"/>
                <w:szCs w:val="18"/>
              </w:rPr>
              <w:t xml:space="preserve">(including publications, manuscripts accepted for publication, patents, or other printed materials) </w:t>
            </w:r>
            <w:r w:rsidRPr="00C3291C">
              <w:rPr>
                <w:rFonts w:ascii="Arial" w:hAnsi="Arial" w:cs="Arial"/>
                <w:sz w:val="18"/>
                <w:szCs w:val="18"/>
              </w:rPr>
              <w:t>that resulted from the project since its last competitive renewal.</w:t>
            </w:r>
          </w:p>
        </w:tc>
      </w:tr>
      <w:tr w:rsidR="00423204" w:rsidRPr="00E07B50" w14:paraId="58C56657" w14:textId="77777777" w:rsidTr="00C3291C">
        <w:tc>
          <w:tcPr>
            <w:tcW w:w="720" w:type="dxa"/>
          </w:tcPr>
          <w:p w14:paraId="3875DFFE" w14:textId="77777777" w:rsidR="00423204" w:rsidRPr="00C3291C" w:rsidRDefault="00CB5615" w:rsidP="00821976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6167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1D1EE04D" w14:textId="77777777" w:rsidR="00423204" w:rsidRPr="00C3291C" w:rsidRDefault="00CB5615" w:rsidP="00821976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6278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48FB952" w14:textId="46313E49" w:rsidR="00423204" w:rsidRPr="00C3291C" w:rsidRDefault="00C3291C" w:rsidP="00FF5314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  <w:u w:val="single"/>
              </w:rPr>
              <w:t>Protection of Human Subjects, Inclusion of Women and Minorities, and Inclusion of Children</w:t>
            </w:r>
            <w:r w:rsidRPr="00C3291C">
              <w:rPr>
                <w:rFonts w:ascii="Arial" w:hAnsi="Arial" w:cs="Arial"/>
                <w:sz w:val="18"/>
                <w:szCs w:val="18"/>
              </w:rPr>
              <w:t xml:space="preserve">: Required only if the applicant answered “yes” to the human subjects question on the R&amp;R Other Project Information Form; consult the </w:t>
            </w:r>
            <w:hyperlink r:id="rId21" w:history="1">
              <w:r w:rsidRPr="00C3291C">
                <w:rPr>
                  <w:rStyle w:val="Hyperlink"/>
                  <w:rFonts w:ascii="Arial" w:hAnsi="Arial" w:cs="Arial"/>
                  <w:sz w:val="18"/>
                  <w:szCs w:val="18"/>
                </w:rPr>
                <w:t>Supplemental Grant Application Instructions</w:t>
              </w:r>
            </w:hyperlink>
            <w:r w:rsidRPr="00C3291C">
              <w:rPr>
                <w:rFonts w:ascii="Arial" w:hAnsi="Arial" w:cs="Arial"/>
                <w:sz w:val="18"/>
                <w:szCs w:val="18"/>
              </w:rPr>
              <w:t xml:space="preserve"> for additional guidance.   </w:t>
            </w:r>
          </w:p>
        </w:tc>
      </w:tr>
      <w:tr w:rsidR="00423204" w:rsidRPr="00E07B50" w14:paraId="39B465AB" w14:textId="77777777" w:rsidTr="00C3291C">
        <w:tc>
          <w:tcPr>
            <w:tcW w:w="720" w:type="dxa"/>
          </w:tcPr>
          <w:p w14:paraId="27F3F27F" w14:textId="77777777" w:rsidR="00423204" w:rsidRPr="00C3291C" w:rsidRDefault="00CB5615" w:rsidP="00821976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015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54AAB246" w14:textId="77777777" w:rsidR="00423204" w:rsidRPr="00C3291C" w:rsidRDefault="00CB5615" w:rsidP="00821976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7161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338613DA" w14:textId="34195932" w:rsidR="00423204" w:rsidRPr="00C3291C" w:rsidRDefault="00C3291C" w:rsidP="00FF5314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  <w:u w:val="single"/>
              </w:rPr>
              <w:t>Vertebrate Animals</w:t>
            </w:r>
            <w:r w:rsidRPr="00C3291C">
              <w:rPr>
                <w:rFonts w:ascii="Arial" w:hAnsi="Arial" w:cs="Arial"/>
                <w:sz w:val="18"/>
                <w:szCs w:val="18"/>
              </w:rPr>
              <w:t xml:space="preserve">: Required only if the applicant yes to “Are Vertebrate Animals Used” on the R&amp;R Other Project Information Form; consult the </w:t>
            </w:r>
            <w:hyperlink r:id="rId22" w:history="1">
              <w:r w:rsidRPr="00C3291C">
                <w:rPr>
                  <w:rStyle w:val="Hyperlink"/>
                  <w:rFonts w:ascii="Arial" w:hAnsi="Arial" w:cs="Arial"/>
                  <w:sz w:val="18"/>
                  <w:szCs w:val="18"/>
                </w:rPr>
                <w:t>Supplemental Grant Application Instructions</w:t>
              </w:r>
            </w:hyperlink>
            <w:r w:rsidRPr="00C3291C">
              <w:rPr>
                <w:rFonts w:ascii="Arial" w:hAnsi="Arial" w:cs="Arial"/>
                <w:sz w:val="18"/>
                <w:szCs w:val="18"/>
              </w:rPr>
              <w:t xml:space="preserve"> for additional guidance.</w:t>
            </w:r>
          </w:p>
        </w:tc>
      </w:tr>
      <w:tr w:rsidR="00423204" w:rsidRPr="00E07B50" w14:paraId="7E509EAE" w14:textId="77777777" w:rsidTr="00C3291C">
        <w:tc>
          <w:tcPr>
            <w:tcW w:w="720" w:type="dxa"/>
          </w:tcPr>
          <w:p w14:paraId="58AD11EF" w14:textId="77777777" w:rsidR="00423204" w:rsidRPr="00C3291C" w:rsidRDefault="00CB5615" w:rsidP="00821976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9247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0295DC3D" w14:textId="77777777" w:rsidR="00423204" w:rsidRPr="00C3291C" w:rsidRDefault="00CB5615" w:rsidP="00821976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8943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A2EBE8A" w14:textId="68D8106A" w:rsidR="00423204" w:rsidRPr="00C3291C" w:rsidRDefault="00C3291C" w:rsidP="00423204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  <w:u w:val="single"/>
              </w:rPr>
              <w:t>Select Agent Research</w:t>
            </w:r>
            <w:r w:rsidRPr="00C3291C">
              <w:rPr>
                <w:rFonts w:ascii="Arial" w:hAnsi="Arial" w:cs="Arial"/>
                <w:sz w:val="18"/>
                <w:szCs w:val="18"/>
              </w:rPr>
              <w:t xml:space="preserve">: Required only if the project will use select agents as identified by the </w:t>
            </w:r>
            <w:hyperlink r:id="rId23" w:history="1">
              <w:r w:rsidRPr="00C3291C">
                <w:rPr>
                  <w:rStyle w:val="Hyperlink"/>
                  <w:rFonts w:ascii="Arial" w:hAnsi="Arial" w:cs="Arial"/>
                  <w:sz w:val="18"/>
                  <w:szCs w:val="18"/>
                </w:rPr>
                <w:t>CDC and Animal APHIS</w:t>
              </w:r>
            </w:hyperlink>
            <w:r w:rsidRPr="00C3291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23204" w:rsidRPr="00E07B50" w14:paraId="7537FAE9" w14:textId="77777777" w:rsidTr="00C3291C">
        <w:tc>
          <w:tcPr>
            <w:tcW w:w="720" w:type="dxa"/>
          </w:tcPr>
          <w:p w14:paraId="1FDD2E68" w14:textId="77777777" w:rsidR="00423204" w:rsidRPr="00C3291C" w:rsidRDefault="00CB5615" w:rsidP="00821976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504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034A1B36" w14:textId="77777777" w:rsidR="00423204" w:rsidRPr="00C3291C" w:rsidRDefault="00CB5615" w:rsidP="00821976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4024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D028869" w14:textId="4FCDF88C" w:rsidR="00423204" w:rsidRPr="00C3291C" w:rsidRDefault="00C3291C" w:rsidP="00FF5314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  <w:u w:val="single"/>
              </w:rPr>
              <w:t>Multiple PI/PD Leadership Plan</w:t>
            </w:r>
            <w:r w:rsidRPr="00C3291C">
              <w:rPr>
                <w:rFonts w:ascii="Arial" w:hAnsi="Arial" w:cs="Arial"/>
                <w:sz w:val="18"/>
                <w:szCs w:val="18"/>
              </w:rPr>
              <w:t>: Required for all proposals that will utilize a multiple PI/PD leadership model.</w:t>
            </w:r>
          </w:p>
        </w:tc>
      </w:tr>
      <w:tr w:rsidR="00423204" w:rsidRPr="00E07B50" w14:paraId="616DA282" w14:textId="77777777" w:rsidTr="00C3291C">
        <w:tc>
          <w:tcPr>
            <w:tcW w:w="720" w:type="dxa"/>
          </w:tcPr>
          <w:p w14:paraId="24D48358" w14:textId="77777777" w:rsidR="00423204" w:rsidRPr="00C3291C" w:rsidRDefault="00CB5615" w:rsidP="00821976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078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07BF7FD8" w14:textId="77777777" w:rsidR="00423204" w:rsidRPr="00C3291C" w:rsidRDefault="00CB5615" w:rsidP="00821976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7345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58982FC6" w14:textId="6A77F990" w:rsidR="00423204" w:rsidRPr="00C3291C" w:rsidRDefault="00C3291C" w:rsidP="00FF5314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  <w:u w:val="single"/>
              </w:rPr>
              <w:t>Consortium/Contractual Agreements</w:t>
            </w:r>
            <w:r w:rsidRPr="00C3291C">
              <w:rPr>
                <w:rFonts w:ascii="Arial" w:hAnsi="Arial" w:cs="Arial"/>
                <w:sz w:val="18"/>
                <w:szCs w:val="18"/>
              </w:rPr>
              <w:t xml:space="preserve">: Required for applications that involve subrecipients.  </w:t>
            </w:r>
          </w:p>
        </w:tc>
      </w:tr>
      <w:tr w:rsidR="00423204" w:rsidRPr="00E07B50" w14:paraId="6320CD0B" w14:textId="77777777" w:rsidTr="00C3291C">
        <w:tc>
          <w:tcPr>
            <w:tcW w:w="720" w:type="dxa"/>
          </w:tcPr>
          <w:p w14:paraId="7D31B7CC" w14:textId="77777777" w:rsidR="00423204" w:rsidRPr="00C3291C" w:rsidRDefault="00CB5615" w:rsidP="00821976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4615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77650358" w14:textId="77777777" w:rsidR="00423204" w:rsidRPr="00C3291C" w:rsidRDefault="00CB5615" w:rsidP="00821976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5134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793E3915" w14:textId="760E65E7" w:rsidR="00423204" w:rsidRPr="00C3291C" w:rsidRDefault="00C3291C" w:rsidP="00FF5314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  <w:u w:val="single"/>
              </w:rPr>
              <w:t>Letters of Support</w:t>
            </w:r>
            <w:r w:rsidRPr="00C3291C">
              <w:rPr>
                <w:rFonts w:ascii="Arial" w:hAnsi="Arial" w:cs="Arial"/>
                <w:sz w:val="18"/>
                <w:szCs w:val="18"/>
              </w:rPr>
              <w:t xml:space="preserve">: Letters of support may be attached to the application to: demonstrate the support of consortium participants; stipulate co-authorship expectations; indicate data or resource sharing commitments; include consultant rates and level of effort/hours per year; and/or demonstrate access to core facilities and resources.  </w:t>
            </w:r>
          </w:p>
        </w:tc>
      </w:tr>
      <w:tr w:rsidR="00423204" w:rsidRPr="00E07B50" w14:paraId="1B40E89B" w14:textId="77777777" w:rsidTr="00C3291C">
        <w:tc>
          <w:tcPr>
            <w:tcW w:w="720" w:type="dxa"/>
          </w:tcPr>
          <w:p w14:paraId="201DF239" w14:textId="77777777" w:rsidR="00423204" w:rsidRPr="00C3291C" w:rsidRDefault="00CB5615" w:rsidP="00821976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418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37E24674" w14:textId="77777777" w:rsidR="00423204" w:rsidRPr="00C3291C" w:rsidRDefault="00CB5615" w:rsidP="00821976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083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04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7EB5B07F" w14:textId="34D58B20" w:rsidR="00423204" w:rsidRPr="00C3291C" w:rsidRDefault="00C3291C" w:rsidP="00FF5314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  <w:u w:val="single"/>
              </w:rPr>
              <w:t>Resource Sharing Plan(s)</w:t>
            </w:r>
            <w:r w:rsidRPr="00C3291C">
              <w:rPr>
                <w:rFonts w:ascii="Arial" w:hAnsi="Arial" w:cs="Arial"/>
                <w:sz w:val="18"/>
                <w:szCs w:val="18"/>
              </w:rPr>
              <w:t xml:space="preserve">: Include information/documentation on sharing data, model organisms, or genomic data.  </w:t>
            </w:r>
            <w:r w:rsidR="00D37D5E" w:rsidRPr="00C329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3291C" w:rsidRPr="009C7933" w14:paraId="26D649ED" w14:textId="77777777" w:rsidTr="00C3291C">
        <w:tc>
          <w:tcPr>
            <w:tcW w:w="720" w:type="dxa"/>
          </w:tcPr>
          <w:p w14:paraId="13DB9192" w14:textId="77777777" w:rsidR="00C3291C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941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1C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696C4974" w14:textId="77777777" w:rsidR="00C3291C" w:rsidRPr="00C3291C" w:rsidRDefault="00CB5615" w:rsidP="00D8226E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965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1C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7A4AE8EA" w14:textId="77777777" w:rsidR="00C3291C" w:rsidRPr="00C3291C" w:rsidRDefault="00CB5615" w:rsidP="00D8226E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C3291C" w:rsidRPr="00C3291C">
                <w:rPr>
                  <w:rStyle w:val="Hyperlink"/>
                  <w:rFonts w:ascii="Arial" w:hAnsi="Arial" w:cs="Arial"/>
                  <w:sz w:val="18"/>
                  <w:szCs w:val="18"/>
                </w:rPr>
                <w:t>Authentication of Key Biological and/or Chemical Resources Plan</w:t>
              </w:r>
            </w:hyperlink>
            <w:r w:rsidR="00C3291C" w:rsidRPr="00C3291C">
              <w:rPr>
                <w:rFonts w:ascii="Arial" w:hAnsi="Arial" w:cs="Arial"/>
                <w:sz w:val="18"/>
                <w:szCs w:val="18"/>
              </w:rPr>
              <w:t xml:space="preserve">: Describe methods to ensure the identity and validity of key biological and/or chemical resources used in the study.  </w:t>
            </w:r>
          </w:p>
        </w:tc>
      </w:tr>
      <w:tr w:rsidR="00C3291C" w:rsidRPr="00E07B50" w14:paraId="21E8EBF9" w14:textId="77777777" w:rsidTr="00C3291C">
        <w:tc>
          <w:tcPr>
            <w:tcW w:w="720" w:type="dxa"/>
          </w:tcPr>
          <w:p w14:paraId="0E359DCC" w14:textId="77777777" w:rsidR="00C3291C" w:rsidRPr="00C3291C" w:rsidRDefault="00CB5615" w:rsidP="00C3291C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3547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1C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39F360DE" w14:textId="77777777" w:rsidR="00C3291C" w:rsidRPr="00C3291C" w:rsidRDefault="00CB5615" w:rsidP="00C3291C">
            <w:pPr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1892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1C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8D8029C" w14:textId="0A853CE5" w:rsidR="00C3291C" w:rsidRPr="00C3291C" w:rsidRDefault="00C3291C" w:rsidP="00C3291C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  <w:u w:val="single"/>
              </w:rPr>
              <w:t>Appendix</w:t>
            </w:r>
            <w:r w:rsidRPr="00C3291C">
              <w:rPr>
                <w:rFonts w:ascii="Arial" w:hAnsi="Arial" w:cs="Arial"/>
                <w:sz w:val="18"/>
                <w:szCs w:val="18"/>
              </w:rPr>
              <w:t xml:space="preserve">: Appendices may be included, but only in limited situations.  Consult the </w:t>
            </w:r>
            <w:hyperlink r:id="rId25" w:history="1">
              <w:r w:rsidRPr="00C3291C">
                <w:rPr>
                  <w:rStyle w:val="Hyperlink"/>
                  <w:rFonts w:ascii="Arial" w:hAnsi="Arial" w:cs="Arial"/>
                  <w:sz w:val="18"/>
                  <w:szCs w:val="18"/>
                </w:rPr>
                <w:t>NIH Application Guide</w:t>
              </w:r>
            </w:hyperlink>
            <w:r w:rsidRPr="00C3291C">
              <w:rPr>
                <w:rFonts w:ascii="Arial" w:hAnsi="Arial" w:cs="Arial"/>
                <w:sz w:val="18"/>
                <w:szCs w:val="18"/>
              </w:rPr>
              <w:t xml:space="preserve"> for details.  </w:t>
            </w:r>
          </w:p>
        </w:tc>
      </w:tr>
    </w:tbl>
    <w:p w14:paraId="7FBFBB3E" w14:textId="77777777" w:rsidR="00484128" w:rsidRPr="00E07B50" w:rsidRDefault="00484128" w:rsidP="00AE3F1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A6C6536" w14:textId="77777777" w:rsidR="00C3291C" w:rsidRPr="009C7933" w:rsidRDefault="00C3291C" w:rsidP="00C3291C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9C7933">
        <w:rPr>
          <w:rFonts w:ascii="Arial" w:hAnsi="Arial" w:cs="Arial"/>
          <w:b/>
          <w:caps/>
          <w:sz w:val="20"/>
          <w:szCs w:val="20"/>
        </w:rPr>
        <w:t>planned enrollment and cumulative inclusion enrollment reports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21"/>
        <w:gridCol w:w="609"/>
        <w:gridCol w:w="21"/>
        <w:gridCol w:w="10000"/>
      </w:tblGrid>
      <w:tr w:rsidR="00C3291C" w:rsidRPr="00821976" w14:paraId="6D85E18A" w14:textId="77777777" w:rsidTr="00D8226E">
        <w:tc>
          <w:tcPr>
            <w:tcW w:w="741" w:type="dxa"/>
            <w:gridSpan w:val="2"/>
            <w:shd w:val="clear" w:color="auto" w:fill="000000" w:themeFill="text1"/>
          </w:tcPr>
          <w:p w14:paraId="7B736DDA" w14:textId="77777777" w:rsidR="00C3291C" w:rsidRPr="00821976" w:rsidRDefault="00C3291C" w:rsidP="00D8226E">
            <w:pPr>
              <w:ind w:left="-18" w:hanging="90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Complete</w:t>
            </w:r>
          </w:p>
        </w:tc>
        <w:tc>
          <w:tcPr>
            <w:tcW w:w="630" w:type="dxa"/>
            <w:gridSpan w:val="2"/>
            <w:shd w:val="clear" w:color="auto" w:fill="000000" w:themeFill="text1"/>
          </w:tcPr>
          <w:p w14:paraId="164A4EF7" w14:textId="77777777" w:rsidR="00C3291C" w:rsidRPr="00821976" w:rsidRDefault="00C3291C" w:rsidP="00D8226E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N/A</w:t>
            </w:r>
          </w:p>
        </w:tc>
        <w:tc>
          <w:tcPr>
            <w:tcW w:w="10000" w:type="dxa"/>
            <w:shd w:val="clear" w:color="auto" w:fill="000000" w:themeFill="text1"/>
          </w:tcPr>
          <w:p w14:paraId="3BC41C7E" w14:textId="77777777" w:rsidR="00C3291C" w:rsidRPr="00821976" w:rsidRDefault="00C3291C" w:rsidP="00D8226E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Component</w:t>
            </w:r>
          </w:p>
        </w:tc>
      </w:tr>
      <w:tr w:rsidR="00C3291C" w:rsidRPr="00C3291C" w14:paraId="3A58D5E0" w14:textId="77777777" w:rsidTr="00D8226E">
        <w:tc>
          <w:tcPr>
            <w:tcW w:w="720" w:type="dxa"/>
          </w:tcPr>
          <w:p w14:paraId="442A6E2F" w14:textId="77777777" w:rsidR="00C3291C" w:rsidRPr="00C3291C" w:rsidRDefault="00CB5615" w:rsidP="00D82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2107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1C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2AD1CF14" w14:textId="77777777" w:rsidR="00C3291C" w:rsidRPr="00C3291C" w:rsidRDefault="00CB5615" w:rsidP="00D82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6288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1C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E01E91D" w14:textId="77777777" w:rsidR="00C3291C" w:rsidRPr="00C3291C" w:rsidRDefault="00C3291C" w:rsidP="00D8226E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 xml:space="preserve">Consult the </w:t>
            </w:r>
            <w:hyperlink r:id="rId26" w:history="1">
              <w:r w:rsidRPr="00C3291C">
                <w:rPr>
                  <w:rStyle w:val="Hyperlink"/>
                  <w:rFonts w:ascii="Arial" w:hAnsi="Arial" w:cs="Arial"/>
                  <w:sz w:val="18"/>
                  <w:szCs w:val="18"/>
                </w:rPr>
                <w:t>Supplemental Grant Application Instructions</w:t>
              </w:r>
            </w:hyperlink>
            <w:r w:rsidRPr="00C3291C">
              <w:rPr>
                <w:rFonts w:ascii="Arial" w:hAnsi="Arial" w:cs="Arial"/>
                <w:sz w:val="18"/>
                <w:szCs w:val="18"/>
              </w:rPr>
              <w:t xml:space="preserve"> for guidance on the inclusion of these components.  </w:t>
            </w:r>
          </w:p>
        </w:tc>
      </w:tr>
    </w:tbl>
    <w:p w14:paraId="7D11D221" w14:textId="77777777" w:rsidR="00C3291C" w:rsidRDefault="00C3291C" w:rsidP="00C3291C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</w:p>
    <w:p w14:paraId="2FB74170" w14:textId="77777777" w:rsidR="00C3291C" w:rsidRPr="009C7933" w:rsidRDefault="00C3291C" w:rsidP="00C3291C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9C7933">
        <w:rPr>
          <w:rFonts w:ascii="Arial" w:hAnsi="Arial" w:cs="Arial"/>
          <w:b/>
          <w:caps/>
          <w:sz w:val="20"/>
          <w:szCs w:val="20"/>
        </w:rPr>
        <w:t>PHS Assignment Request Form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0"/>
        <w:gridCol w:w="21"/>
        <w:gridCol w:w="609"/>
        <w:gridCol w:w="21"/>
        <w:gridCol w:w="10000"/>
      </w:tblGrid>
      <w:tr w:rsidR="00C3291C" w:rsidRPr="00821976" w14:paraId="580B5DBC" w14:textId="77777777" w:rsidTr="00D8226E">
        <w:tc>
          <w:tcPr>
            <w:tcW w:w="741" w:type="dxa"/>
            <w:gridSpan w:val="2"/>
            <w:shd w:val="clear" w:color="auto" w:fill="000000" w:themeFill="text1"/>
          </w:tcPr>
          <w:p w14:paraId="24562C7F" w14:textId="77777777" w:rsidR="00C3291C" w:rsidRPr="00821976" w:rsidRDefault="00C3291C" w:rsidP="00D8226E">
            <w:pPr>
              <w:ind w:left="-18" w:hanging="90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Complete</w:t>
            </w:r>
          </w:p>
        </w:tc>
        <w:tc>
          <w:tcPr>
            <w:tcW w:w="630" w:type="dxa"/>
            <w:gridSpan w:val="2"/>
            <w:shd w:val="clear" w:color="auto" w:fill="000000" w:themeFill="text1"/>
          </w:tcPr>
          <w:p w14:paraId="18F5D091" w14:textId="77777777" w:rsidR="00C3291C" w:rsidRPr="00821976" w:rsidRDefault="00C3291C" w:rsidP="00D8226E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N/A</w:t>
            </w:r>
          </w:p>
        </w:tc>
        <w:tc>
          <w:tcPr>
            <w:tcW w:w="10000" w:type="dxa"/>
            <w:shd w:val="clear" w:color="auto" w:fill="000000" w:themeFill="text1"/>
          </w:tcPr>
          <w:p w14:paraId="294F08A5" w14:textId="77777777" w:rsidR="00C3291C" w:rsidRPr="00821976" w:rsidRDefault="00C3291C" w:rsidP="00D8226E">
            <w:pPr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821976">
              <w:rPr>
                <w:rFonts w:ascii="Arial" w:hAnsi="Arial" w:cs="Arial"/>
                <w:b/>
                <w:smallCaps/>
                <w:sz w:val="14"/>
                <w:szCs w:val="14"/>
              </w:rPr>
              <w:t>Component</w:t>
            </w:r>
          </w:p>
        </w:tc>
      </w:tr>
      <w:tr w:rsidR="00C3291C" w:rsidRPr="00C3291C" w14:paraId="5B907A16" w14:textId="77777777" w:rsidTr="00D8226E">
        <w:tc>
          <w:tcPr>
            <w:tcW w:w="720" w:type="dxa"/>
          </w:tcPr>
          <w:p w14:paraId="4717CD30" w14:textId="77777777" w:rsidR="00C3291C" w:rsidRPr="00C3291C" w:rsidRDefault="00CB5615" w:rsidP="00D82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7739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1C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</w:tcPr>
          <w:p w14:paraId="772786BF" w14:textId="77777777" w:rsidR="00C3291C" w:rsidRPr="00C3291C" w:rsidRDefault="00CB5615" w:rsidP="00D822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3454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91C" w:rsidRPr="00C3291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021" w:type="dxa"/>
            <w:gridSpan w:val="2"/>
          </w:tcPr>
          <w:p w14:paraId="42694532" w14:textId="77777777" w:rsidR="00C3291C" w:rsidRPr="00C3291C" w:rsidRDefault="00C3291C" w:rsidP="00D8226E">
            <w:pPr>
              <w:rPr>
                <w:rFonts w:ascii="Arial" w:hAnsi="Arial" w:cs="Arial"/>
                <w:sz w:val="18"/>
                <w:szCs w:val="18"/>
              </w:rPr>
            </w:pPr>
            <w:r w:rsidRPr="00C3291C">
              <w:rPr>
                <w:rFonts w:ascii="Arial" w:hAnsi="Arial" w:cs="Arial"/>
                <w:sz w:val="18"/>
                <w:szCs w:val="18"/>
              </w:rPr>
              <w:t xml:space="preserve">Optional form.  Applicants may select up to three institutes/centers for assignment application and up to three </w:t>
            </w:r>
            <w:hyperlink r:id="rId27" w:anchor="StudySection" w:history="1">
              <w:r w:rsidRPr="00C3291C">
                <w:rPr>
                  <w:rStyle w:val="Hyperlink"/>
                  <w:rFonts w:ascii="Arial" w:hAnsi="Arial" w:cs="Arial"/>
                  <w:sz w:val="18"/>
                  <w:szCs w:val="18"/>
                </w:rPr>
                <w:t>SRGs or SEPs</w:t>
              </w:r>
            </w:hyperlink>
            <w:r w:rsidRPr="00C3291C">
              <w:rPr>
                <w:rFonts w:ascii="Arial" w:hAnsi="Arial" w:cs="Arial"/>
                <w:sz w:val="18"/>
                <w:szCs w:val="18"/>
              </w:rPr>
              <w:t xml:space="preserve">.  This information no longer may be included in the Cover Letter.  </w:t>
            </w:r>
          </w:p>
        </w:tc>
      </w:tr>
    </w:tbl>
    <w:p w14:paraId="49EB7DAC" w14:textId="77777777" w:rsidR="00C3291C" w:rsidRPr="00C3291C" w:rsidRDefault="00C3291C" w:rsidP="00061AD1">
      <w:pPr>
        <w:spacing w:after="0" w:line="240" w:lineRule="auto"/>
        <w:ind w:left="720" w:hanging="720"/>
        <w:rPr>
          <w:rFonts w:ascii="Arial" w:hAnsi="Arial" w:cs="Arial"/>
          <w:b/>
          <w:caps/>
          <w:sz w:val="20"/>
          <w:szCs w:val="20"/>
        </w:rPr>
      </w:pPr>
    </w:p>
    <w:p w14:paraId="277B0769" w14:textId="3D374F16" w:rsidR="0035754D" w:rsidRPr="00C3291C" w:rsidRDefault="0035754D" w:rsidP="00061AD1">
      <w:pPr>
        <w:spacing w:after="0" w:line="240" w:lineRule="auto"/>
        <w:ind w:left="720" w:hanging="720"/>
        <w:rPr>
          <w:rFonts w:ascii="Arial" w:hAnsi="Arial" w:cs="Arial"/>
          <w:b/>
          <w:caps/>
          <w:sz w:val="20"/>
          <w:szCs w:val="20"/>
        </w:rPr>
      </w:pPr>
      <w:r w:rsidRPr="00C3291C">
        <w:rPr>
          <w:rFonts w:ascii="Arial" w:hAnsi="Arial" w:cs="Arial"/>
          <w:b/>
          <w:caps/>
          <w:sz w:val="20"/>
          <w:szCs w:val="20"/>
        </w:rPr>
        <w:t>Notes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1"/>
      </w:tblGrid>
      <w:tr w:rsidR="0035754D" w:rsidRPr="0035754D" w14:paraId="57146579" w14:textId="77777777" w:rsidTr="0035754D">
        <w:tc>
          <w:tcPr>
            <w:tcW w:w="11371" w:type="dxa"/>
          </w:tcPr>
          <w:p w14:paraId="1867898B" w14:textId="08F0F1B9" w:rsidR="0035754D" w:rsidRPr="0035754D" w:rsidRDefault="0035754D" w:rsidP="00FF53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54D" w:rsidRPr="0035754D" w14:paraId="2D9A6FE8" w14:textId="77777777" w:rsidTr="0035754D">
        <w:tc>
          <w:tcPr>
            <w:tcW w:w="11371" w:type="dxa"/>
          </w:tcPr>
          <w:p w14:paraId="0B509616" w14:textId="77777777" w:rsidR="0035754D" w:rsidRPr="0035754D" w:rsidRDefault="0035754D" w:rsidP="00FF53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54D" w:rsidRPr="0035754D" w14:paraId="212ABA3F" w14:textId="77777777" w:rsidTr="0035754D">
        <w:tc>
          <w:tcPr>
            <w:tcW w:w="11371" w:type="dxa"/>
          </w:tcPr>
          <w:p w14:paraId="2F81C9E2" w14:textId="77777777" w:rsidR="0035754D" w:rsidRPr="0035754D" w:rsidRDefault="0035754D" w:rsidP="00FF53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754D" w:rsidRPr="0035754D" w14:paraId="5843C58C" w14:textId="77777777" w:rsidTr="0035754D">
        <w:tc>
          <w:tcPr>
            <w:tcW w:w="11371" w:type="dxa"/>
          </w:tcPr>
          <w:p w14:paraId="18C1A781" w14:textId="77777777" w:rsidR="0035754D" w:rsidRPr="0035754D" w:rsidRDefault="0035754D" w:rsidP="00FF53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B50" w:rsidRPr="0035754D" w14:paraId="7A0B850A" w14:textId="77777777" w:rsidTr="0035754D">
        <w:tc>
          <w:tcPr>
            <w:tcW w:w="11371" w:type="dxa"/>
          </w:tcPr>
          <w:p w14:paraId="7C4B9120" w14:textId="77777777" w:rsidR="00E07B50" w:rsidRPr="0035754D" w:rsidRDefault="00E07B50" w:rsidP="00FF53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D81200" w14:textId="77777777" w:rsidR="0035754D" w:rsidRPr="0035754D" w:rsidRDefault="0035754D" w:rsidP="00061AD1">
      <w:pPr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</w:p>
    <w:sectPr w:rsidR="0035754D" w:rsidRPr="0035754D" w:rsidSect="00C3291C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F13B3"/>
    <w:multiLevelType w:val="hybridMultilevel"/>
    <w:tmpl w:val="EEF00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4A0BC1"/>
    <w:multiLevelType w:val="hybridMultilevel"/>
    <w:tmpl w:val="175C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28"/>
    <w:rsid w:val="000515C4"/>
    <w:rsid w:val="00055796"/>
    <w:rsid w:val="000579F5"/>
    <w:rsid w:val="00061AD1"/>
    <w:rsid w:val="000B7250"/>
    <w:rsid w:val="000E73B7"/>
    <w:rsid w:val="00161BB3"/>
    <w:rsid w:val="0023591F"/>
    <w:rsid w:val="00235AE6"/>
    <w:rsid w:val="00331633"/>
    <w:rsid w:val="0035754D"/>
    <w:rsid w:val="003C5A4A"/>
    <w:rsid w:val="003F1E45"/>
    <w:rsid w:val="00400F90"/>
    <w:rsid w:val="0040377B"/>
    <w:rsid w:val="00405F16"/>
    <w:rsid w:val="00423204"/>
    <w:rsid w:val="00484128"/>
    <w:rsid w:val="004A28DC"/>
    <w:rsid w:val="005444FB"/>
    <w:rsid w:val="0055105A"/>
    <w:rsid w:val="00575F86"/>
    <w:rsid w:val="005B14B9"/>
    <w:rsid w:val="005C5C8A"/>
    <w:rsid w:val="00653CFB"/>
    <w:rsid w:val="0066614D"/>
    <w:rsid w:val="006A33C0"/>
    <w:rsid w:val="00750F99"/>
    <w:rsid w:val="007B7CD3"/>
    <w:rsid w:val="00801EAC"/>
    <w:rsid w:val="00821976"/>
    <w:rsid w:val="008663B8"/>
    <w:rsid w:val="00871A90"/>
    <w:rsid w:val="00874EF0"/>
    <w:rsid w:val="00896508"/>
    <w:rsid w:val="008B04B7"/>
    <w:rsid w:val="008E02F0"/>
    <w:rsid w:val="008E5193"/>
    <w:rsid w:val="008F5C01"/>
    <w:rsid w:val="00951E31"/>
    <w:rsid w:val="0096019D"/>
    <w:rsid w:val="00A52211"/>
    <w:rsid w:val="00A7499F"/>
    <w:rsid w:val="00AE3F11"/>
    <w:rsid w:val="00BA7F6A"/>
    <w:rsid w:val="00C3291C"/>
    <w:rsid w:val="00C504F6"/>
    <w:rsid w:val="00C542A5"/>
    <w:rsid w:val="00C57AF7"/>
    <w:rsid w:val="00C6443D"/>
    <w:rsid w:val="00C97E8A"/>
    <w:rsid w:val="00CA0DE0"/>
    <w:rsid w:val="00CB5615"/>
    <w:rsid w:val="00CC7173"/>
    <w:rsid w:val="00D015DE"/>
    <w:rsid w:val="00D37D5E"/>
    <w:rsid w:val="00DB7E47"/>
    <w:rsid w:val="00DE5AE9"/>
    <w:rsid w:val="00E07B50"/>
    <w:rsid w:val="00EC03AF"/>
    <w:rsid w:val="00F62B1C"/>
    <w:rsid w:val="00F644AA"/>
    <w:rsid w:val="00F8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8AA0B"/>
  <w15:chartTrackingRefBased/>
  <w15:docId w15:val="{7B26DC10-871B-4DC3-95B6-F6668558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412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1E4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C5A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4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99F"/>
    <w:rPr>
      <w:b/>
      <w:bCs/>
      <w:sz w:val="20"/>
      <w:szCs w:val="20"/>
    </w:rPr>
  </w:style>
  <w:style w:type="character" w:customStyle="1" w:styleId="pseditboxdisponly">
    <w:name w:val="pseditbox_disponly"/>
    <w:basedOn w:val="DefaultParagraphFont"/>
    <w:rsid w:val="00A52211"/>
  </w:style>
  <w:style w:type="paragraph" w:styleId="ListParagraph">
    <w:name w:val="List Paragraph"/>
    <w:basedOn w:val="Normal"/>
    <w:uiPriority w:val="34"/>
    <w:qFormat/>
    <w:rsid w:val="00423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35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108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80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55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0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64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25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16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21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3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ar.uwm.edu/cgi-bin/login.pl" TargetMode="External"/><Relationship Id="rId13" Type="http://schemas.openxmlformats.org/officeDocument/2006/relationships/hyperlink" Target="http://grants.nih.gov/grants/how-to-apply-application-guide/forms-d/general-forms-d.pdf" TargetMode="External"/><Relationship Id="rId18" Type="http://schemas.openxmlformats.org/officeDocument/2006/relationships/hyperlink" Target="http://grants.nih.gov/grants/forms/biosketch.htm" TargetMode="External"/><Relationship Id="rId26" Type="http://schemas.openxmlformats.org/officeDocument/2006/relationships/hyperlink" Target="http://grants.nih.gov/grants/how-to-apply-application-guide/forms-d/supplemental-instructions-forms-d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grants.nih.gov/grants/how-to-apply-application-guide/forms-d/supplemental-instructions-forms-d.pdf" TargetMode="External"/><Relationship Id="rId7" Type="http://schemas.openxmlformats.org/officeDocument/2006/relationships/hyperlink" Target="http://grants.nih.gov/grants/how-to-apply-application-guide/forms-d/general-forms-d.pdf" TargetMode="External"/><Relationship Id="rId12" Type="http://schemas.openxmlformats.org/officeDocument/2006/relationships/hyperlink" Target="http://uwm.edu/officeofresearch/fri/" TargetMode="External"/><Relationship Id="rId17" Type="http://schemas.openxmlformats.org/officeDocument/2006/relationships/hyperlink" Target="https://www.govtrack.us/congress/members" TargetMode="External"/><Relationship Id="rId25" Type="http://schemas.openxmlformats.org/officeDocument/2006/relationships/hyperlink" Target="http://grants.nih.gov/grants/how-to-apply-application-guide/forms-d/general-forms-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sf.gov/pubs/policydocs/pappguide/nsf14001/gpg_2.jsp" TargetMode="External"/><Relationship Id="rId20" Type="http://schemas.openxmlformats.org/officeDocument/2006/relationships/hyperlink" Target="http://grants.nih.gov/grants/forms_page_limits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http://grants.nih.gov/grants/how-to-apply-application-guide/format-and-write/table-of-page-limits/forms-d.htm" TargetMode="External"/><Relationship Id="rId24" Type="http://schemas.openxmlformats.org/officeDocument/2006/relationships/hyperlink" Target="http://grants.nih.gov/grants/guide/notice-files/NOT-OD-16-01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rants.nih.gov/grants/how-to-apply-application-guide/forms-d/general-forms-d.pdf" TargetMode="External"/><Relationship Id="rId23" Type="http://schemas.openxmlformats.org/officeDocument/2006/relationships/hyperlink" Target="http://www.selectagents.gov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grants.nih.gov/grants/how-to-apply-application-guide/format-and-write/format-attachments.htm" TargetMode="External"/><Relationship Id="rId19" Type="http://schemas.openxmlformats.org/officeDocument/2006/relationships/hyperlink" Target="http://grants.nih.gov/grants/policy/salcap_summar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4.uwm.edu/grad_school/fcoi/" TargetMode="External"/><Relationship Id="rId14" Type="http://schemas.openxmlformats.org/officeDocument/2006/relationships/hyperlink" Target="http://uwm.edu/officeofresearch/fri/" TargetMode="External"/><Relationship Id="rId22" Type="http://schemas.openxmlformats.org/officeDocument/2006/relationships/hyperlink" Target="http://grants.nih.gov/grants/how-to-apply-application-guide/forms-d/supplemental-instructions-forms-d.pdf" TargetMode="External"/><Relationship Id="rId27" Type="http://schemas.openxmlformats.org/officeDocument/2006/relationships/hyperlink" Target="http://grants.nih.gov/grants/phs_assignment_informa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369F9-C788-4CD6-B09B-BF318096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UWM Graduate School</Company>
  <LinksUpToDate>false</LinksUpToDate>
  <CharactersWithSpaces>12111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F Fleischmann</dc:creator>
  <cp:keywords/>
  <dc:description/>
  <cp:lastModifiedBy>Ronald F Fleischmann</cp:lastModifiedBy>
  <cp:revision>6</cp:revision>
  <cp:lastPrinted>2014-09-29T17:07:00Z</cp:lastPrinted>
  <dcterms:created xsi:type="dcterms:W3CDTF">2016-05-17T16:52:00Z</dcterms:created>
  <dcterms:modified xsi:type="dcterms:W3CDTF">2016-05-17T18:58:00Z</dcterms:modified>
</cp:coreProperties>
</file>