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D156" w14:textId="77777777" w:rsidR="007F6032" w:rsidRPr="00372788" w:rsidRDefault="007F6032" w:rsidP="00372788">
      <w:pPr>
        <w:pStyle w:val="Title"/>
        <w:ind w:right="0"/>
        <w:jc w:val="left"/>
        <w:rPr>
          <w:rFonts w:ascii="Book Antiqua" w:hAnsi="Book Antiqua"/>
          <w:szCs w:val="24"/>
        </w:rPr>
      </w:pPr>
    </w:p>
    <w:p w14:paraId="1B31EED0" w14:textId="76B47336" w:rsidR="0036391A" w:rsidRPr="00372788" w:rsidRDefault="0036391A" w:rsidP="00372788">
      <w:pPr>
        <w:pStyle w:val="Title"/>
        <w:ind w:left="3600" w:right="0" w:firstLine="720"/>
        <w:jc w:val="left"/>
        <w:rPr>
          <w:rFonts w:ascii="Book Antiqua" w:hAnsi="Book Antiqua"/>
          <w:szCs w:val="24"/>
        </w:rPr>
      </w:pPr>
      <w:r w:rsidRPr="00372788">
        <w:rPr>
          <w:rFonts w:ascii="Book Antiqua" w:hAnsi="Book Antiqua"/>
          <w:szCs w:val="24"/>
        </w:rPr>
        <w:t>English 741</w:t>
      </w:r>
    </w:p>
    <w:p w14:paraId="65A3734F" w14:textId="3AAE053C" w:rsidR="0036391A" w:rsidRPr="00372788" w:rsidRDefault="0036391A" w:rsidP="00372788">
      <w:pPr>
        <w:jc w:val="center"/>
        <w:rPr>
          <w:rFonts w:ascii="Book Antiqua" w:hAnsi="Book Antiqua"/>
          <w:b/>
        </w:rPr>
      </w:pPr>
      <w:r w:rsidRPr="00372788">
        <w:rPr>
          <w:rFonts w:ascii="Book Antiqua" w:hAnsi="Book Antiqua"/>
          <w:b/>
        </w:rPr>
        <w:t>Approaches to the Modern II:  The Voyage</w:t>
      </w:r>
    </w:p>
    <w:p w14:paraId="4A8B7E0F" w14:textId="08B905F8" w:rsidR="0036391A" w:rsidRPr="00372788" w:rsidRDefault="0036391A" w:rsidP="00372788">
      <w:pPr>
        <w:jc w:val="center"/>
        <w:rPr>
          <w:rFonts w:ascii="Book Antiqua" w:hAnsi="Book Antiqua"/>
        </w:rPr>
      </w:pPr>
      <w:r w:rsidRPr="00372788">
        <w:rPr>
          <w:rFonts w:ascii="Book Antiqua" w:hAnsi="Book Antiqua"/>
        </w:rPr>
        <w:t>Spring Semester, 2024</w:t>
      </w:r>
    </w:p>
    <w:p w14:paraId="646FCF8D" w14:textId="0D86279F" w:rsidR="0036391A" w:rsidRPr="00372788" w:rsidRDefault="0036391A" w:rsidP="00372788">
      <w:pPr>
        <w:jc w:val="center"/>
        <w:rPr>
          <w:rFonts w:ascii="Book Antiqua" w:hAnsi="Book Antiqua"/>
        </w:rPr>
      </w:pPr>
      <w:r w:rsidRPr="00372788">
        <w:rPr>
          <w:rFonts w:ascii="Book Antiqua" w:hAnsi="Book Antiqua"/>
        </w:rPr>
        <w:t>Thursdays:  5:30 AM – 8.20 PM</w:t>
      </w:r>
    </w:p>
    <w:p w14:paraId="307A46B7" w14:textId="4F899C20" w:rsidR="0036391A" w:rsidRPr="00372788" w:rsidRDefault="0036391A" w:rsidP="00372788">
      <w:pPr>
        <w:jc w:val="center"/>
        <w:rPr>
          <w:rFonts w:ascii="Book Antiqua" w:hAnsi="Book Antiqua"/>
        </w:rPr>
      </w:pPr>
      <w:r w:rsidRPr="00372788">
        <w:rPr>
          <w:rFonts w:ascii="Book Antiqua" w:hAnsi="Book Antiqua"/>
        </w:rPr>
        <w:t xml:space="preserve">Curtin Hall, </w:t>
      </w:r>
      <w:r w:rsidR="001B0455" w:rsidRPr="00372788">
        <w:rPr>
          <w:rFonts w:ascii="Book Antiqua" w:hAnsi="Book Antiqua"/>
        </w:rPr>
        <w:t>B12</w:t>
      </w:r>
    </w:p>
    <w:p w14:paraId="4E9B7631" w14:textId="77777777" w:rsidR="00995FB6" w:rsidRPr="00372788" w:rsidRDefault="00995FB6" w:rsidP="00372788">
      <w:pPr>
        <w:rPr>
          <w:rFonts w:ascii="Book Antiqua" w:hAnsi="Book Antiqua"/>
        </w:rPr>
      </w:pPr>
    </w:p>
    <w:p w14:paraId="1A159C17" w14:textId="41C0F314" w:rsidR="00264590" w:rsidRPr="00372788" w:rsidRDefault="00822119" w:rsidP="00372788">
      <w:pPr>
        <w:rPr>
          <w:rFonts w:ascii="Book Antiqua" w:hAnsi="Book Antiqua"/>
        </w:rPr>
      </w:pPr>
      <w:r w:rsidRPr="00372788">
        <w:rPr>
          <w:rFonts w:ascii="Book Antiqua" w:hAnsi="Book Antiqua"/>
        </w:rPr>
        <w:t xml:space="preserve">“Approaches to the Modern” </w:t>
      </w:r>
      <w:r w:rsidR="007A0B59" w:rsidRPr="00372788">
        <w:rPr>
          <w:rFonts w:ascii="Book Antiqua" w:hAnsi="Book Antiqua"/>
        </w:rPr>
        <w:t>explores</w:t>
      </w:r>
      <w:r w:rsidR="00D61196" w:rsidRPr="00372788">
        <w:rPr>
          <w:rFonts w:ascii="Book Antiqua" w:hAnsi="Book Antiqua"/>
        </w:rPr>
        <w:t xml:space="preserve"> the</w:t>
      </w:r>
      <w:r w:rsidRPr="00372788">
        <w:rPr>
          <w:rFonts w:ascii="Book Antiqua" w:hAnsi="Book Antiqua"/>
        </w:rPr>
        <w:t xml:space="preserve"> premise that the concept</w:t>
      </w:r>
      <w:r w:rsidR="00264590" w:rsidRPr="00372788">
        <w:rPr>
          <w:rFonts w:ascii="Book Antiqua" w:hAnsi="Book Antiqua"/>
        </w:rPr>
        <w:t>s</w:t>
      </w:r>
      <w:r w:rsidRPr="00372788">
        <w:rPr>
          <w:rFonts w:ascii="Book Antiqua" w:hAnsi="Book Antiqua"/>
        </w:rPr>
        <w:t xml:space="preserve"> of </w:t>
      </w:r>
      <w:r w:rsidR="0036391A" w:rsidRPr="00372788">
        <w:rPr>
          <w:rFonts w:ascii="Book Antiqua" w:hAnsi="Book Antiqua"/>
        </w:rPr>
        <w:t>“</w:t>
      </w:r>
      <w:r w:rsidR="00264590" w:rsidRPr="00372788">
        <w:rPr>
          <w:rFonts w:ascii="Book Antiqua" w:hAnsi="Book Antiqua"/>
        </w:rPr>
        <w:t>modernity</w:t>
      </w:r>
      <w:r w:rsidR="0036391A" w:rsidRPr="00372788">
        <w:rPr>
          <w:rFonts w:ascii="Book Antiqua" w:hAnsi="Book Antiqua"/>
        </w:rPr>
        <w:t>”</w:t>
      </w:r>
      <w:r w:rsidR="00264590" w:rsidRPr="00372788">
        <w:rPr>
          <w:rFonts w:ascii="Book Antiqua" w:hAnsi="Book Antiqua"/>
        </w:rPr>
        <w:t xml:space="preserve"> and “the modern”</w:t>
      </w:r>
      <w:r w:rsidRPr="00372788">
        <w:rPr>
          <w:rFonts w:ascii="Book Antiqua" w:hAnsi="Book Antiqua"/>
        </w:rPr>
        <w:t xml:space="preserve"> </w:t>
      </w:r>
      <w:r w:rsidR="00264590" w:rsidRPr="00372788">
        <w:rPr>
          <w:rFonts w:ascii="Book Antiqua" w:hAnsi="Book Antiqua"/>
        </w:rPr>
        <w:t>have</w:t>
      </w:r>
      <w:r w:rsidR="0036391A" w:rsidRPr="00372788">
        <w:rPr>
          <w:rFonts w:ascii="Book Antiqua" w:hAnsi="Book Antiqua"/>
        </w:rPr>
        <w:t xml:space="preserve"> played</w:t>
      </w:r>
      <w:r w:rsidRPr="00372788">
        <w:rPr>
          <w:rFonts w:ascii="Book Antiqua" w:hAnsi="Book Antiqua"/>
        </w:rPr>
        <w:t xml:space="preserve"> a </w:t>
      </w:r>
      <w:r w:rsidR="0036391A" w:rsidRPr="00372788">
        <w:rPr>
          <w:rFonts w:ascii="Book Antiqua" w:hAnsi="Book Antiqua"/>
        </w:rPr>
        <w:t>central</w:t>
      </w:r>
      <w:r w:rsidRPr="00372788">
        <w:rPr>
          <w:rFonts w:ascii="Book Antiqua" w:hAnsi="Book Antiqua"/>
        </w:rPr>
        <w:t xml:space="preserve"> role in the structure and evolution of </w:t>
      </w:r>
      <w:r w:rsidR="007A0B59" w:rsidRPr="00372788">
        <w:rPr>
          <w:rFonts w:ascii="Book Antiqua" w:hAnsi="Book Antiqua"/>
        </w:rPr>
        <w:t>our discipline, English Studies</w:t>
      </w:r>
      <w:r w:rsidRPr="00372788">
        <w:rPr>
          <w:rFonts w:ascii="Book Antiqua" w:hAnsi="Book Antiqua"/>
        </w:rPr>
        <w:t xml:space="preserve">.  </w:t>
      </w:r>
      <w:r w:rsidR="00264590" w:rsidRPr="00372788">
        <w:rPr>
          <w:rFonts w:ascii="Book Antiqua" w:hAnsi="Book Antiqua"/>
        </w:rPr>
        <w:t>Journals</w:t>
      </w:r>
      <w:r w:rsidR="006739B4" w:rsidRPr="00372788">
        <w:rPr>
          <w:rFonts w:ascii="Book Antiqua" w:hAnsi="Book Antiqua"/>
        </w:rPr>
        <w:t xml:space="preserve"> </w:t>
      </w:r>
      <w:r w:rsidR="00264590" w:rsidRPr="00372788">
        <w:rPr>
          <w:rFonts w:ascii="Book Antiqua" w:hAnsi="Book Antiqua"/>
        </w:rPr>
        <w:t>such</w:t>
      </w:r>
      <w:r w:rsidR="00757141" w:rsidRPr="00372788">
        <w:rPr>
          <w:rFonts w:ascii="Book Antiqua" w:hAnsi="Book Antiqua"/>
        </w:rPr>
        <w:t xml:space="preserve"> as </w:t>
      </w:r>
      <w:r w:rsidRPr="00372788">
        <w:rPr>
          <w:rFonts w:ascii="Book Antiqua" w:hAnsi="Book Antiqua"/>
          <w:i/>
          <w:iCs/>
        </w:rPr>
        <w:t>Modernism/Modern</w:t>
      </w:r>
      <w:r w:rsidR="00757141" w:rsidRPr="00372788">
        <w:rPr>
          <w:rFonts w:ascii="Book Antiqua" w:hAnsi="Book Antiqua"/>
          <w:i/>
          <w:iCs/>
        </w:rPr>
        <w:t>ity</w:t>
      </w:r>
      <w:r w:rsidRPr="00372788">
        <w:rPr>
          <w:rFonts w:ascii="Book Antiqua" w:hAnsi="Book Antiqua"/>
        </w:rPr>
        <w:t xml:space="preserve"> </w:t>
      </w:r>
      <w:r w:rsidR="00264590" w:rsidRPr="00372788">
        <w:rPr>
          <w:rFonts w:ascii="Book Antiqua" w:hAnsi="Book Antiqua"/>
        </w:rPr>
        <w:t>and</w:t>
      </w:r>
      <w:r w:rsidRPr="00372788">
        <w:rPr>
          <w:rFonts w:ascii="Book Antiqua" w:hAnsi="Book Antiqua"/>
        </w:rPr>
        <w:t xml:space="preserve"> </w:t>
      </w:r>
      <w:r w:rsidRPr="00372788">
        <w:rPr>
          <w:rFonts w:ascii="Book Antiqua" w:hAnsi="Book Antiqua"/>
          <w:i/>
          <w:iCs/>
        </w:rPr>
        <w:t>Modern Fiction Studies</w:t>
      </w:r>
      <w:r w:rsidR="00264590" w:rsidRPr="00372788">
        <w:rPr>
          <w:rFonts w:ascii="Book Antiqua" w:hAnsi="Book Antiqua"/>
        </w:rPr>
        <w:t xml:space="preserve"> have integrated the</w:t>
      </w:r>
      <w:r w:rsidR="00757141" w:rsidRPr="00372788">
        <w:rPr>
          <w:rFonts w:ascii="Book Antiqua" w:hAnsi="Book Antiqua"/>
        </w:rPr>
        <w:t xml:space="preserve"> </w:t>
      </w:r>
      <w:r w:rsidR="006739B4" w:rsidRPr="00372788">
        <w:rPr>
          <w:rFonts w:ascii="Book Antiqua" w:hAnsi="Book Antiqua"/>
        </w:rPr>
        <w:t>terms</w:t>
      </w:r>
      <w:r w:rsidR="00757141" w:rsidRPr="00372788">
        <w:rPr>
          <w:rFonts w:ascii="Book Antiqua" w:hAnsi="Book Antiqua"/>
        </w:rPr>
        <w:t xml:space="preserve"> in</w:t>
      </w:r>
      <w:r w:rsidR="00264590" w:rsidRPr="00372788">
        <w:rPr>
          <w:rFonts w:ascii="Book Antiqua" w:hAnsi="Book Antiqua"/>
        </w:rPr>
        <w:t>to</w:t>
      </w:r>
      <w:r w:rsidR="00757141" w:rsidRPr="00372788">
        <w:rPr>
          <w:rFonts w:ascii="Book Antiqua" w:hAnsi="Book Antiqua"/>
        </w:rPr>
        <w:t xml:space="preserve"> </w:t>
      </w:r>
      <w:r w:rsidR="00264590" w:rsidRPr="00372788">
        <w:rPr>
          <w:rFonts w:ascii="Book Antiqua" w:hAnsi="Book Antiqua"/>
        </w:rPr>
        <w:t>their</w:t>
      </w:r>
      <w:r w:rsidR="00757141" w:rsidRPr="00372788">
        <w:rPr>
          <w:rFonts w:ascii="Book Antiqua" w:hAnsi="Book Antiqua"/>
        </w:rPr>
        <w:t xml:space="preserve"> name</w:t>
      </w:r>
      <w:r w:rsidR="00264590" w:rsidRPr="00372788">
        <w:rPr>
          <w:rFonts w:ascii="Book Antiqua" w:hAnsi="Book Antiqua"/>
        </w:rPr>
        <w:t xml:space="preserve">.  Universities and high schools mobilize the phrase “modern” </w:t>
      </w:r>
      <w:r w:rsidR="00757141" w:rsidRPr="00372788">
        <w:rPr>
          <w:rFonts w:ascii="Book Antiqua" w:hAnsi="Book Antiqua"/>
        </w:rPr>
        <w:t>as</w:t>
      </w:r>
      <w:r w:rsidR="007A0B59" w:rsidRPr="00372788">
        <w:rPr>
          <w:rFonts w:ascii="Book Antiqua" w:hAnsi="Book Antiqua"/>
        </w:rPr>
        <w:t xml:space="preserve"> a </w:t>
      </w:r>
      <w:r w:rsidR="00757141" w:rsidRPr="00372788">
        <w:rPr>
          <w:rFonts w:ascii="Book Antiqua" w:hAnsi="Book Antiqua"/>
        </w:rPr>
        <w:t xml:space="preserve">temporal marker </w:t>
      </w:r>
      <w:r w:rsidR="00264590" w:rsidRPr="00372788">
        <w:rPr>
          <w:rFonts w:ascii="Book Antiqua" w:hAnsi="Book Antiqua"/>
        </w:rPr>
        <w:t xml:space="preserve">for </w:t>
      </w:r>
      <w:r w:rsidR="00757141" w:rsidRPr="00372788">
        <w:rPr>
          <w:rFonts w:ascii="Book Antiqua" w:hAnsi="Book Antiqua"/>
        </w:rPr>
        <w:t>courses</w:t>
      </w:r>
      <w:r w:rsidR="00264590" w:rsidRPr="00372788">
        <w:rPr>
          <w:rFonts w:ascii="Book Antiqua" w:hAnsi="Book Antiqua"/>
        </w:rPr>
        <w:t xml:space="preserve"> </w:t>
      </w:r>
      <w:r w:rsidR="00757141" w:rsidRPr="00372788">
        <w:rPr>
          <w:rFonts w:ascii="Book Antiqua" w:hAnsi="Book Antiqua"/>
        </w:rPr>
        <w:t>such as “Modern American Literature</w:t>
      </w:r>
      <w:r w:rsidR="00264590" w:rsidRPr="00372788">
        <w:rPr>
          <w:rFonts w:ascii="Book Antiqua" w:hAnsi="Book Antiqua"/>
        </w:rPr>
        <w:t xml:space="preserve">.  </w:t>
      </w:r>
    </w:p>
    <w:p w14:paraId="2B54EB67" w14:textId="77777777" w:rsidR="00264590" w:rsidRPr="00372788" w:rsidRDefault="00264590" w:rsidP="00372788">
      <w:pPr>
        <w:rPr>
          <w:rFonts w:ascii="Book Antiqua" w:hAnsi="Book Antiqua"/>
        </w:rPr>
      </w:pPr>
    </w:p>
    <w:p w14:paraId="0283F423" w14:textId="1A646420" w:rsidR="0036391A" w:rsidRPr="00372788" w:rsidRDefault="00264590" w:rsidP="00372788">
      <w:pPr>
        <w:rPr>
          <w:rFonts w:ascii="Book Antiqua" w:hAnsi="Book Antiqua"/>
        </w:rPr>
      </w:pPr>
      <w:r w:rsidRPr="00372788">
        <w:rPr>
          <w:rFonts w:ascii="Book Antiqua" w:hAnsi="Book Antiqua"/>
        </w:rPr>
        <w:t xml:space="preserve">The </w:t>
      </w:r>
      <w:r w:rsidR="00757141" w:rsidRPr="00372788">
        <w:rPr>
          <w:rFonts w:ascii="Book Antiqua" w:hAnsi="Book Antiqua"/>
        </w:rPr>
        <w:t>discourse of the modern</w:t>
      </w:r>
      <w:r w:rsidRPr="00372788">
        <w:rPr>
          <w:rFonts w:ascii="Book Antiqua" w:hAnsi="Book Antiqua"/>
        </w:rPr>
        <w:t xml:space="preserve">, in other words, </w:t>
      </w:r>
      <w:r w:rsidR="00757141" w:rsidRPr="00372788">
        <w:rPr>
          <w:rFonts w:ascii="Book Antiqua" w:hAnsi="Book Antiqua"/>
        </w:rPr>
        <w:t>along with all of its derivatives – modernism, postmodern</w:t>
      </w:r>
      <w:r w:rsidR="0036391A" w:rsidRPr="00372788">
        <w:rPr>
          <w:rFonts w:ascii="Book Antiqua" w:hAnsi="Book Antiqua"/>
        </w:rPr>
        <w:t>ism</w:t>
      </w:r>
      <w:r w:rsidR="00757141" w:rsidRPr="00372788">
        <w:rPr>
          <w:rFonts w:ascii="Book Antiqua" w:hAnsi="Book Antiqua"/>
        </w:rPr>
        <w:t>, modernizatio</w:t>
      </w:r>
      <w:r w:rsidR="007A0B59" w:rsidRPr="00372788">
        <w:rPr>
          <w:rFonts w:ascii="Book Antiqua" w:hAnsi="Book Antiqua"/>
        </w:rPr>
        <w:t xml:space="preserve">n -- </w:t>
      </w:r>
      <w:r w:rsidR="00757141" w:rsidRPr="00372788">
        <w:rPr>
          <w:rFonts w:ascii="Book Antiqua" w:hAnsi="Book Antiqua"/>
        </w:rPr>
        <w:t xml:space="preserve"> has played an outsized role in the development </w:t>
      </w:r>
      <w:r w:rsidR="007A0B59" w:rsidRPr="00372788">
        <w:rPr>
          <w:rFonts w:ascii="Book Antiqua" w:hAnsi="Book Antiqua"/>
        </w:rPr>
        <w:t xml:space="preserve">of literary </w:t>
      </w:r>
      <w:r w:rsidRPr="00372788">
        <w:rPr>
          <w:rFonts w:ascii="Book Antiqua" w:hAnsi="Book Antiqua"/>
        </w:rPr>
        <w:t xml:space="preserve">and cultural </w:t>
      </w:r>
      <w:r w:rsidR="007A0B59" w:rsidRPr="00372788">
        <w:rPr>
          <w:rFonts w:ascii="Book Antiqua" w:hAnsi="Book Antiqua"/>
        </w:rPr>
        <w:t>studies</w:t>
      </w:r>
      <w:r w:rsidR="00757141" w:rsidRPr="00372788">
        <w:rPr>
          <w:rFonts w:ascii="Book Antiqua" w:hAnsi="Book Antiqua"/>
        </w:rPr>
        <w:t xml:space="preserve">.  </w:t>
      </w:r>
    </w:p>
    <w:p w14:paraId="0B63460E" w14:textId="77777777" w:rsidR="0036391A" w:rsidRPr="00372788" w:rsidRDefault="0036391A" w:rsidP="00372788">
      <w:pPr>
        <w:rPr>
          <w:rFonts w:ascii="Book Antiqua" w:hAnsi="Book Antiqua"/>
        </w:rPr>
      </w:pPr>
    </w:p>
    <w:p w14:paraId="1050D624" w14:textId="4DEA243E" w:rsidR="00757141" w:rsidRPr="00372788" w:rsidRDefault="007A0B59" w:rsidP="00372788">
      <w:pPr>
        <w:rPr>
          <w:rFonts w:ascii="Book Antiqua" w:hAnsi="Book Antiqua"/>
        </w:rPr>
      </w:pPr>
      <w:r w:rsidRPr="00372788">
        <w:rPr>
          <w:rFonts w:ascii="Book Antiqua" w:hAnsi="Book Antiqua"/>
        </w:rPr>
        <w:t>Our</w:t>
      </w:r>
      <w:r w:rsidR="00757141" w:rsidRPr="00372788">
        <w:rPr>
          <w:rFonts w:ascii="Book Antiqua" w:hAnsi="Book Antiqua"/>
        </w:rPr>
        <w:t xml:space="preserve"> course</w:t>
      </w:r>
      <w:r w:rsidR="00FB0713" w:rsidRPr="00372788">
        <w:rPr>
          <w:rFonts w:ascii="Book Antiqua" w:hAnsi="Book Antiqua"/>
        </w:rPr>
        <w:t xml:space="preserve"> </w:t>
      </w:r>
      <w:r w:rsidR="00757141" w:rsidRPr="00372788">
        <w:rPr>
          <w:rFonts w:ascii="Book Antiqua" w:hAnsi="Book Antiqua"/>
        </w:rPr>
        <w:t xml:space="preserve">will trace and critique many of the ways </w:t>
      </w:r>
      <w:r w:rsidRPr="00372788">
        <w:rPr>
          <w:rFonts w:ascii="Book Antiqua" w:hAnsi="Book Antiqua"/>
        </w:rPr>
        <w:t>that</w:t>
      </w:r>
      <w:r w:rsidR="00757141" w:rsidRPr="00372788">
        <w:rPr>
          <w:rFonts w:ascii="Book Antiqua" w:hAnsi="Book Antiqua"/>
        </w:rPr>
        <w:t xml:space="preserve"> literary criticism and critical theory have deployed the discourse of the modern in order to promote </w:t>
      </w:r>
      <w:r w:rsidR="00FB0713" w:rsidRPr="00372788">
        <w:rPr>
          <w:rFonts w:ascii="Book Antiqua" w:hAnsi="Book Antiqua"/>
        </w:rPr>
        <w:t xml:space="preserve">cultural </w:t>
      </w:r>
      <w:r w:rsidRPr="00372788">
        <w:rPr>
          <w:rFonts w:ascii="Book Antiqua" w:hAnsi="Book Antiqua"/>
        </w:rPr>
        <w:t>ideologies</w:t>
      </w:r>
      <w:r w:rsidR="0036391A" w:rsidRPr="00372788">
        <w:rPr>
          <w:rFonts w:ascii="Book Antiqua" w:hAnsi="Book Antiqua"/>
        </w:rPr>
        <w:t xml:space="preserve"> and initiate </w:t>
      </w:r>
      <w:r w:rsidR="00264590" w:rsidRPr="00372788">
        <w:rPr>
          <w:rFonts w:ascii="Book Antiqua" w:hAnsi="Book Antiqua"/>
        </w:rPr>
        <w:t>innovation</w:t>
      </w:r>
      <w:r w:rsidR="00FB0713" w:rsidRPr="00372788">
        <w:rPr>
          <w:rFonts w:ascii="Book Antiqua" w:hAnsi="Book Antiqua"/>
        </w:rPr>
        <w:t>.  Modernist poetry, for example, revolves around the idea of “making it new.”  But what d</w:t>
      </w:r>
      <w:r w:rsidR="007F6032" w:rsidRPr="00372788">
        <w:rPr>
          <w:rFonts w:ascii="Book Antiqua" w:hAnsi="Book Antiqua"/>
        </w:rPr>
        <w:t>id</w:t>
      </w:r>
      <w:r w:rsidR="00FB0713" w:rsidRPr="00372788">
        <w:rPr>
          <w:rFonts w:ascii="Book Antiqua" w:hAnsi="Book Antiqua"/>
        </w:rPr>
        <w:t xml:space="preserve"> </w:t>
      </w:r>
      <w:r w:rsidR="0036391A" w:rsidRPr="00372788">
        <w:rPr>
          <w:rFonts w:ascii="Book Antiqua" w:hAnsi="Book Antiqua"/>
        </w:rPr>
        <w:t>the new and the modern</w:t>
      </w:r>
      <w:r w:rsidR="00FB0713" w:rsidRPr="00372788">
        <w:rPr>
          <w:rFonts w:ascii="Book Antiqua" w:hAnsi="Book Antiqua"/>
        </w:rPr>
        <w:t xml:space="preserve"> signify for </w:t>
      </w:r>
      <w:r w:rsidR="0036391A" w:rsidRPr="00372788">
        <w:rPr>
          <w:rFonts w:ascii="Book Antiqua" w:hAnsi="Book Antiqua"/>
        </w:rPr>
        <w:t>modernist writers</w:t>
      </w:r>
      <w:r w:rsidR="00FB0713" w:rsidRPr="00372788">
        <w:rPr>
          <w:rFonts w:ascii="Book Antiqua" w:hAnsi="Book Antiqua"/>
        </w:rPr>
        <w:t xml:space="preserve">?  </w:t>
      </w:r>
      <w:r w:rsidR="0036391A" w:rsidRPr="00372788">
        <w:rPr>
          <w:rFonts w:ascii="Book Antiqua" w:hAnsi="Book Antiqua"/>
        </w:rPr>
        <w:t xml:space="preserve">What </w:t>
      </w:r>
      <w:r w:rsidR="00264590" w:rsidRPr="00372788">
        <w:rPr>
          <w:rFonts w:ascii="Book Antiqua" w:hAnsi="Book Antiqua"/>
        </w:rPr>
        <w:t xml:space="preserve">and who </w:t>
      </w:r>
      <w:r w:rsidR="0036391A" w:rsidRPr="00372788">
        <w:rPr>
          <w:rFonts w:ascii="Book Antiqua" w:hAnsi="Book Antiqua"/>
        </w:rPr>
        <w:t xml:space="preserve">was </w:t>
      </w:r>
      <w:r w:rsidR="00264590" w:rsidRPr="00372788">
        <w:rPr>
          <w:rFonts w:ascii="Book Antiqua" w:hAnsi="Book Antiqua"/>
        </w:rPr>
        <w:t>to be swept aside?</w:t>
      </w:r>
    </w:p>
    <w:p w14:paraId="3D0FF098" w14:textId="77777777" w:rsidR="007F6032" w:rsidRPr="00372788" w:rsidRDefault="007F6032" w:rsidP="00372788">
      <w:pPr>
        <w:rPr>
          <w:rFonts w:ascii="Book Antiqua" w:hAnsi="Book Antiqua"/>
        </w:rPr>
      </w:pPr>
    </w:p>
    <w:p w14:paraId="7C5C28BD" w14:textId="77777777" w:rsidR="007F6032" w:rsidRPr="00372788" w:rsidRDefault="007F6032" w:rsidP="00372788">
      <w:pPr>
        <w:rPr>
          <w:rFonts w:ascii="Book Antiqua" w:hAnsi="Book Antiqua"/>
        </w:rPr>
      </w:pPr>
      <w:r w:rsidRPr="00372788">
        <w:rPr>
          <w:rFonts w:ascii="Book Antiqua" w:hAnsi="Book Antiqua"/>
        </w:rPr>
        <w:t>Modernity is often conceptualized in evolutionary and developmental terms.  Western liberal democracies celebrate the journey of progress.  But progress to which destination?  Secularism?  Capitalism?  Individualism?</w:t>
      </w:r>
    </w:p>
    <w:p w14:paraId="54B6E338" w14:textId="77777777" w:rsidR="00757141" w:rsidRPr="00372788" w:rsidRDefault="00757141" w:rsidP="00372788">
      <w:pPr>
        <w:rPr>
          <w:rFonts w:ascii="Book Antiqua" w:hAnsi="Book Antiqua"/>
        </w:rPr>
      </w:pPr>
    </w:p>
    <w:p w14:paraId="3FF96EA4" w14:textId="3DECFF47" w:rsidR="00326E97" w:rsidRPr="00372788" w:rsidRDefault="00326E97" w:rsidP="00372788">
      <w:pPr>
        <w:rPr>
          <w:rFonts w:ascii="Book Antiqua" w:hAnsi="Book Antiqua"/>
        </w:rPr>
      </w:pPr>
      <w:r w:rsidRPr="00372788">
        <w:rPr>
          <w:rFonts w:ascii="Book Antiqua" w:hAnsi="Book Antiqua"/>
        </w:rPr>
        <w:t xml:space="preserve">Our class will explore the concept of the modern, contextualizing it against other temporal </w:t>
      </w:r>
      <w:r w:rsidR="00FB0713" w:rsidRPr="00372788">
        <w:rPr>
          <w:rFonts w:ascii="Book Antiqua" w:hAnsi="Book Antiqua"/>
        </w:rPr>
        <w:t xml:space="preserve">and generic </w:t>
      </w:r>
      <w:r w:rsidRPr="00372788">
        <w:rPr>
          <w:rFonts w:ascii="Book Antiqua" w:hAnsi="Book Antiqua"/>
        </w:rPr>
        <w:t xml:space="preserve">constructions, such as the old, </w:t>
      </w:r>
      <w:r w:rsidR="0036391A" w:rsidRPr="00372788">
        <w:rPr>
          <w:rFonts w:ascii="Book Antiqua" w:hAnsi="Book Antiqua"/>
        </w:rPr>
        <w:t xml:space="preserve">the traditional, </w:t>
      </w:r>
      <w:r w:rsidRPr="00372788">
        <w:rPr>
          <w:rFonts w:ascii="Book Antiqua" w:hAnsi="Book Antiqua"/>
        </w:rPr>
        <w:t xml:space="preserve">the contemporary, and the </w:t>
      </w:r>
      <w:r w:rsidR="0036391A" w:rsidRPr="00372788">
        <w:rPr>
          <w:rFonts w:ascii="Book Antiqua" w:hAnsi="Book Antiqua"/>
        </w:rPr>
        <w:t>yet-to-be</w:t>
      </w:r>
      <w:r w:rsidRPr="00372788">
        <w:rPr>
          <w:rFonts w:ascii="Book Antiqua" w:hAnsi="Book Antiqua"/>
        </w:rPr>
        <w:t>.</w:t>
      </w:r>
    </w:p>
    <w:p w14:paraId="0941E26D" w14:textId="77777777" w:rsidR="0036391A" w:rsidRPr="00372788" w:rsidRDefault="0036391A" w:rsidP="00372788">
      <w:pPr>
        <w:rPr>
          <w:rFonts w:ascii="Book Antiqua" w:hAnsi="Book Antiqua"/>
        </w:rPr>
      </w:pPr>
    </w:p>
    <w:p w14:paraId="2F98FCD5" w14:textId="5E542E1F" w:rsidR="00FB0713" w:rsidRPr="00372788" w:rsidRDefault="00FB0713" w:rsidP="00372788">
      <w:pPr>
        <w:rPr>
          <w:rFonts w:ascii="Book Antiqua" w:hAnsi="Book Antiqua"/>
        </w:rPr>
      </w:pPr>
      <w:r w:rsidRPr="00372788">
        <w:rPr>
          <w:rFonts w:ascii="Book Antiqua" w:hAnsi="Book Antiqua"/>
        </w:rPr>
        <w:t>It is not surprising that voyage literature (and travel literature and mobility</w:t>
      </w:r>
      <w:r w:rsidR="006739B4" w:rsidRPr="00372788">
        <w:rPr>
          <w:rFonts w:ascii="Book Antiqua" w:hAnsi="Book Antiqua"/>
        </w:rPr>
        <w:t>,</w:t>
      </w:r>
      <w:r w:rsidR="0036391A" w:rsidRPr="00372788">
        <w:rPr>
          <w:rFonts w:ascii="Book Antiqua" w:hAnsi="Book Antiqua"/>
        </w:rPr>
        <w:t xml:space="preserve"> </w:t>
      </w:r>
      <w:r w:rsidRPr="00372788">
        <w:rPr>
          <w:rFonts w:ascii="Book Antiqua" w:hAnsi="Book Antiqua"/>
        </w:rPr>
        <w:t xml:space="preserve">more generally) is so essential for establishing and critiquing the structures upon which </w:t>
      </w:r>
      <w:r w:rsidR="006739B4" w:rsidRPr="00372788">
        <w:rPr>
          <w:rFonts w:ascii="Book Antiqua" w:hAnsi="Book Antiqua"/>
        </w:rPr>
        <w:t xml:space="preserve">nominally </w:t>
      </w:r>
      <w:r w:rsidRPr="00372788">
        <w:rPr>
          <w:rFonts w:ascii="Book Antiqua" w:hAnsi="Book Antiqua"/>
        </w:rPr>
        <w:t xml:space="preserve">modern cultures </w:t>
      </w:r>
      <w:r w:rsidR="0036391A" w:rsidRPr="00372788">
        <w:rPr>
          <w:rFonts w:ascii="Book Antiqua" w:hAnsi="Book Antiqua"/>
        </w:rPr>
        <w:t>rest</w:t>
      </w:r>
      <w:r w:rsidRPr="00372788">
        <w:rPr>
          <w:rFonts w:ascii="Book Antiqua" w:hAnsi="Book Antiqua"/>
        </w:rPr>
        <w:t xml:space="preserve">.  </w:t>
      </w:r>
      <w:r w:rsidR="0036391A" w:rsidRPr="00372788">
        <w:rPr>
          <w:rFonts w:ascii="Book Antiqua" w:hAnsi="Book Antiqua"/>
        </w:rPr>
        <w:t>In literature, this class suggests, i</w:t>
      </w:r>
      <w:r w:rsidRPr="00372788">
        <w:rPr>
          <w:rFonts w:ascii="Book Antiqua" w:hAnsi="Book Antiqua"/>
        </w:rPr>
        <w:t>ndividual travelers (the sailor</w:t>
      </w:r>
      <w:r w:rsidR="00C938F7" w:rsidRPr="00372788">
        <w:rPr>
          <w:rFonts w:ascii="Book Antiqua" w:hAnsi="Book Antiqua"/>
        </w:rPr>
        <w:t xml:space="preserve">), the ship (the state), and the crew (society) embark at one moment in history and </w:t>
      </w:r>
      <w:r w:rsidR="0036391A" w:rsidRPr="00372788">
        <w:rPr>
          <w:rFonts w:ascii="Book Antiqua" w:hAnsi="Book Antiqua"/>
        </w:rPr>
        <w:t xml:space="preserve">arrive at another.  </w:t>
      </w:r>
      <w:r w:rsidR="00C938F7" w:rsidRPr="00372788">
        <w:rPr>
          <w:rFonts w:ascii="Book Antiqua" w:hAnsi="Book Antiqua"/>
        </w:rPr>
        <w:t>The shipwreck, for example, or the mutiny, o</w:t>
      </w:r>
      <w:r w:rsidR="0036391A" w:rsidRPr="00372788">
        <w:rPr>
          <w:rFonts w:ascii="Book Antiqua" w:hAnsi="Book Antiqua"/>
        </w:rPr>
        <w:t>r</w:t>
      </w:r>
      <w:r w:rsidR="00C938F7" w:rsidRPr="00372788">
        <w:rPr>
          <w:rFonts w:ascii="Book Antiqua" w:hAnsi="Book Antiqua"/>
        </w:rPr>
        <w:t xml:space="preserve"> the desert island, are essential motifs in both modern and </w:t>
      </w:r>
      <w:r w:rsidR="0036391A" w:rsidRPr="00372788">
        <w:rPr>
          <w:rFonts w:ascii="Book Antiqua" w:hAnsi="Book Antiqua"/>
        </w:rPr>
        <w:t>maritime literature</w:t>
      </w:r>
      <w:r w:rsidR="00C938F7" w:rsidRPr="00372788">
        <w:rPr>
          <w:rFonts w:ascii="Book Antiqua" w:hAnsi="Book Antiqua"/>
        </w:rPr>
        <w:t xml:space="preserve">.  </w:t>
      </w:r>
      <w:r w:rsidR="00264590" w:rsidRPr="00372788">
        <w:rPr>
          <w:rFonts w:ascii="Book Antiqua" w:hAnsi="Book Antiqua"/>
        </w:rPr>
        <w:t xml:space="preserve">All of those obstacles throw the </w:t>
      </w:r>
      <w:r w:rsidR="006739B4" w:rsidRPr="00372788">
        <w:rPr>
          <w:rFonts w:ascii="Book Antiqua" w:hAnsi="Book Antiqua"/>
        </w:rPr>
        <w:t>progress</w:t>
      </w:r>
      <w:r w:rsidR="00264590" w:rsidRPr="00372788">
        <w:rPr>
          <w:rFonts w:ascii="Book Antiqua" w:hAnsi="Book Antiqua"/>
        </w:rPr>
        <w:t xml:space="preserve"> off course.</w:t>
      </w:r>
    </w:p>
    <w:p w14:paraId="31A1E014" w14:textId="77777777" w:rsidR="00C938F7" w:rsidRPr="00372788" w:rsidRDefault="00C938F7" w:rsidP="00372788">
      <w:pPr>
        <w:rPr>
          <w:rFonts w:ascii="Book Antiqua" w:hAnsi="Book Antiqua"/>
        </w:rPr>
      </w:pPr>
    </w:p>
    <w:p w14:paraId="645F1408" w14:textId="5A76A277" w:rsidR="00C938F7" w:rsidRPr="00372788" w:rsidRDefault="00C938F7" w:rsidP="00372788">
      <w:pPr>
        <w:rPr>
          <w:rFonts w:ascii="Book Antiqua" w:hAnsi="Book Antiqua"/>
        </w:rPr>
      </w:pPr>
      <w:r w:rsidRPr="00372788">
        <w:rPr>
          <w:rFonts w:ascii="Book Antiqua" w:hAnsi="Book Antiqua"/>
        </w:rPr>
        <w:t>This course, the better to understand the debates around modern identity, will map three</w:t>
      </w:r>
      <w:r w:rsidR="0036391A" w:rsidRPr="00372788">
        <w:rPr>
          <w:rFonts w:ascii="Book Antiqua" w:hAnsi="Book Antiqua"/>
        </w:rPr>
        <w:t xml:space="preserve"> </w:t>
      </w:r>
      <w:r w:rsidRPr="00372788">
        <w:rPr>
          <w:rFonts w:ascii="Book Antiqua" w:hAnsi="Book Antiqua"/>
        </w:rPr>
        <w:t xml:space="preserve">essential elements onto </w:t>
      </w:r>
      <w:r w:rsidR="0036391A" w:rsidRPr="00372788">
        <w:rPr>
          <w:rFonts w:ascii="Book Antiqua" w:hAnsi="Book Antiqua"/>
        </w:rPr>
        <w:t>each text that we read</w:t>
      </w:r>
      <w:r w:rsidRPr="00372788">
        <w:rPr>
          <w:rFonts w:ascii="Book Antiqua" w:hAnsi="Book Antiqua"/>
        </w:rPr>
        <w:t>.  First, each narrative we “approach” will be a voyage, or a journey of some sort</w:t>
      </w:r>
      <w:r w:rsidR="001B0455" w:rsidRPr="00372788">
        <w:rPr>
          <w:rFonts w:ascii="Book Antiqua" w:hAnsi="Book Antiqua"/>
        </w:rPr>
        <w:t xml:space="preserve"> in space and time</w:t>
      </w:r>
      <w:r w:rsidRPr="00372788">
        <w:rPr>
          <w:rFonts w:ascii="Book Antiqua" w:hAnsi="Book Antiqua"/>
        </w:rPr>
        <w:t xml:space="preserve">, </w:t>
      </w:r>
      <w:r w:rsidR="001B0455" w:rsidRPr="00372788">
        <w:rPr>
          <w:rFonts w:ascii="Book Antiqua" w:hAnsi="Book Antiqua"/>
        </w:rPr>
        <w:t xml:space="preserve">and </w:t>
      </w:r>
      <w:r w:rsidR="00264590" w:rsidRPr="00372788">
        <w:rPr>
          <w:rFonts w:ascii="Book Antiqua" w:hAnsi="Book Antiqua"/>
        </w:rPr>
        <w:t>each story</w:t>
      </w:r>
      <w:r w:rsidR="001B0455" w:rsidRPr="00372788">
        <w:rPr>
          <w:rFonts w:ascii="Book Antiqua" w:hAnsi="Book Antiqua"/>
        </w:rPr>
        <w:t xml:space="preserve"> </w:t>
      </w:r>
      <w:r w:rsidRPr="00372788">
        <w:rPr>
          <w:rFonts w:ascii="Book Antiqua" w:hAnsi="Book Antiqua"/>
        </w:rPr>
        <w:t xml:space="preserve">represents the </w:t>
      </w:r>
      <w:r w:rsidR="001B0455" w:rsidRPr="00372788">
        <w:rPr>
          <w:rFonts w:ascii="Book Antiqua" w:hAnsi="Book Antiqua"/>
        </w:rPr>
        <w:t xml:space="preserve">path of an </w:t>
      </w:r>
      <w:r w:rsidRPr="00372788">
        <w:rPr>
          <w:rFonts w:ascii="Book Antiqua" w:hAnsi="Book Antiqua"/>
        </w:rPr>
        <w:t>individual protagonist</w:t>
      </w:r>
      <w:r w:rsidR="001B0455" w:rsidRPr="00372788">
        <w:rPr>
          <w:rFonts w:ascii="Book Antiqua" w:hAnsi="Book Antiqua"/>
        </w:rPr>
        <w:t xml:space="preserve">.  But literature is symbolic, and </w:t>
      </w:r>
      <w:r w:rsidR="001B0455" w:rsidRPr="00372788">
        <w:rPr>
          <w:rFonts w:ascii="Book Antiqua" w:hAnsi="Book Antiqua"/>
        </w:rPr>
        <w:lastRenderedPageBreak/>
        <w:t xml:space="preserve">that personal journey is also a communal one, of the society in which the individual lives.  </w:t>
      </w:r>
      <w:r w:rsidRPr="00372788">
        <w:rPr>
          <w:rFonts w:ascii="Book Antiqua" w:hAnsi="Book Antiqua"/>
        </w:rPr>
        <w:t>Second, each text we read, whether it be poetry</w:t>
      </w:r>
      <w:r w:rsidR="001B0455" w:rsidRPr="00372788">
        <w:rPr>
          <w:rFonts w:ascii="Book Antiqua" w:hAnsi="Book Antiqua"/>
        </w:rPr>
        <w:t xml:space="preserve">, fiction, or theory </w:t>
      </w:r>
      <w:r w:rsidRPr="00372788">
        <w:rPr>
          <w:rFonts w:ascii="Book Antiqua" w:hAnsi="Book Antiqua"/>
        </w:rPr>
        <w:t>will be discussed</w:t>
      </w:r>
      <w:r w:rsidR="001B0455" w:rsidRPr="00372788">
        <w:rPr>
          <w:rFonts w:ascii="Book Antiqua" w:hAnsi="Book Antiqua"/>
        </w:rPr>
        <w:t xml:space="preserve"> </w:t>
      </w:r>
      <w:r w:rsidRPr="00372788">
        <w:rPr>
          <w:rFonts w:ascii="Book Antiqua" w:hAnsi="Book Antiqua"/>
        </w:rPr>
        <w:t xml:space="preserve">as </w:t>
      </w:r>
      <w:r w:rsidR="001B0455" w:rsidRPr="00372788">
        <w:rPr>
          <w:rFonts w:ascii="Book Antiqua" w:hAnsi="Book Antiqua"/>
        </w:rPr>
        <w:t>representing</w:t>
      </w:r>
      <w:r w:rsidR="00264590" w:rsidRPr="00372788">
        <w:rPr>
          <w:rFonts w:ascii="Book Antiqua" w:hAnsi="Book Antiqua"/>
        </w:rPr>
        <w:t xml:space="preserve"> </w:t>
      </w:r>
      <w:r w:rsidRPr="00372788">
        <w:rPr>
          <w:rFonts w:ascii="Book Antiqua" w:hAnsi="Book Antiqua"/>
        </w:rPr>
        <w:t xml:space="preserve">an </w:t>
      </w:r>
      <w:r w:rsidR="001B0455" w:rsidRPr="00372788">
        <w:rPr>
          <w:rFonts w:ascii="Book Antiqua" w:hAnsi="Book Antiqua"/>
        </w:rPr>
        <w:t xml:space="preserve">effort to </w:t>
      </w:r>
      <w:r w:rsidR="00264590" w:rsidRPr="00372788">
        <w:rPr>
          <w:rFonts w:ascii="Book Antiqua" w:hAnsi="Book Antiqua"/>
        </w:rPr>
        <w:t xml:space="preserve">experiment with </w:t>
      </w:r>
      <w:r w:rsidR="001B0455" w:rsidRPr="00372788">
        <w:rPr>
          <w:rFonts w:ascii="Book Antiqua" w:hAnsi="Book Antiqua"/>
        </w:rPr>
        <w:t xml:space="preserve"> </w:t>
      </w:r>
      <w:r w:rsidR="00264590" w:rsidRPr="00372788">
        <w:rPr>
          <w:rFonts w:ascii="Book Antiqua" w:hAnsi="Book Antiqua"/>
        </w:rPr>
        <w:t>aesthetic style</w:t>
      </w:r>
      <w:r w:rsidR="001B0455" w:rsidRPr="00372788">
        <w:rPr>
          <w:rFonts w:ascii="Book Antiqua" w:hAnsi="Book Antiqua"/>
        </w:rPr>
        <w:t xml:space="preserve">.  For </w:t>
      </w:r>
      <w:r w:rsidRPr="00372788">
        <w:rPr>
          <w:rFonts w:ascii="Book Antiqua" w:hAnsi="Book Antiqua"/>
        </w:rPr>
        <w:t xml:space="preserve">example, </w:t>
      </w:r>
      <w:r w:rsidR="001B0455" w:rsidRPr="00372788">
        <w:rPr>
          <w:rFonts w:ascii="Book Antiqua" w:hAnsi="Book Antiqua"/>
        </w:rPr>
        <w:t>the “Rime of the Ancient Mariner” sought to shift</w:t>
      </w:r>
      <w:r w:rsidR="00264590" w:rsidRPr="00372788">
        <w:rPr>
          <w:rFonts w:ascii="Book Antiqua" w:hAnsi="Book Antiqua"/>
        </w:rPr>
        <w:t xml:space="preserve"> literature</w:t>
      </w:r>
      <w:r w:rsidR="001B0455" w:rsidRPr="00372788">
        <w:rPr>
          <w:rFonts w:ascii="Book Antiqua" w:hAnsi="Book Antiqua"/>
        </w:rPr>
        <w:t xml:space="preserve"> </w:t>
      </w:r>
      <w:r w:rsidRPr="00372788">
        <w:rPr>
          <w:rFonts w:ascii="Book Antiqua" w:hAnsi="Book Antiqua"/>
        </w:rPr>
        <w:t>to</w:t>
      </w:r>
      <w:r w:rsidR="001B0455" w:rsidRPr="00372788">
        <w:rPr>
          <w:rFonts w:ascii="Book Antiqua" w:hAnsi="Book Antiqua"/>
        </w:rPr>
        <w:t>ward</w:t>
      </w:r>
      <w:r w:rsidRPr="00372788">
        <w:rPr>
          <w:rFonts w:ascii="Book Antiqua" w:hAnsi="Book Antiqua"/>
        </w:rPr>
        <w:t xml:space="preserve"> romanticism</w:t>
      </w:r>
      <w:r w:rsidR="001B0455" w:rsidRPr="00372788">
        <w:rPr>
          <w:rFonts w:ascii="Book Antiqua" w:hAnsi="Book Antiqua"/>
        </w:rPr>
        <w:t xml:space="preserve"> and the Gothic.</w:t>
      </w:r>
      <w:r w:rsidRPr="00372788">
        <w:rPr>
          <w:rFonts w:ascii="Book Antiqua" w:hAnsi="Book Antiqua"/>
        </w:rPr>
        <w:t xml:space="preserve">  Third, each voyage we consider will not only be approached as sym</w:t>
      </w:r>
      <w:r w:rsidR="000823F0" w:rsidRPr="00372788">
        <w:rPr>
          <w:rFonts w:ascii="Book Antiqua" w:hAnsi="Book Antiqua"/>
        </w:rPr>
        <w:t>bolizing individual, cultural, and aesthetic change, but also representing technological change.  A vessel of any kind is a technological product, a work of mediation and engineering</w:t>
      </w:r>
      <w:r w:rsidR="007F6032" w:rsidRPr="00372788">
        <w:rPr>
          <w:rFonts w:ascii="Book Antiqua" w:hAnsi="Book Antiqua"/>
        </w:rPr>
        <w:t>.  A</w:t>
      </w:r>
      <w:r w:rsidR="000823F0" w:rsidRPr="00372788">
        <w:rPr>
          <w:rFonts w:ascii="Book Antiqua" w:hAnsi="Book Antiqua"/>
        </w:rPr>
        <w:t>pproaching the modern asks us</w:t>
      </w:r>
      <w:r w:rsidR="007F6032" w:rsidRPr="00372788">
        <w:rPr>
          <w:rFonts w:ascii="Book Antiqua" w:hAnsi="Book Antiqua"/>
        </w:rPr>
        <w:t>, therefore,</w:t>
      </w:r>
      <w:r w:rsidR="000823F0" w:rsidRPr="00372788">
        <w:rPr>
          <w:rFonts w:ascii="Book Antiqua" w:hAnsi="Book Antiqua"/>
        </w:rPr>
        <w:t xml:space="preserve"> also to think about the material changes in the mode of production that necessitate the calling forth of a new</w:t>
      </w:r>
      <w:r w:rsidR="007F6032" w:rsidRPr="00372788">
        <w:rPr>
          <w:rFonts w:ascii="Book Antiqua" w:hAnsi="Book Antiqua"/>
        </w:rPr>
        <w:t xml:space="preserve"> corresponding</w:t>
      </w:r>
      <w:r w:rsidR="000823F0" w:rsidRPr="00372788">
        <w:rPr>
          <w:rFonts w:ascii="Book Antiqua" w:hAnsi="Book Antiqua"/>
        </w:rPr>
        <w:t xml:space="preserve"> mode of representation.  </w:t>
      </w:r>
      <w:r w:rsidR="001B0455" w:rsidRPr="00372788">
        <w:rPr>
          <w:rFonts w:ascii="Book Antiqua" w:hAnsi="Book Antiqua"/>
        </w:rPr>
        <w:t>Why, for example, was the shift from “the age of sail” to that of steam power so emblematic of other industrial changes for Melville, Conrad, and others</w:t>
      </w:r>
      <w:r w:rsidR="00264590" w:rsidRPr="00372788">
        <w:rPr>
          <w:rFonts w:ascii="Book Antiqua" w:hAnsi="Book Antiqua"/>
        </w:rPr>
        <w:t xml:space="preserve"> canonical modernists?</w:t>
      </w:r>
    </w:p>
    <w:p w14:paraId="0AE24913" w14:textId="77777777" w:rsidR="000823F0" w:rsidRPr="00372788" w:rsidRDefault="000823F0" w:rsidP="00372788">
      <w:pPr>
        <w:rPr>
          <w:rFonts w:ascii="Book Antiqua" w:hAnsi="Book Antiqua"/>
        </w:rPr>
      </w:pPr>
    </w:p>
    <w:p w14:paraId="7F10A930" w14:textId="52667DE3" w:rsidR="000823F0" w:rsidRPr="00372788" w:rsidRDefault="000823F0" w:rsidP="00372788">
      <w:pPr>
        <w:rPr>
          <w:rFonts w:ascii="Book Antiqua" w:hAnsi="Book Antiqua"/>
        </w:rPr>
      </w:pPr>
      <w:r w:rsidRPr="00372788">
        <w:rPr>
          <w:rFonts w:ascii="Book Antiqua" w:hAnsi="Book Antiqua"/>
        </w:rPr>
        <w:t xml:space="preserve">In short, this class looks at </w:t>
      </w:r>
      <w:r w:rsidR="001B0455" w:rsidRPr="00372788">
        <w:rPr>
          <w:rFonts w:ascii="Book Antiqua" w:hAnsi="Book Antiqua"/>
        </w:rPr>
        <w:t>modern vessels as experiments.  (The concept of a vessel is to be understood by each student in the class in broad terms.  Each of you will bring your own set of interests</w:t>
      </w:r>
      <w:r w:rsidR="00264590" w:rsidRPr="00372788">
        <w:rPr>
          <w:rFonts w:ascii="Book Antiqua" w:hAnsi="Book Antiqua"/>
        </w:rPr>
        <w:t xml:space="preserve">, authors, and spatial </w:t>
      </w:r>
      <w:r w:rsidR="001B0455" w:rsidRPr="00372788">
        <w:rPr>
          <w:rFonts w:ascii="Book Antiqua" w:hAnsi="Book Antiqua"/>
        </w:rPr>
        <w:t>coordinate</w:t>
      </w:r>
      <w:r w:rsidR="00264590" w:rsidRPr="00372788">
        <w:rPr>
          <w:rFonts w:ascii="Book Antiqua" w:hAnsi="Book Antiqua"/>
        </w:rPr>
        <w:t>s</w:t>
      </w:r>
      <w:r w:rsidR="001B0455" w:rsidRPr="00372788">
        <w:rPr>
          <w:rFonts w:ascii="Book Antiqua" w:hAnsi="Book Antiqua"/>
        </w:rPr>
        <w:t xml:space="preserve"> to the class.)</w:t>
      </w:r>
    </w:p>
    <w:p w14:paraId="17E8AB59" w14:textId="77777777" w:rsidR="000823F0" w:rsidRPr="00372788" w:rsidRDefault="000823F0" w:rsidP="00372788">
      <w:pPr>
        <w:rPr>
          <w:rFonts w:ascii="Book Antiqua" w:hAnsi="Book Antiqua"/>
        </w:rPr>
      </w:pPr>
    </w:p>
    <w:p w14:paraId="417FF6FF" w14:textId="72CC7918" w:rsidR="000823F0" w:rsidRPr="00372788" w:rsidRDefault="000823F0" w:rsidP="00372788">
      <w:pPr>
        <w:rPr>
          <w:rFonts w:ascii="Book Antiqua" w:hAnsi="Book Antiqua"/>
        </w:rPr>
      </w:pPr>
      <w:r w:rsidRPr="00372788">
        <w:rPr>
          <w:rFonts w:ascii="Book Antiqua" w:hAnsi="Book Antiqua"/>
        </w:rPr>
        <w:t>Themes</w:t>
      </w:r>
      <w:r w:rsidR="001B0455" w:rsidRPr="00372788">
        <w:rPr>
          <w:rFonts w:ascii="Book Antiqua" w:hAnsi="Book Antiqua"/>
        </w:rPr>
        <w:t xml:space="preserve"> central to modern life and literature</w:t>
      </w:r>
      <w:r w:rsidRPr="00372788">
        <w:rPr>
          <w:rFonts w:ascii="Book Antiqua" w:hAnsi="Book Antiqua"/>
        </w:rPr>
        <w:t xml:space="preserve"> that we will examine</w:t>
      </w:r>
      <w:r w:rsidR="001B0455" w:rsidRPr="00372788">
        <w:rPr>
          <w:rFonts w:ascii="Book Antiqua" w:hAnsi="Book Antiqua"/>
        </w:rPr>
        <w:t xml:space="preserve"> </w:t>
      </w:r>
      <w:r w:rsidRPr="00372788">
        <w:rPr>
          <w:rFonts w:ascii="Book Antiqua" w:hAnsi="Book Antiqua"/>
        </w:rPr>
        <w:t>include:</w:t>
      </w:r>
    </w:p>
    <w:p w14:paraId="1A7CFB4A" w14:textId="77777777" w:rsidR="000823F0" w:rsidRPr="00372788" w:rsidRDefault="000823F0" w:rsidP="00372788">
      <w:pPr>
        <w:rPr>
          <w:rFonts w:ascii="Book Antiqua" w:hAnsi="Book Antiqua"/>
        </w:rPr>
      </w:pPr>
    </w:p>
    <w:p w14:paraId="59A9E16F" w14:textId="77777777" w:rsidR="000823F0" w:rsidRPr="00372788" w:rsidRDefault="000823F0" w:rsidP="00372788">
      <w:pPr>
        <w:pStyle w:val="ListParagraph"/>
        <w:numPr>
          <w:ilvl w:val="0"/>
          <w:numId w:val="5"/>
        </w:numPr>
        <w:rPr>
          <w:rFonts w:ascii="Book Antiqua" w:hAnsi="Book Antiqua"/>
        </w:rPr>
      </w:pPr>
      <w:r w:rsidRPr="00372788">
        <w:rPr>
          <w:rFonts w:ascii="Book Antiqua" w:hAnsi="Book Antiqua"/>
        </w:rPr>
        <w:t>Isolation, existentialism and the self (alone at sea)</w:t>
      </w:r>
    </w:p>
    <w:p w14:paraId="653A44C6" w14:textId="77777777" w:rsidR="000823F0" w:rsidRPr="00372788" w:rsidRDefault="000823F0" w:rsidP="00372788">
      <w:pPr>
        <w:pStyle w:val="ListParagraph"/>
        <w:numPr>
          <w:ilvl w:val="0"/>
          <w:numId w:val="5"/>
        </w:numPr>
        <w:rPr>
          <w:rFonts w:ascii="Book Antiqua" w:hAnsi="Book Antiqua"/>
        </w:rPr>
      </w:pPr>
      <w:r w:rsidRPr="00372788">
        <w:rPr>
          <w:rFonts w:ascii="Book Antiqua" w:hAnsi="Book Antiqua"/>
        </w:rPr>
        <w:t>Society and labor ( the captain and the crew;  the state and its subject)</w:t>
      </w:r>
    </w:p>
    <w:p w14:paraId="076D5DE3" w14:textId="77777777" w:rsidR="000823F0" w:rsidRPr="00372788" w:rsidRDefault="000823F0" w:rsidP="00372788">
      <w:pPr>
        <w:pStyle w:val="ListParagraph"/>
        <w:numPr>
          <w:ilvl w:val="0"/>
          <w:numId w:val="5"/>
        </w:numPr>
        <w:rPr>
          <w:rFonts w:ascii="Book Antiqua" w:hAnsi="Book Antiqua"/>
        </w:rPr>
      </w:pPr>
      <w:r w:rsidRPr="00372788">
        <w:rPr>
          <w:rFonts w:ascii="Book Antiqua" w:hAnsi="Book Antiqua"/>
        </w:rPr>
        <w:t>Piracy and legality (from buccaneers to hackers) (the lawful, the marginal, the subaltern)</w:t>
      </w:r>
    </w:p>
    <w:p w14:paraId="09B78DE8" w14:textId="49FA871C" w:rsidR="000823F0" w:rsidRPr="00372788" w:rsidRDefault="000823F0" w:rsidP="00372788">
      <w:pPr>
        <w:pStyle w:val="ListParagraph"/>
        <w:numPr>
          <w:ilvl w:val="0"/>
          <w:numId w:val="5"/>
        </w:numPr>
        <w:rPr>
          <w:rFonts w:ascii="Book Antiqua" w:hAnsi="Book Antiqua"/>
        </w:rPr>
      </w:pPr>
      <w:r w:rsidRPr="00372788">
        <w:rPr>
          <w:rFonts w:ascii="Book Antiqua" w:hAnsi="Book Antiqua"/>
        </w:rPr>
        <w:t>Mutiny (Revolution)</w:t>
      </w:r>
    </w:p>
    <w:p w14:paraId="61CBB8D9" w14:textId="61070560" w:rsidR="000823F0" w:rsidRPr="00372788" w:rsidRDefault="000823F0" w:rsidP="00372788">
      <w:pPr>
        <w:pStyle w:val="ListParagraph"/>
        <w:numPr>
          <w:ilvl w:val="0"/>
          <w:numId w:val="5"/>
        </w:numPr>
        <w:rPr>
          <w:rFonts w:ascii="Book Antiqua" w:hAnsi="Book Antiqua"/>
        </w:rPr>
      </w:pPr>
      <w:r w:rsidRPr="00372788">
        <w:rPr>
          <w:rFonts w:ascii="Book Antiqua" w:hAnsi="Book Antiqua"/>
        </w:rPr>
        <w:t xml:space="preserve">Adventure </w:t>
      </w:r>
      <w:r w:rsidR="0087653C" w:rsidRPr="00372788">
        <w:rPr>
          <w:rFonts w:ascii="Book Antiqua" w:hAnsi="Book Antiqua"/>
        </w:rPr>
        <w:t>(experimental poetics)</w:t>
      </w:r>
    </w:p>
    <w:p w14:paraId="5F7F462E" w14:textId="2A715447" w:rsidR="000823F0" w:rsidRPr="00372788" w:rsidRDefault="000823F0" w:rsidP="00372788">
      <w:pPr>
        <w:pStyle w:val="ListParagraph"/>
        <w:numPr>
          <w:ilvl w:val="0"/>
          <w:numId w:val="5"/>
        </w:numPr>
        <w:rPr>
          <w:rFonts w:ascii="Book Antiqua" w:hAnsi="Book Antiqua"/>
        </w:rPr>
      </w:pPr>
      <w:r w:rsidRPr="00372788">
        <w:rPr>
          <w:rFonts w:ascii="Book Antiqua" w:hAnsi="Book Antiqua"/>
        </w:rPr>
        <w:t xml:space="preserve">Exploration and imperialism </w:t>
      </w:r>
      <w:r w:rsidR="0087653C" w:rsidRPr="00372788">
        <w:rPr>
          <w:rFonts w:ascii="Book Antiqua" w:hAnsi="Book Antiqua"/>
        </w:rPr>
        <w:t>(the standardization of time and space)</w:t>
      </w:r>
    </w:p>
    <w:p w14:paraId="30B43B63" w14:textId="58BAF438" w:rsidR="000823F0" w:rsidRPr="00372788" w:rsidRDefault="000823F0" w:rsidP="00372788">
      <w:pPr>
        <w:pStyle w:val="ListParagraph"/>
        <w:numPr>
          <w:ilvl w:val="0"/>
          <w:numId w:val="5"/>
        </w:numPr>
        <w:rPr>
          <w:rFonts w:ascii="Book Antiqua" w:hAnsi="Book Antiqua"/>
        </w:rPr>
      </w:pPr>
      <w:r w:rsidRPr="00372788">
        <w:rPr>
          <w:rFonts w:ascii="Book Antiqua" w:hAnsi="Book Antiqua"/>
        </w:rPr>
        <w:t>The aquatic metaphors of critical theory (from the “the sublime” to “streams of consciousness”)</w:t>
      </w:r>
    </w:p>
    <w:p w14:paraId="577F64A4" w14:textId="77777777" w:rsidR="0087653C" w:rsidRPr="00372788" w:rsidRDefault="0087653C" w:rsidP="00372788">
      <w:pPr>
        <w:rPr>
          <w:rFonts w:ascii="Book Antiqua" w:hAnsi="Book Antiqua"/>
        </w:rPr>
      </w:pPr>
    </w:p>
    <w:p w14:paraId="43A75C56" w14:textId="11D13CDC" w:rsidR="0087653C" w:rsidRPr="00372788" w:rsidRDefault="0087653C" w:rsidP="00372788">
      <w:pPr>
        <w:rPr>
          <w:rFonts w:ascii="Book Antiqua" w:hAnsi="Book Antiqua"/>
        </w:rPr>
      </w:pPr>
      <w:r w:rsidRPr="00372788">
        <w:rPr>
          <w:rFonts w:ascii="Book Antiqua" w:hAnsi="Book Antiqua"/>
        </w:rPr>
        <w:t>Texts for this course are not finalized</w:t>
      </w:r>
      <w:r w:rsidR="002C4349" w:rsidRPr="00372788">
        <w:rPr>
          <w:rFonts w:ascii="Book Antiqua" w:hAnsi="Book Antiqua"/>
        </w:rPr>
        <w:t xml:space="preserve">, </w:t>
      </w:r>
      <w:r w:rsidRPr="00372788">
        <w:rPr>
          <w:rFonts w:ascii="Book Antiqua" w:hAnsi="Book Antiqua"/>
        </w:rPr>
        <w:t>but may include:</w:t>
      </w:r>
    </w:p>
    <w:p w14:paraId="692DAFEA" w14:textId="37EB9645" w:rsidR="0087653C" w:rsidRPr="00372788" w:rsidRDefault="0087653C" w:rsidP="00372788">
      <w:pPr>
        <w:pStyle w:val="ListParagraph"/>
        <w:numPr>
          <w:ilvl w:val="0"/>
          <w:numId w:val="6"/>
        </w:numPr>
        <w:rPr>
          <w:rFonts w:ascii="Book Antiqua" w:hAnsi="Book Antiqua"/>
        </w:rPr>
      </w:pPr>
      <w:r w:rsidRPr="00372788">
        <w:rPr>
          <w:rFonts w:ascii="Book Antiqua" w:hAnsi="Book Antiqua"/>
          <w:i/>
          <w:iCs/>
        </w:rPr>
        <w:t>Sea of Poppies</w:t>
      </w:r>
      <w:r w:rsidRPr="00372788">
        <w:rPr>
          <w:rFonts w:ascii="Book Antiqua" w:hAnsi="Book Antiqua"/>
        </w:rPr>
        <w:t>, by Amitav Ghosh (the Indian Ocean) (postcolonial modernity)</w:t>
      </w:r>
    </w:p>
    <w:p w14:paraId="536727EC" w14:textId="72A3A911" w:rsidR="0087653C" w:rsidRPr="00372788" w:rsidRDefault="0087653C" w:rsidP="00372788">
      <w:pPr>
        <w:pStyle w:val="ListParagraph"/>
        <w:numPr>
          <w:ilvl w:val="0"/>
          <w:numId w:val="6"/>
        </w:numPr>
        <w:rPr>
          <w:rFonts w:ascii="Book Antiqua" w:hAnsi="Book Antiqua"/>
        </w:rPr>
      </w:pPr>
      <w:r w:rsidRPr="00372788">
        <w:rPr>
          <w:rFonts w:ascii="Book Antiqua" w:hAnsi="Book Antiqua"/>
          <w:i/>
          <w:iCs/>
        </w:rPr>
        <w:t>The Employees</w:t>
      </w:r>
      <w:r w:rsidRPr="00372788">
        <w:rPr>
          <w:rFonts w:ascii="Book Antiqua" w:hAnsi="Book Antiqua"/>
        </w:rPr>
        <w:t>, by Olga Ravn (space ship</w:t>
      </w:r>
      <w:r w:rsidR="008A574E" w:rsidRPr="00372788">
        <w:rPr>
          <w:rFonts w:ascii="Book Antiqua" w:hAnsi="Book Antiqua"/>
        </w:rPr>
        <w:t>, outer space</w:t>
      </w:r>
      <w:r w:rsidRPr="00372788">
        <w:rPr>
          <w:rFonts w:ascii="Book Antiqua" w:hAnsi="Book Antiqua"/>
        </w:rPr>
        <w:t>) (postmodernism)</w:t>
      </w:r>
    </w:p>
    <w:p w14:paraId="6422062C" w14:textId="6433FB76" w:rsidR="0087653C" w:rsidRPr="00372788" w:rsidRDefault="0087653C" w:rsidP="00372788">
      <w:pPr>
        <w:pStyle w:val="ListParagraph"/>
        <w:numPr>
          <w:ilvl w:val="0"/>
          <w:numId w:val="6"/>
        </w:numPr>
        <w:rPr>
          <w:rFonts w:ascii="Book Antiqua" w:hAnsi="Book Antiqua"/>
        </w:rPr>
      </w:pPr>
      <w:r w:rsidRPr="00372788">
        <w:rPr>
          <w:rFonts w:ascii="Book Antiqua" w:hAnsi="Book Antiqua"/>
          <w:i/>
          <w:iCs/>
        </w:rPr>
        <w:t>The Brendan Voyage</w:t>
      </w:r>
      <w:r w:rsidRPr="00372788">
        <w:rPr>
          <w:rFonts w:ascii="Book Antiqua" w:hAnsi="Book Antiqua"/>
        </w:rPr>
        <w:t xml:space="preserve"> (</w:t>
      </w:r>
      <w:r w:rsidR="008A574E" w:rsidRPr="00372788">
        <w:rPr>
          <w:rFonts w:ascii="Book Antiqua" w:hAnsi="Book Antiqua"/>
        </w:rPr>
        <w:t>mythical ship, the Atlantic Ocean</w:t>
      </w:r>
      <w:r w:rsidRPr="00372788">
        <w:rPr>
          <w:rFonts w:ascii="Book Antiqua" w:hAnsi="Book Antiqua"/>
        </w:rPr>
        <w:t>) (premodernity)</w:t>
      </w:r>
    </w:p>
    <w:p w14:paraId="1A0C53BE" w14:textId="29975CDB" w:rsidR="0087653C" w:rsidRPr="00372788" w:rsidRDefault="0087653C" w:rsidP="00372788">
      <w:pPr>
        <w:pStyle w:val="ListParagraph"/>
        <w:numPr>
          <w:ilvl w:val="0"/>
          <w:numId w:val="6"/>
        </w:numPr>
        <w:rPr>
          <w:rFonts w:ascii="Book Antiqua" w:hAnsi="Book Antiqua"/>
        </w:rPr>
      </w:pPr>
      <w:r w:rsidRPr="00372788">
        <w:rPr>
          <w:rFonts w:ascii="Book Antiqua" w:hAnsi="Book Antiqua"/>
          <w:i/>
          <w:iCs/>
        </w:rPr>
        <w:t xml:space="preserve">A </w:t>
      </w:r>
      <w:r w:rsidR="00264590" w:rsidRPr="00372788">
        <w:rPr>
          <w:rFonts w:ascii="Book Antiqua" w:hAnsi="Book Antiqua"/>
          <w:i/>
          <w:iCs/>
        </w:rPr>
        <w:t>Sample</w:t>
      </w:r>
      <w:r w:rsidRPr="00372788">
        <w:rPr>
          <w:rFonts w:ascii="Book Antiqua" w:hAnsi="Book Antiqua"/>
          <w:i/>
          <w:iCs/>
        </w:rPr>
        <w:t xml:space="preserve"> of Polynesian Poetry</w:t>
      </w:r>
      <w:r w:rsidRPr="00372788">
        <w:rPr>
          <w:rFonts w:ascii="Book Antiqua" w:hAnsi="Book Antiqua"/>
        </w:rPr>
        <w:t xml:space="preserve"> (</w:t>
      </w:r>
      <w:r w:rsidR="008A574E" w:rsidRPr="00372788">
        <w:rPr>
          <w:rFonts w:ascii="Book Antiqua" w:hAnsi="Book Antiqua"/>
        </w:rPr>
        <w:t>indigenous vessels, Pacific Ocean) (peripheral modernity)</w:t>
      </w:r>
    </w:p>
    <w:p w14:paraId="23F0E2CD" w14:textId="33A88354" w:rsidR="000B3BFF" w:rsidRPr="00372788" w:rsidRDefault="008A574E" w:rsidP="00372788">
      <w:pPr>
        <w:pStyle w:val="ListParagraph"/>
        <w:numPr>
          <w:ilvl w:val="0"/>
          <w:numId w:val="6"/>
        </w:numPr>
        <w:rPr>
          <w:rFonts w:ascii="Book Antiqua" w:hAnsi="Book Antiqua"/>
        </w:rPr>
      </w:pPr>
      <w:r w:rsidRPr="00372788">
        <w:rPr>
          <w:rFonts w:ascii="Book Antiqua" w:hAnsi="Book Antiqua"/>
          <w:i/>
          <w:iCs/>
        </w:rPr>
        <w:t>Robinson Crusoe</w:t>
      </w:r>
      <w:r w:rsidRPr="00372788">
        <w:rPr>
          <w:rFonts w:ascii="Book Antiqua" w:hAnsi="Book Antiqua"/>
        </w:rPr>
        <w:t xml:space="preserve"> (the imperial ship, the Atlantic Ocean)</w:t>
      </w:r>
      <w:r w:rsidR="002C4349" w:rsidRPr="00372788">
        <w:rPr>
          <w:rFonts w:ascii="Book Antiqua" w:hAnsi="Book Antiqua"/>
        </w:rPr>
        <w:t xml:space="preserve"> (the modern, realism)</w:t>
      </w:r>
    </w:p>
    <w:p w14:paraId="2F95EDD0" w14:textId="202F3DBB" w:rsidR="000B3BFF" w:rsidRPr="00372788" w:rsidRDefault="009D3997" w:rsidP="00372788">
      <w:pPr>
        <w:pStyle w:val="ListParagraph"/>
        <w:numPr>
          <w:ilvl w:val="0"/>
          <w:numId w:val="6"/>
        </w:numPr>
        <w:rPr>
          <w:rFonts w:ascii="Book Antiqua" w:hAnsi="Book Antiqua"/>
        </w:rPr>
      </w:pPr>
      <w:r w:rsidRPr="00372788">
        <w:rPr>
          <w:rFonts w:ascii="Book Antiqua" w:eastAsia="Times New Roman" w:hAnsi="Book Antiqua" w:cs="Arial"/>
          <w:i/>
          <w:iCs/>
          <w:color w:val="0F1111"/>
        </w:rPr>
        <w:t>A Hope More Powerful Than the Sea: One Refugee's Incredible Story of Love, Loss, and Survival</w:t>
      </w:r>
      <w:r w:rsidR="002C4349" w:rsidRPr="00372788">
        <w:rPr>
          <w:rFonts w:ascii="Book Antiqua" w:eastAsia="Times New Roman" w:hAnsi="Book Antiqua" w:cs="Arial"/>
          <w:color w:val="0F1111"/>
        </w:rPr>
        <w:t>, by Melissa Fleming. (The refugee boat, the Mediter</w:t>
      </w:r>
      <w:r w:rsidR="00995FB6" w:rsidRPr="00372788">
        <w:rPr>
          <w:rFonts w:ascii="Book Antiqua" w:eastAsia="Times New Roman" w:hAnsi="Book Antiqua" w:cs="Arial"/>
          <w:color w:val="0F1111"/>
        </w:rPr>
        <w:t>r</w:t>
      </w:r>
      <w:r w:rsidR="002C4349" w:rsidRPr="00372788">
        <w:rPr>
          <w:rFonts w:ascii="Book Antiqua" w:eastAsia="Times New Roman" w:hAnsi="Book Antiqua" w:cs="Arial"/>
          <w:color w:val="0F1111"/>
        </w:rPr>
        <w:t>anean) (transnational modernity)</w:t>
      </w:r>
    </w:p>
    <w:p w14:paraId="0340D7A4" w14:textId="40D1DAC6" w:rsidR="000B3BFF" w:rsidRPr="00372788" w:rsidRDefault="002932B1" w:rsidP="00372788">
      <w:pPr>
        <w:pStyle w:val="ListParagraph"/>
        <w:numPr>
          <w:ilvl w:val="0"/>
          <w:numId w:val="6"/>
        </w:numPr>
        <w:rPr>
          <w:rStyle w:val="a-size-extra-large"/>
          <w:rFonts w:ascii="Book Antiqua" w:hAnsi="Book Antiqua"/>
        </w:rPr>
      </w:pPr>
      <w:r w:rsidRPr="00372788">
        <w:rPr>
          <w:rStyle w:val="a-size-extra-large"/>
          <w:rFonts w:ascii="Book Antiqua" w:hAnsi="Book Antiqua" w:cs="Arial"/>
          <w:i/>
          <w:iCs/>
          <w:color w:val="0F1111"/>
        </w:rPr>
        <w:t>The Interesting Narrative of the Life of Olaudah Equiano</w:t>
      </w:r>
      <w:r w:rsidR="002C4349" w:rsidRPr="00372788">
        <w:rPr>
          <w:rStyle w:val="a-size-extra-large"/>
          <w:rFonts w:ascii="Book Antiqua" w:hAnsi="Book Antiqua" w:cs="Arial"/>
          <w:i/>
          <w:iCs/>
          <w:color w:val="0F1111"/>
        </w:rPr>
        <w:t xml:space="preserve">, </w:t>
      </w:r>
      <w:r w:rsidRPr="00372788">
        <w:rPr>
          <w:rStyle w:val="a-size-extra-large"/>
          <w:rFonts w:ascii="Book Antiqua" w:hAnsi="Book Antiqua" w:cs="Arial"/>
          <w:i/>
          <w:iCs/>
          <w:color w:val="0F1111"/>
        </w:rPr>
        <w:t>Or</w:t>
      </w:r>
      <w:r w:rsidR="002C4349" w:rsidRPr="00372788">
        <w:rPr>
          <w:rStyle w:val="a-size-extra-large"/>
          <w:rFonts w:ascii="Book Antiqua" w:hAnsi="Book Antiqua" w:cs="Arial"/>
          <w:i/>
          <w:iCs/>
          <w:color w:val="0F1111"/>
        </w:rPr>
        <w:t xml:space="preserve"> </w:t>
      </w:r>
      <w:r w:rsidRPr="00372788">
        <w:rPr>
          <w:rStyle w:val="a-size-extra-large"/>
          <w:rFonts w:ascii="Book Antiqua" w:hAnsi="Book Antiqua" w:cs="Arial"/>
          <w:i/>
          <w:iCs/>
          <w:color w:val="0F1111"/>
        </w:rPr>
        <w:t xml:space="preserve">Gustavus </w:t>
      </w:r>
      <w:r w:rsidRPr="00372788">
        <w:rPr>
          <w:rStyle w:val="a-size-extra-large"/>
          <w:rFonts w:ascii="Book Antiqua" w:hAnsi="Book Antiqua" w:cs="Arial"/>
          <w:color w:val="0F1111"/>
        </w:rPr>
        <w:t xml:space="preserve">Vassa, The African, </w:t>
      </w:r>
      <w:r w:rsidR="002C4349" w:rsidRPr="00372788">
        <w:rPr>
          <w:rStyle w:val="a-size-extra-large"/>
          <w:rFonts w:ascii="Book Antiqua" w:hAnsi="Book Antiqua" w:cs="Arial"/>
          <w:color w:val="0F1111"/>
        </w:rPr>
        <w:t>by Olaudah Equiano</w:t>
      </w:r>
      <w:r w:rsidR="00EF1B34" w:rsidRPr="00372788">
        <w:rPr>
          <w:rStyle w:val="a-size-extra-large"/>
          <w:rFonts w:ascii="Book Antiqua" w:hAnsi="Book Antiqua" w:cs="Arial"/>
          <w:color w:val="0F1111"/>
        </w:rPr>
        <w:t xml:space="preserve"> (the slave ship, the Black Atlantic) (</w:t>
      </w:r>
      <w:r w:rsidR="00995FB6" w:rsidRPr="00372788">
        <w:rPr>
          <w:rStyle w:val="a-size-extra-large"/>
          <w:rFonts w:ascii="Book Antiqua" w:hAnsi="Book Antiqua" w:cs="Arial"/>
          <w:color w:val="0F1111"/>
        </w:rPr>
        <w:t>the Caribbean and the Atlantic)</w:t>
      </w:r>
    </w:p>
    <w:p w14:paraId="055E0B7C" w14:textId="63A0EB7F" w:rsidR="000B3BFF" w:rsidRPr="00372788" w:rsidRDefault="000B3BFF" w:rsidP="00372788">
      <w:pPr>
        <w:pStyle w:val="ListParagraph"/>
        <w:numPr>
          <w:ilvl w:val="0"/>
          <w:numId w:val="6"/>
        </w:numPr>
        <w:rPr>
          <w:rFonts w:ascii="Book Antiqua" w:hAnsi="Book Antiqua"/>
        </w:rPr>
      </w:pPr>
      <w:r w:rsidRPr="00372788">
        <w:rPr>
          <w:rFonts w:ascii="Book Antiqua" w:hAnsi="Book Antiqua"/>
          <w:i/>
          <w:iCs/>
        </w:rPr>
        <w:t>Eels</w:t>
      </w:r>
      <w:r w:rsidR="002C4349" w:rsidRPr="00372788">
        <w:rPr>
          <w:rFonts w:ascii="Book Antiqua" w:hAnsi="Book Antiqua"/>
        </w:rPr>
        <w:t>, by A</w:t>
      </w:r>
      <w:r w:rsidRPr="00372788">
        <w:rPr>
          <w:rFonts w:ascii="Book Antiqua" w:hAnsi="Book Antiqua"/>
        </w:rPr>
        <w:t>gnes Broome</w:t>
      </w:r>
      <w:r w:rsidR="00995FB6" w:rsidRPr="00372788">
        <w:rPr>
          <w:rFonts w:ascii="Book Antiqua" w:hAnsi="Book Antiqua"/>
        </w:rPr>
        <w:t xml:space="preserve"> (the non-human voyage)</w:t>
      </w:r>
    </w:p>
    <w:p w14:paraId="55AD5706" w14:textId="0120CB31" w:rsidR="002C4349" w:rsidRPr="00372788" w:rsidRDefault="002C4349" w:rsidP="00372788">
      <w:pPr>
        <w:pStyle w:val="ListParagraph"/>
        <w:numPr>
          <w:ilvl w:val="0"/>
          <w:numId w:val="6"/>
        </w:numPr>
        <w:rPr>
          <w:rFonts w:ascii="Book Antiqua" w:hAnsi="Book Antiqua"/>
        </w:rPr>
      </w:pPr>
      <w:r w:rsidRPr="00372788">
        <w:rPr>
          <w:rFonts w:ascii="Book Antiqua" w:hAnsi="Book Antiqua"/>
        </w:rPr>
        <w:t>Three modernist short stories:  Mansfield, Joyce, Chekhov</w:t>
      </w:r>
    </w:p>
    <w:p w14:paraId="10DD39B6" w14:textId="341EBE9F" w:rsidR="002C4349" w:rsidRPr="00372788" w:rsidRDefault="002C4349" w:rsidP="00372788">
      <w:pPr>
        <w:pStyle w:val="ListParagraph"/>
        <w:numPr>
          <w:ilvl w:val="0"/>
          <w:numId w:val="6"/>
        </w:numPr>
        <w:rPr>
          <w:rFonts w:ascii="Book Antiqua" w:hAnsi="Book Antiqua"/>
        </w:rPr>
      </w:pPr>
      <w:r w:rsidRPr="00372788">
        <w:rPr>
          <w:rFonts w:ascii="Book Antiqua" w:hAnsi="Book Antiqua"/>
          <w:i/>
          <w:iCs/>
        </w:rPr>
        <w:lastRenderedPageBreak/>
        <w:t>Selection of Sea Poems</w:t>
      </w:r>
      <w:r w:rsidR="00995FB6" w:rsidRPr="00372788">
        <w:rPr>
          <w:rFonts w:ascii="Book Antiqua" w:hAnsi="Book Antiqua"/>
        </w:rPr>
        <w:t xml:space="preserve"> that represent a style or genre, for example, “The Rime of the Ancient Mariner,” by Coleridge (Romanticism and the Gothic), “The Drunken Boat,” by Rimbaud “(symbolism and surrealism), “Exultation is the Going,” by Emily Dickinson (the turn to modernism)</w:t>
      </w:r>
    </w:p>
    <w:p w14:paraId="3C0D9EE9" w14:textId="0FAA41D6" w:rsidR="00995FB6" w:rsidRPr="00372788" w:rsidRDefault="00995FB6" w:rsidP="00372788">
      <w:pPr>
        <w:pStyle w:val="ListParagraph"/>
        <w:numPr>
          <w:ilvl w:val="0"/>
          <w:numId w:val="6"/>
        </w:numPr>
        <w:rPr>
          <w:rFonts w:ascii="Book Antiqua" w:hAnsi="Book Antiqua"/>
        </w:rPr>
      </w:pPr>
      <w:r w:rsidRPr="00372788">
        <w:rPr>
          <w:rFonts w:ascii="Book Antiqua" w:hAnsi="Book Antiqua"/>
        </w:rPr>
        <w:t xml:space="preserve"> An episode of </w:t>
      </w:r>
      <w:r w:rsidRPr="00372788">
        <w:rPr>
          <w:rFonts w:ascii="Book Antiqua" w:hAnsi="Book Antiqua"/>
          <w:i/>
          <w:iCs/>
        </w:rPr>
        <w:t>Our Flag Means Death</w:t>
      </w:r>
      <w:r w:rsidRPr="00372788">
        <w:rPr>
          <w:rFonts w:ascii="Book Antiqua" w:hAnsi="Book Antiqua"/>
        </w:rPr>
        <w:t>. (The queer pirate ship)</w:t>
      </w:r>
      <w:r w:rsidR="004A1E68" w:rsidRPr="00372788">
        <w:rPr>
          <w:rFonts w:ascii="Book Antiqua" w:hAnsi="Book Antiqua"/>
        </w:rPr>
        <w:t>.  (Or an article or text about digital piracy.)</w:t>
      </w:r>
    </w:p>
    <w:p w14:paraId="4A9A0EF3" w14:textId="77777777" w:rsidR="002F306B" w:rsidRPr="00372788" w:rsidRDefault="002F306B" w:rsidP="00372788">
      <w:pPr>
        <w:shd w:val="clear" w:color="auto" w:fill="FFFFFF"/>
        <w:spacing w:line="480" w:lineRule="atLeast"/>
        <w:outlineLvl w:val="3"/>
        <w:rPr>
          <w:rFonts w:ascii="Book Antiqua" w:eastAsia="Times New Roman" w:hAnsi="Book Antiqua" w:cs="Arial"/>
          <w:color w:val="0F1111"/>
        </w:rPr>
      </w:pPr>
    </w:p>
    <w:p w14:paraId="118D47A7" w14:textId="77777777" w:rsidR="00326E97" w:rsidRPr="00372788" w:rsidRDefault="00326E97" w:rsidP="00372788">
      <w:pPr>
        <w:rPr>
          <w:rFonts w:ascii="Book Antiqua" w:hAnsi="Book Antiqua"/>
        </w:rPr>
      </w:pPr>
    </w:p>
    <w:sectPr w:rsidR="00326E97" w:rsidRPr="00372788" w:rsidSect="0085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E6"/>
    <w:multiLevelType w:val="hybridMultilevel"/>
    <w:tmpl w:val="1AA0B8DA"/>
    <w:lvl w:ilvl="0" w:tplc="A24AA2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197C"/>
    <w:multiLevelType w:val="hybridMultilevel"/>
    <w:tmpl w:val="77A22532"/>
    <w:lvl w:ilvl="0" w:tplc="EF38FF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2258"/>
    <w:multiLevelType w:val="hybridMultilevel"/>
    <w:tmpl w:val="6C6A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86C7B"/>
    <w:multiLevelType w:val="hybridMultilevel"/>
    <w:tmpl w:val="F2A07B3A"/>
    <w:lvl w:ilvl="0" w:tplc="E5D4B98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12810"/>
    <w:multiLevelType w:val="hybridMultilevel"/>
    <w:tmpl w:val="5D6A03D8"/>
    <w:lvl w:ilvl="0" w:tplc="04090001">
      <w:start w:val="1"/>
      <w:numFmt w:val="bullet"/>
      <w:lvlText w:val=""/>
      <w:lvlJc w:val="left"/>
      <w:pPr>
        <w:ind w:left="2901" w:hanging="360"/>
      </w:pPr>
      <w:rPr>
        <w:rFonts w:ascii="Symbol" w:hAnsi="Symbol" w:hint="default"/>
      </w:rPr>
    </w:lvl>
    <w:lvl w:ilvl="1" w:tplc="04090003" w:tentative="1">
      <w:start w:val="1"/>
      <w:numFmt w:val="bullet"/>
      <w:lvlText w:val="o"/>
      <w:lvlJc w:val="left"/>
      <w:pPr>
        <w:ind w:left="3621" w:hanging="360"/>
      </w:pPr>
      <w:rPr>
        <w:rFonts w:ascii="Courier New" w:hAnsi="Courier New" w:cs="Courier New" w:hint="default"/>
      </w:rPr>
    </w:lvl>
    <w:lvl w:ilvl="2" w:tplc="04090005" w:tentative="1">
      <w:start w:val="1"/>
      <w:numFmt w:val="bullet"/>
      <w:lvlText w:val=""/>
      <w:lvlJc w:val="left"/>
      <w:pPr>
        <w:ind w:left="4341" w:hanging="360"/>
      </w:pPr>
      <w:rPr>
        <w:rFonts w:ascii="Wingdings" w:hAnsi="Wingdings" w:hint="default"/>
      </w:rPr>
    </w:lvl>
    <w:lvl w:ilvl="3" w:tplc="04090001" w:tentative="1">
      <w:start w:val="1"/>
      <w:numFmt w:val="bullet"/>
      <w:lvlText w:val=""/>
      <w:lvlJc w:val="left"/>
      <w:pPr>
        <w:ind w:left="5061" w:hanging="360"/>
      </w:pPr>
      <w:rPr>
        <w:rFonts w:ascii="Symbol" w:hAnsi="Symbol" w:hint="default"/>
      </w:rPr>
    </w:lvl>
    <w:lvl w:ilvl="4" w:tplc="04090003" w:tentative="1">
      <w:start w:val="1"/>
      <w:numFmt w:val="bullet"/>
      <w:lvlText w:val="o"/>
      <w:lvlJc w:val="left"/>
      <w:pPr>
        <w:ind w:left="5781" w:hanging="360"/>
      </w:pPr>
      <w:rPr>
        <w:rFonts w:ascii="Courier New" w:hAnsi="Courier New" w:cs="Courier New" w:hint="default"/>
      </w:rPr>
    </w:lvl>
    <w:lvl w:ilvl="5" w:tplc="04090005" w:tentative="1">
      <w:start w:val="1"/>
      <w:numFmt w:val="bullet"/>
      <w:lvlText w:val=""/>
      <w:lvlJc w:val="left"/>
      <w:pPr>
        <w:ind w:left="6501" w:hanging="360"/>
      </w:pPr>
      <w:rPr>
        <w:rFonts w:ascii="Wingdings" w:hAnsi="Wingdings" w:hint="default"/>
      </w:rPr>
    </w:lvl>
    <w:lvl w:ilvl="6" w:tplc="04090001" w:tentative="1">
      <w:start w:val="1"/>
      <w:numFmt w:val="bullet"/>
      <w:lvlText w:val=""/>
      <w:lvlJc w:val="left"/>
      <w:pPr>
        <w:ind w:left="7221" w:hanging="360"/>
      </w:pPr>
      <w:rPr>
        <w:rFonts w:ascii="Symbol" w:hAnsi="Symbol" w:hint="default"/>
      </w:rPr>
    </w:lvl>
    <w:lvl w:ilvl="7" w:tplc="04090003" w:tentative="1">
      <w:start w:val="1"/>
      <w:numFmt w:val="bullet"/>
      <w:lvlText w:val="o"/>
      <w:lvlJc w:val="left"/>
      <w:pPr>
        <w:ind w:left="7941" w:hanging="360"/>
      </w:pPr>
      <w:rPr>
        <w:rFonts w:ascii="Courier New" w:hAnsi="Courier New" w:cs="Courier New" w:hint="default"/>
      </w:rPr>
    </w:lvl>
    <w:lvl w:ilvl="8" w:tplc="04090005" w:tentative="1">
      <w:start w:val="1"/>
      <w:numFmt w:val="bullet"/>
      <w:lvlText w:val=""/>
      <w:lvlJc w:val="left"/>
      <w:pPr>
        <w:ind w:left="8661" w:hanging="360"/>
      </w:pPr>
      <w:rPr>
        <w:rFonts w:ascii="Wingdings" w:hAnsi="Wingdings" w:hint="default"/>
      </w:rPr>
    </w:lvl>
  </w:abstractNum>
  <w:abstractNum w:abstractNumId="5" w15:restartNumberingAfterBreak="0">
    <w:nsid w:val="65E142DC"/>
    <w:multiLevelType w:val="hybridMultilevel"/>
    <w:tmpl w:val="7BFA814C"/>
    <w:lvl w:ilvl="0" w:tplc="E5D4B98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806848">
    <w:abstractNumId w:val="4"/>
  </w:num>
  <w:num w:numId="2" w16cid:durableId="959266573">
    <w:abstractNumId w:val="3"/>
  </w:num>
  <w:num w:numId="3" w16cid:durableId="1182627608">
    <w:abstractNumId w:val="5"/>
  </w:num>
  <w:num w:numId="4" w16cid:durableId="1841386030">
    <w:abstractNumId w:val="1"/>
  </w:num>
  <w:num w:numId="5" w16cid:durableId="833765919">
    <w:abstractNumId w:val="2"/>
  </w:num>
  <w:num w:numId="6" w16cid:durableId="99695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19"/>
    <w:rsid w:val="000823F0"/>
    <w:rsid w:val="000B3BFF"/>
    <w:rsid w:val="0019363B"/>
    <w:rsid w:val="001B0455"/>
    <w:rsid w:val="00264590"/>
    <w:rsid w:val="002932B1"/>
    <w:rsid w:val="002C4349"/>
    <w:rsid w:val="002F306B"/>
    <w:rsid w:val="00326E97"/>
    <w:rsid w:val="0036391A"/>
    <w:rsid w:val="00372788"/>
    <w:rsid w:val="00436B1B"/>
    <w:rsid w:val="004A1E68"/>
    <w:rsid w:val="006739B4"/>
    <w:rsid w:val="00757141"/>
    <w:rsid w:val="00783F38"/>
    <w:rsid w:val="007A0B59"/>
    <w:rsid w:val="007E046E"/>
    <w:rsid w:val="007F6032"/>
    <w:rsid w:val="00822119"/>
    <w:rsid w:val="00855334"/>
    <w:rsid w:val="0087653C"/>
    <w:rsid w:val="008903B5"/>
    <w:rsid w:val="008A574E"/>
    <w:rsid w:val="00995FB6"/>
    <w:rsid w:val="009D3997"/>
    <w:rsid w:val="00B5387A"/>
    <w:rsid w:val="00C938F7"/>
    <w:rsid w:val="00D570C0"/>
    <w:rsid w:val="00D61196"/>
    <w:rsid w:val="00DF0C90"/>
    <w:rsid w:val="00EF1B34"/>
    <w:rsid w:val="00F074B7"/>
    <w:rsid w:val="00F6524E"/>
    <w:rsid w:val="00FB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057BC"/>
  <w15:chartTrackingRefBased/>
  <w15:docId w15:val="{B1CDA65F-A588-F448-8C72-DB038A73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9D3997"/>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97"/>
    <w:pPr>
      <w:ind w:left="720"/>
      <w:contextualSpacing/>
    </w:pPr>
    <w:rPr>
      <w:kern w:val="0"/>
      <w14:ligatures w14:val="none"/>
    </w:rPr>
  </w:style>
  <w:style w:type="paragraph" w:styleId="Title">
    <w:name w:val="Title"/>
    <w:basedOn w:val="Normal"/>
    <w:link w:val="TitleChar"/>
    <w:qFormat/>
    <w:rsid w:val="00326E97"/>
    <w:pPr>
      <w:ind w:right="-720"/>
      <w:jc w:val="center"/>
    </w:pPr>
    <w:rPr>
      <w:rFonts w:ascii="Times" w:eastAsia="Times" w:hAnsi="Times" w:cs="Times New Roman"/>
      <w:b/>
      <w:kern w:val="0"/>
      <w:szCs w:val="20"/>
      <w14:ligatures w14:val="none"/>
    </w:rPr>
  </w:style>
  <w:style w:type="character" w:customStyle="1" w:styleId="TitleChar">
    <w:name w:val="Title Char"/>
    <w:basedOn w:val="DefaultParagraphFont"/>
    <w:link w:val="Title"/>
    <w:rsid w:val="00326E97"/>
    <w:rPr>
      <w:rFonts w:ascii="Times" w:eastAsia="Times" w:hAnsi="Times" w:cs="Times New Roman"/>
      <w:b/>
      <w:kern w:val="0"/>
      <w:szCs w:val="20"/>
      <w14:ligatures w14:val="none"/>
    </w:rPr>
  </w:style>
  <w:style w:type="character" w:styleId="Hyperlink">
    <w:name w:val="Hyperlink"/>
    <w:basedOn w:val="DefaultParagraphFont"/>
    <w:uiPriority w:val="99"/>
    <w:unhideWhenUsed/>
    <w:rsid w:val="00326E97"/>
    <w:rPr>
      <w:color w:val="0563C1" w:themeColor="hyperlink"/>
      <w:u w:val="single"/>
    </w:rPr>
  </w:style>
  <w:style w:type="character" w:customStyle="1" w:styleId="Heading4Char">
    <w:name w:val="Heading 4 Char"/>
    <w:basedOn w:val="DefaultParagraphFont"/>
    <w:link w:val="Heading4"/>
    <w:uiPriority w:val="9"/>
    <w:rsid w:val="009D3997"/>
    <w:rPr>
      <w:rFonts w:ascii="Times New Roman" w:eastAsia="Times New Roman" w:hAnsi="Times New Roman" w:cs="Times New Roman"/>
      <w:b/>
      <w:bCs/>
      <w:kern w:val="0"/>
      <w14:ligatures w14:val="none"/>
    </w:rPr>
  </w:style>
  <w:style w:type="character" w:customStyle="1" w:styleId="Heading1Char">
    <w:name w:val="Heading 1 Char"/>
    <w:basedOn w:val="DefaultParagraphFont"/>
    <w:link w:val="Heading1"/>
    <w:uiPriority w:val="9"/>
    <w:rsid w:val="002932B1"/>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29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78201">
      <w:bodyDiv w:val="1"/>
      <w:marLeft w:val="0"/>
      <w:marRight w:val="0"/>
      <w:marTop w:val="0"/>
      <w:marBottom w:val="0"/>
      <w:divBdr>
        <w:top w:val="none" w:sz="0" w:space="0" w:color="auto"/>
        <w:left w:val="none" w:sz="0" w:space="0" w:color="auto"/>
        <w:bottom w:val="none" w:sz="0" w:space="0" w:color="auto"/>
        <w:right w:val="none" w:sz="0" w:space="0" w:color="auto"/>
      </w:divBdr>
    </w:div>
    <w:div w:id="17810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 Kincaid</dc:creator>
  <cp:keywords/>
  <dc:description/>
  <cp:lastModifiedBy>Andrew F Kincaid</cp:lastModifiedBy>
  <cp:revision>3</cp:revision>
  <dcterms:created xsi:type="dcterms:W3CDTF">2023-11-16T00:54:00Z</dcterms:created>
  <dcterms:modified xsi:type="dcterms:W3CDTF">2023-11-16T00:58:00Z</dcterms:modified>
</cp:coreProperties>
</file>