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231B" w14:textId="0573DB41" w:rsidR="00297EF5" w:rsidRPr="00297EF5" w:rsidRDefault="00297EF5" w:rsidP="00297EF5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97E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English 7</w:t>
      </w:r>
      <w:r w:rsidR="00E36E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83</w:t>
      </w:r>
      <w:r>
        <w:rPr>
          <w:rStyle w:val="xx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297EF5">
        <w:rPr>
          <w:rStyle w:val="xx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6E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World Literature: Texts and Concepts</w:t>
      </w:r>
    </w:p>
    <w:p w14:paraId="58989E12" w14:textId="1A8092A9" w:rsidR="00297EF5" w:rsidRPr="00765728" w:rsidRDefault="00297EF5" w:rsidP="00297EF5">
      <w:pPr>
        <w:pStyle w:val="NormalWeb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7E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Spring 2023 </w:t>
      </w:r>
      <w:r w:rsidR="00F76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Wednesdays</w:t>
      </w:r>
      <w:r w:rsidR="00765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297E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97E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97E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6:40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P.M. </w:t>
      </w:r>
    </w:p>
    <w:p w14:paraId="0EB29338" w14:textId="3195DD8F" w:rsidR="00E36EDB" w:rsidRDefault="00E36EDB" w:rsidP="00543622">
      <w:pPr>
        <w:pStyle w:val="xxcontentpasted0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Professor Kumkum Sangari</w:t>
      </w:r>
      <w:r w:rsidR="00297EF5" w:rsidRPr="00297E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97EF5" w:rsidRPr="00297EF5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4" w:history="1">
        <w:r w:rsidR="00543622" w:rsidRPr="001359E8">
          <w:rPr>
            <w:rStyle w:val="Hyperlink"/>
            <w:rFonts w:ascii="Times New Roman" w:hAnsi="Times New Roman" w:cs="Times New Roman"/>
            <w:sz w:val="24"/>
            <w:szCs w:val="24"/>
          </w:rPr>
          <w:t>ksangari@uwm.edu</w:t>
        </w:r>
      </w:hyperlink>
      <w:r w:rsidR="00297EF5" w:rsidRPr="00297EF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0121923" w14:textId="77777777" w:rsidR="00543622" w:rsidRDefault="00543622" w:rsidP="0076572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8CE979" w14:textId="64692089" w:rsidR="00543622" w:rsidRDefault="00E36EDB" w:rsidP="0076572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6EDB">
        <w:rPr>
          <w:rFonts w:ascii="Times New Roman" w:hAnsi="Times New Roman" w:cs="Times New Roman"/>
          <w:color w:val="000000"/>
          <w:sz w:val="24"/>
          <w:szCs w:val="24"/>
        </w:rPr>
        <w:t>This course will examine some notions of the `world', the emergence of `world literature' as well diverse notions and critiques of the concept. The course consists of late 20</w:t>
      </w:r>
      <w:r w:rsidRPr="00E36ED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E36EDB">
        <w:rPr>
          <w:rFonts w:ascii="Times New Roman" w:hAnsi="Times New Roman" w:cs="Times New Roman"/>
          <w:color w:val="000000"/>
          <w:sz w:val="24"/>
          <w:szCs w:val="24"/>
        </w:rPr>
        <w:t> and early 21</w:t>
      </w:r>
      <w:r w:rsidRPr="00E36ED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E36EDB">
        <w:rPr>
          <w:rFonts w:ascii="Times New Roman" w:hAnsi="Times New Roman" w:cs="Times New Roman"/>
          <w:color w:val="000000"/>
          <w:sz w:val="24"/>
          <w:szCs w:val="24"/>
        </w:rPr>
        <w:t> century Anglophone and translated novels by canonical and not-yet canonized writers. </w:t>
      </w:r>
    </w:p>
    <w:p w14:paraId="51166D3A" w14:textId="024F454B" w:rsidR="00543622" w:rsidRPr="00765728" w:rsidRDefault="00543622" w:rsidP="00765728">
      <w:pPr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6FB69ECB" w14:textId="68E5C07D" w:rsidR="00DF3688" w:rsidRPr="00543622" w:rsidRDefault="00E36EDB" w:rsidP="0076572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6EDB">
        <w:rPr>
          <w:rFonts w:ascii="Times New Roman" w:hAnsi="Times New Roman" w:cs="Times New Roman"/>
          <w:color w:val="000000"/>
          <w:sz w:val="24"/>
          <w:szCs w:val="24"/>
        </w:rPr>
        <w:t xml:space="preserve">The novels - Yu Miri's </w:t>
      </w:r>
      <w:r w:rsidRPr="00E36E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Tokyo Ueno Station</w:t>
      </w:r>
      <w:r w:rsidRPr="00E36EDB">
        <w:rPr>
          <w:rFonts w:ascii="Times New Roman" w:hAnsi="Times New Roman" w:cs="Times New Roman"/>
          <w:color w:val="000000"/>
          <w:sz w:val="24"/>
          <w:szCs w:val="24"/>
        </w:rPr>
        <w:t xml:space="preserve">, Jose Saramago's </w:t>
      </w:r>
      <w:r w:rsidRPr="00E36E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Stone Raft,</w:t>
      </w:r>
      <w:r w:rsidRPr="00E36EDB">
        <w:rPr>
          <w:rFonts w:ascii="Times New Roman" w:hAnsi="Times New Roman" w:cs="Times New Roman"/>
          <w:color w:val="000000"/>
          <w:sz w:val="24"/>
          <w:szCs w:val="24"/>
        </w:rPr>
        <w:t xml:space="preserve"> Mohsin Hamid's </w:t>
      </w:r>
      <w:r w:rsidRPr="00E36E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Last White Man</w:t>
      </w:r>
      <w:r w:rsidRPr="00E36EDB">
        <w:rPr>
          <w:rFonts w:ascii="Times New Roman" w:hAnsi="Times New Roman" w:cs="Times New Roman"/>
          <w:color w:val="000000"/>
          <w:sz w:val="24"/>
          <w:szCs w:val="24"/>
        </w:rPr>
        <w:t xml:space="preserve">, Kazuo Ishiguro's </w:t>
      </w:r>
      <w:r w:rsidRPr="00E36E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Remains of the Day</w:t>
      </w:r>
      <w:r w:rsidRPr="00E36E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6EDB">
        <w:rPr>
          <w:rFonts w:ascii="Times New Roman" w:hAnsi="Times New Roman" w:cs="Times New Roman"/>
          <w:color w:val="000000"/>
          <w:sz w:val="24"/>
          <w:szCs w:val="24"/>
        </w:rPr>
        <w:t>Ibtisam</w:t>
      </w:r>
      <w:proofErr w:type="spellEnd"/>
      <w:r w:rsidRPr="00E36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6EDB">
        <w:rPr>
          <w:rFonts w:ascii="Times New Roman" w:hAnsi="Times New Roman" w:cs="Times New Roman"/>
          <w:color w:val="000000"/>
          <w:sz w:val="24"/>
          <w:szCs w:val="24"/>
        </w:rPr>
        <w:t>Azem's</w:t>
      </w:r>
      <w:proofErr w:type="spellEnd"/>
      <w:r w:rsidRPr="00E36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E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Book of Disappearance</w:t>
      </w:r>
      <w:r w:rsidRPr="00E36EDB">
        <w:rPr>
          <w:rFonts w:ascii="Times New Roman" w:hAnsi="Times New Roman" w:cs="Times New Roman"/>
          <w:color w:val="000000"/>
          <w:sz w:val="24"/>
          <w:szCs w:val="24"/>
        </w:rPr>
        <w:t xml:space="preserve">, Italo Calvino's </w:t>
      </w:r>
      <w:r w:rsidRPr="00E36E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Invisible Cities,</w:t>
      </w:r>
      <w:r w:rsidRPr="00E36EDB">
        <w:rPr>
          <w:rFonts w:ascii="Times New Roman" w:hAnsi="Times New Roman" w:cs="Times New Roman"/>
          <w:color w:val="000000"/>
          <w:sz w:val="24"/>
          <w:szCs w:val="24"/>
        </w:rPr>
        <w:t xml:space="preserve"> and Olga </w:t>
      </w:r>
      <w:proofErr w:type="spellStart"/>
      <w:r w:rsidRPr="00E36EDB">
        <w:rPr>
          <w:rFonts w:ascii="Times New Roman" w:hAnsi="Times New Roman" w:cs="Times New Roman"/>
          <w:color w:val="000000"/>
          <w:sz w:val="24"/>
          <w:szCs w:val="24"/>
        </w:rPr>
        <w:t>Tokarczuk's</w:t>
      </w:r>
      <w:proofErr w:type="spellEnd"/>
      <w:r w:rsidRPr="00E36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E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Drive Your Plow over the Bones of the Dead</w:t>
      </w:r>
      <w:r w:rsidRPr="00E36EDB">
        <w:rPr>
          <w:rFonts w:ascii="Times New Roman" w:hAnsi="Times New Roman" w:cs="Times New Roman"/>
          <w:color w:val="000000"/>
          <w:sz w:val="24"/>
          <w:szCs w:val="24"/>
        </w:rPr>
        <w:t xml:space="preserve"> - will be available at the UWM Bookstore. They can of course be purchased or rented from elsewhere if the prices are lower. Short reading materials will be posted on Canvas.</w:t>
      </w:r>
    </w:p>
    <w:sectPr w:rsidR="00DF3688" w:rsidRPr="00543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F5"/>
    <w:rsid w:val="00297EF5"/>
    <w:rsid w:val="00543622"/>
    <w:rsid w:val="00765728"/>
    <w:rsid w:val="00945BF7"/>
    <w:rsid w:val="00C9072E"/>
    <w:rsid w:val="00DF3688"/>
    <w:rsid w:val="00E36EDB"/>
    <w:rsid w:val="00E8274A"/>
    <w:rsid w:val="00F7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8010"/>
  <w15:chartTrackingRefBased/>
  <w15:docId w15:val="{42D840EC-2882-4A57-804B-DBC09688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E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7EF5"/>
    <w:pPr>
      <w:spacing w:after="0" w:line="240" w:lineRule="auto"/>
    </w:pPr>
    <w:rPr>
      <w:rFonts w:ascii="Calibri" w:hAnsi="Calibri" w:cs="Calibri"/>
    </w:rPr>
  </w:style>
  <w:style w:type="paragraph" w:customStyle="1" w:styleId="xxcontentpasted0">
    <w:name w:val="x_x_contentpasted0"/>
    <w:basedOn w:val="Normal"/>
    <w:uiPriority w:val="99"/>
    <w:semiHidden/>
    <w:rsid w:val="00297EF5"/>
    <w:pPr>
      <w:spacing w:after="0" w:line="240" w:lineRule="auto"/>
    </w:pPr>
    <w:rPr>
      <w:rFonts w:ascii="Calibri" w:hAnsi="Calibri" w:cs="Calibri"/>
    </w:rPr>
  </w:style>
  <w:style w:type="character" w:customStyle="1" w:styleId="xxapple-converted-space">
    <w:name w:val="x_x_apple-converted-space"/>
    <w:basedOn w:val="DefaultParagraphFont"/>
    <w:rsid w:val="00297EF5"/>
  </w:style>
  <w:style w:type="character" w:styleId="UnresolvedMention">
    <w:name w:val="Unresolved Mention"/>
    <w:basedOn w:val="DefaultParagraphFont"/>
    <w:uiPriority w:val="99"/>
    <w:semiHidden/>
    <w:unhideWhenUsed/>
    <w:rsid w:val="00543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angari@uw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Rose Mcdaniel</dc:creator>
  <cp:keywords/>
  <dc:description/>
  <cp:lastModifiedBy>Nita Rose Mcdaniel</cp:lastModifiedBy>
  <cp:revision>6</cp:revision>
  <dcterms:created xsi:type="dcterms:W3CDTF">2022-11-22T14:38:00Z</dcterms:created>
  <dcterms:modified xsi:type="dcterms:W3CDTF">2022-11-22T14:41:00Z</dcterms:modified>
</cp:coreProperties>
</file>