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  <w:bookmarkStart w:id="0" w:name="_GoBack"/>
      <w:bookmarkEnd w:id="0"/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7C3D10" w:rsidRPr="007C3D10" w:rsidRDefault="007C3D10" w:rsidP="007C3D10"/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634CA8" w:rsidRDefault="00634CA8" w:rsidP="00634CA8"/>
    <w:p w:rsidR="00D2500D" w:rsidRDefault="00D2500D" w:rsidP="00634CA8"/>
    <w:p w:rsidR="00634CA8" w:rsidRDefault="00634CA8" w:rsidP="00634CA8"/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2614A8" w:rsidP="002614A8">
      <w:pPr>
        <w:pStyle w:val="Heading1"/>
        <w:ind w:left="14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8571F" w:rsidRPr="00A80535">
        <w:rPr>
          <w:sz w:val="20"/>
          <w:szCs w:val="20"/>
        </w:rPr>
        <w:t>GRADUATE PROGRAM SUBCOMMITTEE</w:t>
      </w:r>
    </w:p>
    <w:p w:rsidR="0095200F" w:rsidRDefault="0095200F" w:rsidP="0018571F">
      <w:pPr>
        <w:jc w:val="center"/>
        <w:rPr>
          <w:sz w:val="20"/>
          <w:szCs w:val="20"/>
        </w:rPr>
      </w:pPr>
    </w:p>
    <w:p w:rsidR="0018571F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>Minutes of Meeting #</w:t>
      </w:r>
      <w:r w:rsidR="00437546">
        <w:rPr>
          <w:sz w:val="20"/>
          <w:szCs w:val="20"/>
        </w:rPr>
        <w:t>7</w:t>
      </w:r>
    </w:p>
    <w:p w:rsidR="0018571F" w:rsidRPr="00A80535" w:rsidRDefault="0018571F" w:rsidP="0018571F">
      <w:pPr>
        <w:jc w:val="center"/>
        <w:rPr>
          <w:sz w:val="20"/>
          <w:szCs w:val="20"/>
        </w:rPr>
      </w:pPr>
    </w:p>
    <w:p w:rsidR="0018571F" w:rsidRPr="00A80535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 xml:space="preserve">Friday, </w:t>
      </w:r>
      <w:r w:rsidR="00437546">
        <w:rPr>
          <w:sz w:val="20"/>
          <w:szCs w:val="20"/>
        </w:rPr>
        <w:t>March 18</w:t>
      </w:r>
      <w:r w:rsidR="00C85475">
        <w:rPr>
          <w:sz w:val="20"/>
          <w:szCs w:val="20"/>
        </w:rPr>
        <w:t>, 2016</w:t>
      </w:r>
      <w:r w:rsidRPr="00A80535">
        <w:rPr>
          <w:sz w:val="20"/>
          <w:szCs w:val="20"/>
        </w:rPr>
        <w:t xml:space="preserve"> EMS </w:t>
      </w:r>
      <w:r w:rsidR="005727E9">
        <w:rPr>
          <w:sz w:val="20"/>
          <w:szCs w:val="20"/>
        </w:rPr>
        <w:t>E</w:t>
      </w:r>
      <w:r w:rsidR="00437546">
        <w:rPr>
          <w:sz w:val="20"/>
          <w:szCs w:val="20"/>
        </w:rPr>
        <w:t>371</w:t>
      </w:r>
      <w:r w:rsidRPr="00A80535">
        <w:rPr>
          <w:sz w:val="20"/>
          <w:szCs w:val="20"/>
        </w:rPr>
        <w:t xml:space="preserve"> - 11:</w:t>
      </w:r>
      <w:r w:rsidR="00437546">
        <w:rPr>
          <w:sz w:val="20"/>
          <w:szCs w:val="20"/>
        </w:rPr>
        <w:t>30</w:t>
      </w:r>
      <w:r w:rsidRPr="00A80535">
        <w:rPr>
          <w:sz w:val="20"/>
          <w:szCs w:val="20"/>
        </w:rPr>
        <w:t xml:space="preserve"> a.m.</w:t>
      </w:r>
    </w:p>
    <w:p w:rsidR="0018571F" w:rsidRDefault="0018571F" w:rsidP="0018571F">
      <w:pPr>
        <w:rPr>
          <w:sz w:val="20"/>
          <w:szCs w:val="20"/>
        </w:rPr>
      </w:pPr>
    </w:p>
    <w:p w:rsidR="006D6E62" w:rsidRDefault="0018571F" w:rsidP="0018571F">
      <w:pPr>
        <w:ind w:left="720" w:hanging="720"/>
        <w:rPr>
          <w:sz w:val="20"/>
          <w:szCs w:val="20"/>
        </w:rPr>
      </w:pPr>
      <w:r w:rsidRPr="00A80535">
        <w:rPr>
          <w:sz w:val="20"/>
          <w:szCs w:val="20"/>
        </w:rPr>
        <w:t xml:space="preserve">Present: </w:t>
      </w:r>
      <w:r w:rsidRPr="00A80535">
        <w:rPr>
          <w:sz w:val="20"/>
          <w:szCs w:val="20"/>
        </w:rPr>
        <w:tab/>
        <w:t>Professors</w:t>
      </w:r>
      <w:r w:rsidR="00C85475">
        <w:rPr>
          <w:sz w:val="20"/>
          <w:szCs w:val="20"/>
        </w:rPr>
        <w:t xml:space="preserve"> </w:t>
      </w:r>
      <w:r w:rsidR="00903416">
        <w:rPr>
          <w:sz w:val="20"/>
          <w:szCs w:val="20"/>
        </w:rPr>
        <w:t xml:space="preserve">H. Lopez, </w:t>
      </w:r>
      <w:r w:rsidR="006D6E62">
        <w:rPr>
          <w:sz w:val="20"/>
          <w:szCs w:val="20"/>
        </w:rPr>
        <w:t>E. Munson</w:t>
      </w:r>
      <w:r w:rsidR="004920B4">
        <w:rPr>
          <w:sz w:val="20"/>
          <w:szCs w:val="20"/>
        </w:rPr>
        <w:t xml:space="preserve"> (ex officio), M. N</w:t>
      </w:r>
      <w:r w:rsidR="00903416">
        <w:rPr>
          <w:sz w:val="20"/>
          <w:szCs w:val="20"/>
        </w:rPr>
        <w:t>osonovsky,</w:t>
      </w:r>
      <w:r w:rsidR="002614A8">
        <w:rPr>
          <w:sz w:val="20"/>
          <w:szCs w:val="20"/>
        </w:rPr>
        <w:t xml:space="preserve"> </w:t>
      </w:r>
      <w:r w:rsidR="004920B4">
        <w:rPr>
          <w:sz w:val="20"/>
          <w:szCs w:val="20"/>
        </w:rPr>
        <w:t>W. Otieno</w:t>
      </w:r>
      <w:r w:rsidR="005727E9">
        <w:rPr>
          <w:sz w:val="20"/>
          <w:szCs w:val="20"/>
        </w:rPr>
        <w:t>,</w:t>
      </w:r>
    </w:p>
    <w:p w:rsidR="008804FD" w:rsidRDefault="006D6E62" w:rsidP="006D6E6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S. Schroeder </w:t>
      </w:r>
      <w:r w:rsidRPr="00A80535">
        <w:rPr>
          <w:sz w:val="20"/>
          <w:szCs w:val="20"/>
        </w:rPr>
        <w:t>(Recording Secretary)</w:t>
      </w:r>
      <w:r>
        <w:rPr>
          <w:sz w:val="20"/>
          <w:szCs w:val="20"/>
        </w:rPr>
        <w:t>,</w:t>
      </w:r>
      <w:r w:rsidR="005727E9">
        <w:rPr>
          <w:sz w:val="20"/>
          <w:szCs w:val="20"/>
        </w:rPr>
        <w:t xml:space="preserve"> </w:t>
      </w:r>
      <w:r w:rsidR="008804FD">
        <w:rPr>
          <w:sz w:val="20"/>
          <w:szCs w:val="20"/>
        </w:rPr>
        <w:t xml:space="preserve">I. Suzuki, </w:t>
      </w:r>
      <w:r>
        <w:rPr>
          <w:sz w:val="20"/>
          <w:szCs w:val="20"/>
        </w:rPr>
        <w:t>J. Zhao</w:t>
      </w:r>
    </w:p>
    <w:p w:rsidR="00334778" w:rsidRDefault="00334778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Excused: </w:t>
      </w:r>
      <w:r w:rsidR="006D6E62">
        <w:rPr>
          <w:sz w:val="20"/>
          <w:szCs w:val="20"/>
        </w:rPr>
        <w:t>R. Cuzner</w:t>
      </w:r>
    </w:p>
    <w:p w:rsidR="00476C3C" w:rsidRDefault="00476C3C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6D6E62">
        <w:rPr>
          <w:sz w:val="20"/>
          <w:szCs w:val="20"/>
        </w:rPr>
        <w:tab/>
      </w:r>
      <w:r w:rsidR="006D6E62" w:rsidRPr="006D6E62">
        <w:rPr>
          <w:sz w:val="20"/>
          <w:szCs w:val="20"/>
        </w:rPr>
        <w:t>G. Hanson</w:t>
      </w:r>
      <w:r w:rsidR="00437546">
        <w:rPr>
          <w:sz w:val="20"/>
          <w:szCs w:val="20"/>
        </w:rPr>
        <w:t xml:space="preserve"> (representing EE)</w:t>
      </w:r>
    </w:p>
    <w:p w:rsidR="00C85475" w:rsidRDefault="00C85475" w:rsidP="0018571F">
      <w:pPr>
        <w:ind w:left="720" w:hanging="720"/>
        <w:rPr>
          <w:sz w:val="20"/>
          <w:szCs w:val="20"/>
        </w:rPr>
      </w:pPr>
    </w:p>
    <w:p w:rsidR="00C85475" w:rsidRDefault="00C85475" w:rsidP="00BB77FD">
      <w:pPr>
        <w:ind w:left="720"/>
        <w:rPr>
          <w:sz w:val="20"/>
          <w:szCs w:val="20"/>
        </w:rPr>
      </w:pPr>
      <w:r>
        <w:rPr>
          <w:sz w:val="20"/>
          <w:szCs w:val="20"/>
        </w:rPr>
        <w:t>The meeting was called to order at 11:</w:t>
      </w:r>
      <w:r w:rsidR="00437546">
        <w:rPr>
          <w:sz w:val="20"/>
          <w:szCs w:val="20"/>
        </w:rPr>
        <w:t>39</w:t>
      </w:r>
      <w:r w:rsidR="00BB77FD">
        <w:rPr>
          <w:sz w:val="20"/>
          <w:szCs w:val="20"/>
        </w:rPr>
        <w:t xml:space="preserve"> a.m.</w:t>
      </w:r>
    </w:p>
    <w:p w:rsidR="002614A8" w:rsidRDefault="002614A8" w:rsidP="0018571F">
      <w:pPr>
        <w:ind w:left="720" w:hanging="720"/>
        <w:rPr>
          <w:sz w:val="20"/>
          <w:szCs w:val="20"/>
        </w:rPr>
      </w:pPr>
    </w:p>
    <w:p w:rsidR="002614A8" w:rsidRDefault="009B24E9" w:rsidP="0059110E">
      <w:pPr>
        <w:numPr>
          <w:ilvl w:val="0"/>
          <w:numId w:val="1"/>
        </w:numPr>
        <w:rPr>
          <w:sz w:val="20"/>
          <w:szCs w:val="20"/>
        </w:rPr>
      </w:pPr>
      <w:r w:rsidRPr="00920F5D">
        <w:rPr>
          <w:sz w:val="20"/>
          <w:szCs w:val="20"/>
        </w:rPr>
        <w:t xml:space="preserve">Announcements </w:t>
      </w:r>
      <w:r w:rsidR="00476C3C" w:rsidRPr="00920F5D">
        <w:rPr>
          <w:sz w:val="20"/>
          <w:szCs w:val="20"/>
        </w:rPr>
        <w:t>–</w:t>
      </w:r>
      <w:r w:rsidRPr="00920F5D">
        <w:rPr>
          <w:sz w:val="20"/>
          <w:szCs w:val="20"/>
        </w:rPr>
        <w:t xml:space="preserve"> </w:t>
      </w:r>
      <w:r w:rsidR="006D6E62">
        <w:rPr>
          <w:sz w:val="20"/>
          <w:szCs w:val="20"/>
        </w:rPr>
        <w:t xml:space="preserve"> Five </w:t>
      </w:r>
      <w:r w:rsidR="0059110E">
        <w:rPr>
          <w:sz w:val="20"/>
          <w:szCs w:val="20"/>
        </w:rPr>
        <w:t>CEAS</w:t>
      </w:r>
      <w:r w:rsidR="006D6E62">
        <w:rPr>
          <w:sz w:val="20"/>
          <w:szCs w:val="20"/>
        </w:rPr>
        <w:t xml:space="preserve"> </w:t>
      </w:r>
      <w:r w:rsidR="0059110E">
        <w:rPr>
          <w:sz w:val="20"/>
          <w:szCs w:val="20"/>
        </w:rPr>
        <w:t xml:space="preserve">graduate </w:t>
      </w:r>
      <w:r w:rsidR="006D6E62">
        <w:rPr>
          <w:sz w:val="20"/>
          <w:szCs w:val="20"/>
        </w:rPr>
        <w:t>students were g</w:t>
      </w:r>
      <w:r w:rsidR="00437546">
        <w:rPr>
          <w:sz w:val="20"/>
          <w:szCs w:val="20"/>
        </w:rPr>
        <w:t>ranted</w:t>
      </w:r>
      <w:r w:rsidR="006D6E62">
        <w:rPr>
          <w:sz w:val="20"/>
          <w:szCs w:val="20"/>
        </w:rPr>
        <w:t xml:space="preserve"> </w:t>
      </w:r>
      <w:r w:rsidR="0059110E" w:rsidRPr="0059110E">
        <w:rPr>
          <w:sz w:val="20"/>
          <w:szCs w:val="20"/>
        </w:rPr>
        <w:t>Graduate Fellowship Award Offers</w:t>
      </w:r>
    </w:p>
    <w:p w:rsidR="0015402B" w:rsidRPr="00920F5D" w:rsidRDefault="0015402B" w:rsidP="0015402B">
      <w:pPr>
        <w:ind w:left="1440"/>
        <w:rPr>
          <w:sz w:val="20"/>
          <w:szCs w:val="20"/>
        </w:rPr>
      </w:pPr>
    </w:p>
    <w:p w:rsidR="00920F5D" w:rsidRDefault="0018571F" w:rsidP="0059110E">
      <w:pPr>
        <w:numPr>
          <w:ilvl w:val="0"/>
          <w:numId w:val="1"/>
        </w:numPr>
        <w:rPr>
          <w:sz w:val="20"/>
          <w:szCs w:val="20"/>
        </w:rPr>
      </w:pPr>
      <w:r w:rsidRPr="00A46063">
        <w:rPr>
          <w:sz w:val="20"/>
          <w:szCs w:val="20"/>
        </w:rPr>
        <w:t>Automatic Consent Business</w:t>
      </w:r>
      <w:r w:rsidR="00F116D3">
        <w:rPr>
          <w:sz w:val="20"/>
          <w:szCs w:val="20"/>
        </w:rPr>
        <w:t xml:space="preserve"> </w:t>
      </w:r>
      <w:r w:rsidR="00F116D3" w:rsidRPr="0059110E">
        <w:rPr>
          <w:sz w:val="20"/>
          <w:szCs w:val="20"/>
        </w:rPr>
        <w:t>–</w:t>
      </w:r>
      <w:r w:rsidR="00F116D3">
        <w:rPr>
          <w:sz w:val="20"/>
          <w:szCs w:val="20"/>
        </w:rPr>
        <w:t xml:space="preserve"> </w:t>
      </w:r>
      <w:r w:rsidRPr="00A46063">
        <w:rPr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from </w:t>
      </w:r>
      <w:r w:rsidR="0059110E" w:rsidRPr="0059110E">
        <w:rPr>
          <w:sz w:val="20"/>
          <w:szCs w:val="20"/>
        </w:rPr>
        <w:t xml:space="preserve">February 26, 2016 </w:t>
      </w:r>
      <w:r w:rsidRPr="00A46063">
        <w:rPr>
          <w:sz w:val="20"/>
          <w:szCs w:val="20"/>
        </w:rPr>
        <w:t xml:space="preserve"> – Approved </w:t>
      </w:r>
      <w:r w:rsidR="00A66E9E">
        <w:rPr>
          <w:sz w:val="20"/>
          <w:szCs w:val="20"/>
        </w:rPr>
        <w:t>as written</w:t>
      </w:r>
      <w:r w:rsidR="00476C3C">
        <w:rPr>
          <w:sz w:val="20"/>
          <w:szCs w:val="20"/>
        </w:rPr>
        <w:t xml:space="preserve"> </w:t>
      </w:r>
    </w:p>
    <w:p w:rsidR="00920F5D" w:rsidRDefault="00920F5D" w:rsidP="00920F5D">
      <w:pPr>
        <w:ind w:left="1440"/>
        <w:rPr>
          <w:sz w:val="20"/>
          <w:szCs w:val="20"/>
        </w:rPr>
      </w:pPr>
    </w:p>
    <w:p w:rsidR="00F116D3" w:rsidRDefault="00920F5D" w:rsidP="00437546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59110E">
        <w:rPr>
          <w:sz w:val="20"/>
          <w:szCs w:val="20"/>
        </w:rPr>
        <w:t>Old Business –</w:t>
      </w:r>
    </w:p>
    <w:p w:rsidR="00920F5D" w:rsidRPr="00F116D3" w:rsidRDefault="004920B4" w:rsidP="00F116D3">
      <w:pPr>
        <w:tabs>
          <w:tab w:val="left" w:pos="1350"/>
        </w:tabs>
        <w:ind w:left="1440"/>
        <w:rPr>
          <w:sz w:val="20"/>
          <w:szCs w:val="20"/>
        </w:rPr>
      </w:pPr>
      <w:r w:rsidRPr="00F116D3">
        <w:rPr>
          <w:sz w:val="20"/>
          <w:szCs w:val="20"/>
        </w:rPr>
        <w:t>QE Revision Proposal – Associate Dean Munson</w:t>
      </w:r>
      <w:r w:rsidR="00437546" w:rsidRPr="00F116D3">
        <w:rPr>
          <w:sz w:val="20"/>
          <w:szCs w:val="20"/>
        </w:rPr>
        <w:t>. Continued Discussion of current and proposed changes to the CEAS Qualifying Examination. Committee members are to share with their departments and bring feedback to committee for discussion at next meeting.</w:t>
      </w:r>
    </w:p>
    <w:p w:rsidR="00920F5D" w:rsidRDefault="00920F5D" w:rsidP="00B97154">
      <w:pPr>
        <w:pStyle w:val="ListParagraph"/>
        <w:rPr>
          <w:sz w:val="20"/>
          <w:szCs w:val="20"/>
        </w:rPr>
      </w:pPr>
    </w:p>
    <w:p w:rsidR="00F116D3" w:rsidRDefault="006F26A2" w:rsidP="00F116D3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</w:t>
      </w:r>
      <w:r w:rsidR="00F116D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:rsidR="006F26A2" w:rsidRPr="00F116D3" w:rsidRDefault="006F26A2" w:rsidP="00F116D3">
      <w:pPr>
        <w:pStyle w:val="ListParagraph"/>
        <w:tabs>
          <w:tab w:val="left" w:pos="1440"/>
        </w:tabs>
        <w:ind w:left="1440"/>
        <w:rPr>
          <w:sz w:val="20"/>
          <w:szCs w:val="20"/>
        </w:rPr>
      </w:pPr>
      <w:r w:rsidRPr="00F116D3">
        <w:rPr>
          <w:sz w:val="20"/>
          <w:szCs w:val="20"/>
        </w:rPr>
        <w:t>C</w:t>
      </w:r>
      <w:r w:rsidR="004920B4" w:rsidRPr="00F116D3">
        <w:rPr>
          <w:sz w:val="20"/>
          <w:szCs w:val="20"/>
        </w:rPr>
        <w:t>o</w:t>
      </w:r>
      <w:r w:rsidR="005D0671" w:rsidRPr="00F116D3">
        <w:rPr>
          <w:sz w:val="20"/>
          <w:szCs w:val="20"/>
        </w:rPr>
        <w:t>ur</w:t>
      </w:r>
      <w:r w:rsidR="004920B4" w:rsidRPr="00F116D3">
        <w:rPr>
          <w:sz w:val="20"/>
          <w:szCs w:val="20"/>
        </w:rPr>
        <w:t>se</w:t>
      </w:r>
      <w:r w:rsidR="005D0671" w:rsidRPr="00F116D3">
        <w:rPr>
          <w:sz w:val="20"/>
          <w:szCs w:val="20"/>
        </w:rPr>
        <w:t xml:space="preserve"> A</w:t>
      </w:r>
      <w:r w:rsidR="004920B4" w:rsidRPr="00F116D3">
        <w:rPr>
          <w:sz w:val="20"/>
          <w:szCs w:val="20"/>
        </w:rPr>
        <w:t xml:space="preserve">ction </w:t>
      </w:r>
      <w:r w:rsidR="005D0671" w:rsidRPr="00F116D3">
        <w:rPr>
          <w:sz w:val="20"/>
          <w:szCs w:val="20"/>
        </w:rPr>
        <w:t xml:space="preserve">Request </w:t>
      </w:r>
    </w:p>
    <w:p w:rsidR="006F26A2" w:rsidRPr="00F116D3" w:rsidRDefault="00F116D3" w:rsidP="00F116D3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37546" w:rsidRPr="00F116D3">
        <w:rPr>
          <w:sz w:val="20"/>
          <w:szCs w:val="20"/>
        </w:rPr>
        <w:t>ELECENG 716</w:t>
      </w:r>
      <w:r w:rsidR="00437546" w:rsidRPr="00F116D3">
        <w:rPr>
          <w:sz w:val="20"/>
          <w:szCs w:val="20"/>
        </w:rPr>
        <w:tab/>
        <w:t>Tomography: Imaging and Image Reconstruction</w:t>
      </w:r>
      <w:r w:rsidR="00437546" w:rsidRPr="00F116D3">
        <w:rPr>
          <w:sz w:val="20"/>
          <w:szCs w:val="20"/>
        </w:rPr>
        <w:tab/>
      </w:r>
      <w:r w:rsidR="006F26A2" w:rsidRPr="00F116D3">
        <w:rPr>
          <w:sz w:val="20"/>
          <w:szCs w:val="20"/>
        </w:rPr>
        <w:tab/>
      </w:r>
      <w:r w:rsidR="00437546" w:rsidRPr="00F116D3">
        <w:rPr>
          <w:sz w:val="20"/>
          <w:szCs w:val="20"/>
        </w:rPr>
        <w:tab/>
        <w:t>Cross-list</w:t>
      </w:r>
      <w:r w:rsidR="008804FD" w:rsidRPr="00F116D3">
        <w:rPr>
          <w:sz w:val="20"/>
          <w:szCs w:val="20"/>
        </w:rPr>
        <w:tab/>
      </w:r>
    </w:p>
    <w:p w:rsidR="00A66E9E" w:rsidRPr="00F116D3" w:rsidRDefault="00F116D3" w:rsidP="00F116D3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66E9E" w:rsidRPr="00F116D3">
        <w:rPr>
          <w:sz w:val="20"/>
          <w:szCs w:val="20"/>
        </w:rPr>
        <w:t>Move/Second (</w:t>
      </w:r>
      <w:r w:rsidR="00853C37">
        <w:rPr>
          <w:sz w:val="20"/>
          <w:szCs w:val="20"/>
        </w:rPr>
        <w:t>Suzuki/Nosonovsky</w:t>
      </w:r>
      <w:r w:rsidR="00A66E9E" w:rsidRPr="00F116D3">
        <w:rPr>
          <w:sz w:val="20"/>
          <w:szCs w:val="20"/>
        </w:rPr>
        <w:t xml:space="preserve">) </w:t>
      </w:r>
      <w:r w:rsidR="005D0671" w:rsidRPr="00F116D3">
        <w:rPr>
          <w:sz w:val="20"/>
          <w:szCs w:val="20"/>
        </w:rPr>
        <w:t xml:space="preserve">after discussion - </w:t>
      </w:r>
      <w:r w:rsidR="00A66E9E" w:rsidRPr="00F116D3">
        <w:rPr>
          <w:sz w:val="20"/>
          <w:szCs w:val="20"/>
        </w:rPr>
        <w:t>Motion passed</w:t>
      </w:r>
      <w:r w:rsidR="005D0671" w:rsidRPr="00F116D3">
        <w:rPr>
          <w:sz w:val="20"/>
          <w:szCs w:val="20"/>
        </w:rPr>
        <w:t>/</w:t>
      </w:r>
      <w:r w:rsidR="00A66E9E" w:rsidRPr="00F116D3">
        <w:rPr>
          <w:sz w:val="20"/>
          <w:szCs w:val="20"/>
        </w:rPr>
        <w:t>Approved</w:t>
      </w:r>
    </w:p>
    <w:p w:rsidR="003449A2" w:rsidRDefault="003449A2" w:rsidP="003449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27729F" w:rsidRPr="007D0F78" w:rsidRDefault="0018571F" w:rsidP="00277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E7C3F">
        <w:rPr>
          <w:sz w:val="20"/>
          <w:szCs w:val="20"/>
        </w:rPr>
        <w:t xml:space="preserve">djournment – </w:t>
      </w:r>
      <w:r w:rsidR="00437546">
        <w:rPr>
          <w:sz w:val="20"/>
          <w:szCs w:val="20"/>
        </w:rPr>
        <w:t>12:40</w:t>
      </w:r>
      <w:r w:rsidR="006E7C3F">
        <w:rPr>
          <w:sz w:val="20"/>
          <w:szCs w:val="20"/>
        </w:rPr>
        <w:t xml:space="preserve"> p</w:t>
      </w:r>
      <w:r>
        <w:rPr>
          <w:sz w:val="20"/>
          <w:szCs w:val="20"/>
        </w:rPr>
        <w:t>.m.</w:t>
      </w:r>
    </w:p>
    <w:p w:rsidR="0027729F" w:rsidRDefault="0027729F" w:rsidP="0027729F">
      <w:pPr>
        <w:rPr>
          <w:sz w:val="20"/>
          <w:szCs w:val="20"/>
        </w:rPr>
      </w:pPr>
    </w:p>
    <w:p w:rsidR="00CC5CA2" w:rsidRDefault="00CC5CA2" w:rsidP="0027729F">
      <w:pPr>
        <w:rPr>
          <w:sz w:val="20"/>
          <w:szCs w:val="20"/>
        </w:rPr>
      </w:pPr>
    </w:p>
    <w:p w:rsidR="0018571F" w:rsidRDefault="0018571F" w:rsidP="0018571F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D2500D" w:rsidRDefault="00D2500D" w:rsidP="0018571F">
      <w:pPr>
        <w:rPr>
          <w:sz w:val="20"/>
          <w:szCs w:val="20"/>
        </w:rPr>
      </w:pPr>
    </w:p>
    <w:p w:rsidR="0095798B" w:rsidRDefault="00F116D3" w:rsidP="00727FE5">
      <w:pPr>
        <w:rPr>
          <w:sz w:val="20"/>
          <w:szCs w:val="20"/>
        </w:rPr>
      </w:pPr>
      <w:r>
        <w:rPr>
          <w:sz w:val="20"/>
          <w:szCs w:val="20"/>
        </w:rPr>
        <w:t>Sarah Schroeder</w:t>
      </w:r>
      <w:r w:rsidR="0018571F">
        <w:rPr>
          <w:sz w:val="20"/>
          <w:szCs w:val="20"/>
        </w:rPr>
        <w:t>, Recording Secretary</w:t>
      </w: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sectPr w:rsidR="00F71AF5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1008489C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2A02"/>
    <w:rsid w:val="00004BCA"/>
    <w:rsid w:val="0002466E"/>
    <w:rsid w:val="00026554"/>
    <w:rsid w:val="00026B02"/>
    <w:rsid w:val="00031C36"/>
    <w:rsid w:val="00040C41"/>
    <w:rsid w:val="00041873"/>
    <w:rsid w:val="00044CF9"/>
    <w:rsid w:val="00046400"/>
    <w:rsid w:val="00046D94"/>
    <w:rsid w:val="0004788D"/>
    <w:rsid w:val="00054FE9"/>
    <w:rsid w:val="000627C7"/>
    <w:rsid w:val="000732E8"/>
    <w:rsid w:val="00085943"/>
    <w:rsid w:val="000A482D"/>
    <w:rsid w:val="000B47BD"/>
    <w:rsid w:val="000C2FB1"/>
    <w:rsid w:val="000D6E0B"/>
    <w:rsid w:val="000E162D"/>
    <w:rsid w:val="000E190B"/>
    <w:rsid w:val="000E4871"/>
    <w:rsid w:val="000E5C87"/>
    <w:rsid w:val="000F0C49"/>
    <w:rsid w:val="00102035"/>
    <w:rsid w:val="00102174"/>
    <w:rsid w:val="00116547"/>
    <w:rsid w:val="0012312A"/>
    <w:rsid w:val="0013377C"/>
    <w:rsid w:val="00142F93"/>
    <w:rsid w:val="001435CD"/>
    <w:rsid w:val="00143CBC"/>
    <w:rsid w:val="00153E4E"/>
    <w:rsid w:val="0015402B"/>
    <w:rsid w:val="0016043A"/>
    <w:rsid w:val="00160D06"/>
    <w:rsid w:val="00172608"/>
    <w:rsid w:val="00177DA8"/>
    <w:rsid w:val="0018571F"/>
    <w:rsid w:val="0019000D"/>
    <w:rsid w:val="001945AC"/>
    <w:rsid w:val="001A3E5D"/>
    <w:rsid w:val="001B3325"/>
    <w:rsid w:val="001B4431"/>
    <w:rsid w:val="001C1748"/>
    <w:rsid w:val="001C1C88"/>
    <w:rsid w:val="001E590E"/>
    <w:rsid w:val="001E5D4F"/>
    <w:rsid w:val="001F3850"/>
    <w:rsid w:val="00211FCD"/>
    <w:rsid w:val="002137D8"/>
    <w:rsid w:val="00213E0C"/>
    <w:rsid w:val="002173A7"/>
    <w:rsid w:val="00217F55"/>
    <w:rsid w:val="002229AF"/>
    <w:rsid w:val="00223DAC"/>
    <w:rsid w:val="00224D83"/>
    <w:rsid w:val="00252BFF"/>
    <w:rsid w:val="002614A8"/>
    <w:rsid w:val="00261C52"/>
    <w:rsid w:val="0027729F"/>
    <w:rsid w:val="002808F9"/>
    <w:rsid w:val="00283B86"/>
    <w:rsid w:val="0028597F"/>
    <w:rsid w:val="0029000E"/>
    <w:rsid w:val="0029104F"/>
    <w:rsid w:val="0029136D"/>
    <w:rsid w:val="0029494E"/>
    <w:rsid w:val="00297D53"/>
    <w:rsid w:val="002A267B"/>
    <w:rsid w:val="002A6808"/>
    <w:rsid w:val="002C38A7"/>
    <w:rsid w:val="002D7FAD"/>
    <w:rsid w:val="003045C4"/>
    <w:rsid w:val="003218B2"/>
    <w:rsid w:val="00323144"/>
    <w:rsid w:val="00326585"/>
    <w:rsid w:val="00334778"/>
    <w:rsid w:val="003449A2"/>
    <w:rsid w:val="003462CF"/>
    <w:rsid w:val="00347CA0"/>
    <w:rsid w:val="003809C5"/>
    <w:rsid w:val="003B4126"/>
    <w:rsid w:val="003C415C"/>
    <w:rsid w:val="003D58F5"/>
    <w:rsid w:val="003E077A"/>
    <w:rsid w:val="003E2049"/>
    <w:rsid w:val="0041078E"/>
    <w:rsid w:val="004136FF"/>
    <w:rsid w:val="00413D5E"/>
    <w:rsid w:val="00415914"/>
    <w:rsid w:val="004256D5"/>
    <w:rsid w:val="00437316"/>
    <w:rsid w:val="00437546"/>
    <w:rsid w:val="004637FF"/>
    <w:rsid w:val="00475EC7"/>
    <w:rsid w:val="00476C3C"/>
    <w:rsid w:val="00480608"/>
    <w:rsid w:val="00481D49"/>
    <w:rsid w:val="00482D48"/>
    <w:rsid w:val="00486040"/>
    <w:rsid w:val="004920B4"/>
    <w:rsid w:val="0049645B"/>
    <w:rsid w:val="00497C4F"/>
    <w:rsid w:val="004A4AC4"/>
    <w:rsid w:val="004C0EB1"/>
    <w:rsid w:val="004C2C1C"/>
    <w:rsid w:val="004C4898"/>
    <w:rsid w:val="004D42A3"/>
    <w:rsid w:val="004F072A"/>
    <w:rsid w:val="00503F28"/>
    <w:rsid w:val="00506EA5"/>
    <w:rsid w:val="005078FB"/>
    <w:rsid w:val="00523F65"/>
    <w:rsid w:val="00526F65"/>
    <w:rsid w:val="00542E1A"/>
    <w:rsid w:val="0055756D"/>
    <w:rsid w:val="005727E9"/>
    <w:rsid w:val="00580F62"/>
    <w:rsid w:val="0058155B"/>
    <w:rsid w:val="0059110E"/>
    <w:rsid w:val="005916CC"/>
    <w:rsid w:val="005C1854"/>
    <w:rsid w:val="005D0671"/>
    <w:rsid w:val="005D7BE2"/>
    <w:rsid w:val="005F07F6"/>
    <w:rsid w:val="005F2B7B"/>
    <w:rsid w:val="00601659"/>
    <w:rsid w:val="00602A11"/>
    <w:rsid w:val="00613188"/>
    <w:rsid w:val="0061760C"/>
    <w:rsid w:val="006252B8"/>
    <w:rsid w:val="00631CA3"/>
    <w:rsid w:val="00634CA8"/>
    <w:rsid w:val="00642C6F"/>
    <w:rsid w:val="00651579"/>
    <w:rsid w:val="00652996"/>
    <w:rsid w:val="00670162"/>
    <w:rsid w:val="00680866"/>
    <w:rsid w:val="006828EF"/>
    <w:rsid w:val="006858B2"/>
    <w:rsid w:val="006C333E"/>
    <w:rsid w:val="006C6985"/>
    <w:rsid w:val="006C7EBE"/>
    <w:rsid w:val="006D04D5"/>
    <w:rsid w:val="006D6E62"/>
    <w:rsid w:val="006D7720"/>
    <w:rsid w:val="006E7C3F"/>
    <w:rsid w:val="006F26A2"/>
    <w:rsid w:val="006F28AE"/>
    <w:rsid w:val="006F5F30"/>
    <w:rsid w:val="007176FD"/>
    <w:rsid w:val="00721220"/>
    <w:rsid w:val="007253A3"/>
    <w:rsid w:val="00727FE5"/>
    <w:rsid w:val="00743D0E"/>
    <w:rsid w:val="00751B8D"/>
    <w:rsid w:val="007640A8"/>
    <w:rsid w:val="0077015E"/>
    <w:rsid w:val="00785EEC"/>
    <w:rsid w:val="00792F7D"/>
    <w:rsid w:val="007A150F"/>
    <w:rsid w:val="007A393B"/>
    <w:rsid w:val="007A7B9D"/>
    <w:rsid w:val="007C1AB1"/>
    <w:rsid w:val="007C3D10"/>
    <w:rsid w:val="007D0E5E"/>
    <w:rsid w:val="007D0F78"/>
    <w:rsid w:val="007D4437"/>
    <w:rsid w:val="007E0307"/>
    <w:rsid w:val="007E1758"/>
    <w:rsid w:val="007E7649"/>
    <w:rsid w:val="007F46C7"/>
    <w:rsid w:val="007F602C"/>
    <w:rsid w:val="00801B51"/>
    <w:rsid w:val="0081736B"/>
    <w:rsid w:val="008261C0"/>
    <w:rsid w:val="00827FA4"/>
    <w:rsid w:val="00834411"/>
    <w:rsid w:val="00836A4F"/>
    <w:rsid w:val="0084016B"/>
    <w:rsid w:val="00846051"/>
    <w:rsid w:val="00853C37"/>
    <w:rsid w:val="00854C90"/>
    <w:rsid w:val="00874F04"/>
    <w:rsid w:val="008804FD"/>
    <w:rsid w:val="00884231"/>
    <w:rsid w:val="00886E34"/>
    <w:rsid w:val="00893AD6"/>
    <w:rsid w:val="008A6F5D"/>
    <w:rsid w:val="008B2596"/>
    <w:rsid w:val="008B3300"/>
    <w:rsid w:val="008E7686"/>
    <w:rsid w:val="00903416"/>
    <w:rsid w:val="00911D70"/>
    <w:rsid w:val="00920F5D"/>
    <w:rsid w:val="009223D0"/>
    <w:rsid w:val="00932D6A"/>
    <w:rsid w:val="009342E2"/>
    <w:rsid w:val="0095200F"/>
    <w:rsid w:val="009567FA"/>
    <w:rsid w:val="0095798B"/>
    <w:rsid w:val="00960D69"/>
    <w:rsid w:val="0096140E"/>
    <w:rsid w:val="009625D1"/>
    <w:rsid w:val="009652A4"/>
    <w:rsid w:val="00976116"/>
    <w:rsid w:val="0098279E"/>
    <w:rsid w:val="00982C64"/>
    <w:rsid w:val="00987C6A"/>
    <w:rsid w:val="00991944"/>
    <w:rsid w:val="009A4F00"/>
    <w:rsid w:val="009B24E9"/>
    <w:rsid w:val="009C4A41"/>
    <w:rsid w:val="009E50DE"/>
    <w:rsid w:val="00A02771"/>
    <w:rsid w:val="00A06CEB"/>
    <w:rsid w:val="00A107B7"/>
    <w:rsid w:val="00A17A0F"/>
    <w:rsid w:val="00A232F8"/>
    <w:rsid w:val="00A2511B"/>
    <w:rsid w:val="00A34140"/>
    <w:rsid w:val="00A36E94"/>
    <w:rsid w:val="00A43687"/>
    <w:rsid w:val="00A66671"/>
    <w:rsid w:val="00A66E9E"/>
    <w:rsid w:val="00A751C2"/>
    <w:rsid w:val="00A91AB0"/>
    <w:rsid w:val="00AB3C44"/>
    <w:rsid w:val="00AC5EFB"/>
    <w:rsid w:val="00AD49AE"/>
    <w:rsid w:val="00AD49DB"/>
    <w:rsid w:val="00AD5F64"/>
    <w:rsid w:val="00AE26B3"/>
    <w:rsid w:val="00AE7B20"/>
    <w:rsid w:val="00AF1610"/>
    <w:rsid w:val="00AF1C59"/>
    <w:rsid w:val="00B14ABB"/>
    <w:rsid w:val="00B200E5"/>
    <w:rsid w:val="00B212C8"/>
    <w:rsid w:val="00B21C57"/>
    <w:rsid w:val="00B30BFB"/>
    <w:rsid w:val="00B40A6D"/>
    <w:rsid w:val="00B45D54"/>
    <w:rsid w:val="00B47939"/>
    <w:rsid w:val="00B51379"/>
    <w:rsid w:val="00B51908"/>
    <w:rsid w:val="00B51A0B"/>
    <w:rsid w:val="00B53875"/>
    <w:rsid w:val="00B74F48"/>
    <w:rsid w:val="00B822CD"/>
    <w:rsid w:val="00B83623"/>
    <w:rsid w:val="00B8450A"/>
    <w:rsid w:val="00B8659E"/>
    <w:rsid w:val="00B924FA"/>
    <w:rsid w:val="00B926EA"/>
    <w:rsid w:val="00B97154"/>
    <w:rsid w:val="00BA7B53"/>
    <w:rsid w:val="00BB77FD"/>
    <w:rsid w:val="00BC409D"/>
    <w:rsid w:val="00BD16AB"/>
    <w:rsid w:val="00BE2E37"/>
    <w:rsid w:val="00BF65F3"/>
    <w:rsid w:val="00C00FBB"/>
    <w:rsid w:val="00C35269"/>
    <w:rsid w:val="00C5030B"/>
    <w:rsid w:val="00C54870"/>
    <w:rsid w:val="00C568E9"/>
    <w:rsid w:val="00C60988"/>
    <w:rsid w:val="00C70765"/>
    <w:rsid w:val="00C85475"/>
    <w:rsid w:val="00CA5BDF"/>
    <w:rsid w:val="00CA6322"/>
    <w:rsid w:val="00CA69CE"/>
    <w:rsid w:val="00CC1448"/>
    <w:rsid w:val="00CC28C7"/>
    <w:rsid w:val="00CC38A3"/>
    <w:rsid w:val="00CC5CA2"/>
    <w:rsid w:val="00CE3A5B"/>
    <w:rsid w:val="00D0061C"/>
    <w:rsid w:val="00D0115A"/>
    <w:rsid w:val="00D077C7"/>
    <w:rsid w:val="00D2500D"/>
    <w:rsid w:val="00D260EF"/>
    <w:rsid w:val="00D2620D"/>
    <w:rsid w:val="00D34D56"/>
    <w:rsid w:val="00D34ED4"/>
    <w:rsid w:val="00D36C74"/>
    <w:rsid w:val="00D526AF"/>
    <w:rsid w:val="00D54E57"/>
    <w:rsid w:val="00D61AE4"/>
    <w:rsid w:val="00D67DBD"/>
    <w:rsid w:val="00D740DB"/>
    <w:rsid w:val="00D80754"/>
    <w:rsid w:val="00D84872"/>
    <w:rsid w:val="00D87D2F"/>
    <w:rsid w:val="00D91916"/>
    <w:rsid w:val="00DA0602"/>
    <w:rsid w:val="00DA419B"/>
    <w:rsid w:val="00DA5689"/>
    <w:rsid w:val="00DA7723"/>
    <w:rsid w:val="00DB7A4A"/>
    <w:rsid w:val="00DD3378"/>
    <w:rsid w:val="00DE3ECF"/>
    <w:rsid w:val="00DF1250"/>
    <w:rsid w:val="00DF5249"/>
    <w:rsid w:val="00E01AF7"/>
    <w:rsid w:val="00E17CA4"/>
    <w:rsid w:val="00E2630C"/>
    <w:rsid w:val="00E30179"/>
    <w:rsid w:val="00E30BE4"/>
    <w:rsid w:val="00E347A4"/>
    <w:rsid w:val="00E42AE9"/>
    <w:rsid w:val="00E43F57"/>
    <w:rsid w:val="00E71506"/>
    <w:rsid w:val="00E77979"/>
    <w:rsid w:val="00E83647"/>
    <w:rsid w:val="00E840E0"/>
    <w:rsid w:val="00E85D52"/>
    <w:rsid w:val="00E95524"/>
    <w:rsid w:val="00E959FD"/>
    <w:rsid w:val="00EA43EB"/>
    <w:rsid w:val="00EB56D8"/>
    <w:rsid w:val="00ED19B6"/>
    <w:rsid w:val="00F01099"/>
    <w:rsid w:val="00F116D3"/>
    <w:rsid w:val="00F13869"/>
    <w:rsid w:val="00F31F27"/>
    <w:rsid w:val="00F37557"/>
    <w:rsid w:val="00F44EED"/>
    <w:rsid w:val="00F6081C"/>
    <w:rsid w:val="00F65968"/>
    <w:rsid w:val="00F71AF5"/>
    <w:rsid w:val="00F87CF4"/>
    <w:rsid w:val="00F929A3"/>
    <w:rsid w:val="00FB6F63"/>
    <w:rsid w:val="00FC1FD3"/>
    <w:rsid w:val="00FC46F0"/>
    <w:rsid w:val="00FD05AD"/>
    <w:rsid w:val="00FD077C"/>
    <w:rsid w:val="00FE5F0B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CE911-27C9-4FE3-B6E5-2C0E47C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71F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8571F"/>
    <w:rPr>
      <w:rFonts w:ascii="Arial Narrow" w:hAnsi="Arial Narrow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2016-03-22T21:41:00Z</cp:lastPrinted>
  <dcterms:created xsi:type="dcterms:W3CDTF">2016-04-08T19:43:00Z</dcterms:created>
  <dcterms:modified xsi:type="dcterms:W3CDTF">2016-04-08T19:43:00Z</dcterms:modified>
</cp:coreProperties>
</file>