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E4C6" w14:textId="77777777" w:rsidR="003D62CA" w:rsidRPr="00347FBF" w:rsidRDefault="003D62CA" w:rsidP="00347FBF">
      <w:pPr>
        <w:pStyle w:val="Heading1"/>
        <w:jc w:val="center"/>
      </w:pPr>
      <w:r w:rsidRPr="00347FBF">
        <w:t>CURRICULUM VITAE</w:t>
      </w:r>
    </w:p>
    <w:p w14:paraId="0CCC5C18" w14:textId="77777777" w:rsidR="00C868B9" w:rsidRPr="00C868B9" w:rsidRDefault="00C868B9" w:rsidP="003D62CA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color w:val="000000"/>
          <w:sz w:val="16"/>
          <w:szCs w:val="16"/>
        </w:rPr>
      </w:pPr>
    </w:p>
    <w:p w14:paraId="16F5C83B" w14:textId="77777777" w:rsidR="00EE798E" w:rsidRPr="00174E49" w:rsidRDefault="00174E49" w:rsidP="00CA5BAF">
      <w:pPr>
        <w:spacing w:line="360" w:lineRule="auto"/>
        <w:jc w:val="center"/>
        <w:rPr>
          <w:sz w:val="28"/>
          <w:szCs w:val="28"/>
        </w:rPr>
      </w:pPr>
      <w:r w:rsidRPr="00174E49">
        <w:rPr>
          <w:b/>
          <w:color w:val="000000"/>
          <w:sz w:val="28"/>
          <w:szCs w:val="28"/>
        </w:rPr>
        <w:t>Hong Ren</w:t>
      </w:r>
    </w:p>
    <w:tbl>
      <w:tblPr>
        <w:tblW w:w="12341" w:type="dxa"/>
        <w:tblInd w:w="648" w:type="dxa"/>
        <w:tblLook w:val="01E0" w:firstRow="1" w:lastRow="1" w:firstColumn="1" w:lastColumn="1" w:noHBand="0" w:noVBand="0"/>
      </w:tblPr>
      <w:tblGrid>
        <w:gridCol w:w="8100"/>
        <w:gridCol w:w="4241"/>
      </w:tblGrid>
      <w:tr w:rsidR="00174E49" w:rsidRPr="00CA654E" w14:paraId="2BE1F00C" w14:textId="77777777" w:rsidTr="006F2488">
        <w:tc>
          <w:tcPr>
            <w:tcW w:w="8100" w:type="dxa"/>
          </w:tcPr>
          <w:p w14:paraId="6E0F4C28" w14:textId="77777777" w:rsidR="00174E49" w:rsidRPr="00CA654E" w:rsidRDefault="006F2488" w:rsidP="006F2488">
            <w:pPr>
              <w:autoSpaceDE w:val="0"/>
              <w:autoSpaceDN w:val="0"/>
              <w:adjustRightInd w:val="0"/>
              <w:ind w:left="162"/>
              <w:jc w:val="center"/>
              <w:rPr>
                <w:color w:val="000000"/>
              </w:rPr>
            </w:pPr>
            <w:r>
              <w:rPr>
                <w:color w:val="000000"/>
              </w:rPr>
              <w:t>S328 Lubar Hall</w:t>
            </w:r>
          </w:p>
        </w:tc>
        <w:tc>
          <w:tcPr>
            <w:tcW w:w="4241" w:type="dxa"/>
          </w:tcPr>
          <w:p w14:paraId="5BE99ABB" w14:textId="77777777" w:rsidR="00174E49" w:rsidRPr="00CA654E" w:rsidRDefault="00174E49" w:rsidP="000D1232">
            <w:pPr>
              <w:autoSpaceDE w:val="0"/>
              <w:autoSpaceDN w:val="0"/>
              <w:adjustRightInd w:val="0"/>
              <w:ind w:left="162"/>
              <w:rPr>
                <w:color w:val="000000"/>
              </w:rPr>
            </w:pPr>
          </w:p>
        </w:tc>
      </w:tr>
      <w:tr w:rsidR="0002764B" w:rsidRPr="00CA654E" w14:paraId="70AB1C6B" w14:textId="77777777" w:rsidTr="006F2488">
        <w:tc>
          <w:tcPr>
            <w:tcW w:w="8100" w:type="dxa"/>
          </w:tcPr>
          <w:p w14:paraId="15C2B65B" w14:textId="77777777" w:rsidR="0002764B" w:rsidRDefault="006F2488" w:rsidP="006F2488">
            <w:pPr>
              <w:autoSpaceDE w:val="0"/>
              <w:autoSpaceDN w:val="0"/>
              <w:adjustRightInd w:val="0"/>
              <w:ind w:left="162"/>
              <w:jc w:val="center"/>
              <w:rPr>
                <w:color w:val="000000"/>
              </w:rPr>
            </w:pPr>
            <w:r>
              <w:rPr>
                <w:color w:val="000000"/>
              </w:rPr>
              <w:t>University of Wisconsin-Milwaukee</w:t>
            </w:r>
          </w:p>
          <w:p w14:paraId="69DA8B29" w14:textId="77777777" w:rsidR="006F2488" w:rsidRPr="00CA654E" w:rsidRDefault="006F2488" w:rsidP="006F2488">
            <w:pPr>
              <w:autoSpaceDE w:val="0"/>
              <w:autoSpaceDN w:val="0"/>
              <w:adjustRightInd w:val="0"/>
              <w:ind w:left="162"/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</w:rPr>
                  <w:t>Milwaukee</w:t>
                </w:r>
              </w:smartTag>
              <w:r>
                <w:rPr>
                  <w:color w:val="000000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000000"/>
                  </w:rPr>
                  <w:t>WI</w:t>
                </w:r>
              </w:smartTag>
              <w:r>
                <w:rPr>
                  <w:color w:val="000000"/>
                </w:rPr>
                <w:t xml:space="preserve"> </w:t>
              </w:r>
              <w:smartTag w:uri="urn:schemas-microsoft-com:office:smarttags" w:element="PostalCode">
                <w:r>
                  <w:rPr>
                    <w:color w:val="000000"/>
                  </w:rPr>
                  <w:t>53201</w:t>
                </w:r>
              </w:smartTag>
            </w:smartTag>
          </w:p>
        </w:tc>
        <w:tc>
          <w:tcPr>
            <w:tcW w:w="4241" w:type="dxa"/>
          </w:tcPr>
          <w:p w14:paraId="00199664" w14:textId="77777777" w:rsidR="0002764B" w:rsidRPr="00CA654E" w:rsidRDefault="0002764B" w:rsidP="000D1232">
            <w:pPr>
              <w:autoSpaceDE w:val="0"/>
              <w:autoSpaceDN w:val="0"/>
              <w:adjustRightInd w:val="0"/>
              <w:ind w:left="162"/>
              <w:rPr>
                <w:color w:val="000000"/>
              </w:rPr>
            </w:pPr>
          </w:p>
        </w:tc>
      </w:tr>
      <w:tr w:rsidR="0002764B" w:rsidRPr="00CA654E" w14:paraId="330049DD" w14:textId="77777777" w:rsidTr="006F2488">
        <w:tc>
          <w:tcPr>
            <w:tcW w:w="8100" w:type="dxa"/>
          </w:tcPr>
          <w:p w14:paraId="6F6E2783" w14:textId="77777777" w:rsidR="0002764B" w:rsidRPr="00CA654E" w:rsidRDefault="0002764B" w:rsidP="006F2488">
            <w:pPr>
              <w:autoSpaceDE w:val="0"/>
              <w:autoSpaceDN w:val="0"/>
              <w:adjustRightInd w:val="0"/>
              <w:ind w:left="16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Voice: </w:t>
            </w:r>
            <w:r w:rsidR="006F2488">
              <w:rPr>
                <w:color w:val="000000"/>
              </w:rPr>
              <w:t>4</w:t>
            </w:r>
            <w:r w:rsidRPr="00CA654E">
              <w:rPr>
                <w:color w:val="000000"/>
              </w:rPr>
              <w:t>14-</w:t>
            </w:r>
            <w:r w:rsidR="00D453F7">
              <w:rPr>
                <w:color w:val="000000"/>
              </w:rPr>
              <w:t>251</w:t>
            </w:r>
            <w:r w:rsidRPr="00CA654E">
              <w:rPr>
                <w:color w:val="000000"/>
              </w:rPr>
              <w:t>-</w:t>
            </w:r>
            <w:r w:rsidR="00D453F7">
              <w:rPr>
                <w:color w:val="000000"/>
              </w:rPr>
              <w:t>7974</w:t>
            </w:r>
          </w:p>
        </w:tc>
        <w:tc>
          <w:tcPr>
            <w:tcW w:w="4241" w:type="dxa"/>
          </w:tcPr>
          <w:p w14:paraId="6FEEB0C4" w14:textId="77777777" w:rsidR="0002764B" w:rsidRPr="00CA654E" w:rsidRDefault="0002764B" w:rsidP="000D1232">
            <w:pPr>
              <w:autoSpaceDE w:val="0"/>
              <w:autoSpaceDN w:val="0"/>
              <w:adjustRightInd w:val="0"/>
              <w:ind w:left="162"/>
              <w:rPr>
                <w:color w:val="000000"/>
              </w:rPr>
            </w:pPr>
          </w:p>
        </w:tc>
      </w:tr>
      <w:tr w:rsidR="0002764B" w:rsidRPr="00CA654E" w14:paraId="60274384" w14:textId="77777777" w:rsidTr="006F2488">
        <w:tc>
          <w:tcPr>
            <w:tcW w:w="8100" w:type="dxa"/>
          </w:tcPr>
          <w:p w14:paraId="2D1E641A" w14:textId="77777777" w:rsidR="0002764B" w:rsidRDefault="0002764B" w:rsidP="006F2488">
            <w:pPr>
              <w:autoSpaceDE w:val="0"/>
              <w:autoSpaceDN w:val="0"/>
              <w:adjustRightInd w:val="0"/>
              <w:ind w:left="162"/>
              <w:jc w:val="center"/>
              <w:rPr>
                <w:color w:val="000000"/>
              </w:rPr>
            </w:pPr>
            <w:r w:rsidRPr="007D024B">
              <w:rPr>
                <w:color w:val="000000"/>
              </w:rPr>
              <w:t xml:space="preserve">Fax: </w:t>
            </w:r>
            <w:r w:rsidR="006F2488">
              <w:rPr>
                <w:color w:val="000000"/>
              </w:rPr>
              <w:t>4</w:t>
            </w:r>
            <w:r w:rsidRPr="007D024B">
              <w:rPr>
                <w:color w:val="000000"/>
              </w:rPr>
              <w:t>14-</w:t>
            </w:r>
            <w:r w:rsidR="006F2488">
              <w:rPr>
                <w:color w:val="000000"/>
              </w:rPr>
              <w:t>229</w:t>
            </w:r>
            <w:r w:rsidRPr="007D024B">
              <w:rPr>
                <w:color w:val="000000"/>
              </w:rPr>
              <w:t>-</w:t>
            </w:r>
            <w:r w:rsidR="006F2488">
              <w:rPr>
                <w:color w:val="000000"/>
              </w:rPr>
              <w:t>6957</w:t>
            </w:r>
          </w:p>
        </w:tc>
        <w:tc>
          <w:tcPr>
            <w:tcW w:w="4241" w:type="dxa"/>
          </w:tcPr>
          <w:p w14:paraId="01F2F17F" w14:textId="77777777" w:rsidR="0002764B" w:rsidRPr="00CA654E" w:rsidRDefault="0002764B" w:rsidP="000D1232">
            <w:pPr>
              <w:autoSpaceDE w:val="0"/>
              <w:autoSpaceDN w:val="0"/>
              <w:adjustRightInd w:val="0"/>
              <w:ind w:left="162"/>
              <w:rPr>
                <w:color w:val="000000"/>
              </w:rPr>
            </w:pPr>
          </w:p>
        </w:tc>
      </w:tr>
      <w:tr w:rsidR="0002764B" w:rsidRPr="00CA654E" w14:paraId="4040792D" w14:textId="77777777" w:rsidTr="006F2488">
        <w:tc>
          <w:tcPr>
            <w:tcW w:w="8100" w:type="dxa"/>
          </w:tcPr>
          <w:p w14:paraId="5D560981" w14:textId="77777777" w:rsidR="0002764B" w:rsidRDefault="0002764B" w:rsidP="006F2488">
            <w:pPr>
              <w:autoSpaceDE w:val="0"/>
              <w:autoSpaceDN w:val="0"/>
              <w:adjustRightInd w:val="0"/>
              <w:ind w:left="162"/>
              <w:jc w:val="center"/>
              <w:rPr>
                <w:color w:val="000000"/>
              </w:rPr>
            </w:pPr>
            <w:r w:rsidRPr="007D024B">
              <w:rPr>
                <w:color w:val="000000"/>
              </w:rPr>
              <w:t xml:space="preserve">Email: </w:t>
            </w:r>
            <w:hyperlink r:id="rId8" w:history="1">
              <w:r w:rsidR="006F2488" w:rsidRPr="00262D20">
                <w:rPr>
                  <w:rStyle w:val="Hyperlink"/>
                </w:rPr>
                <w:t>renh@uwm.edu</w:t>
              </w:r>
            </w:hyperlink>
          </w:p>
        </w:tc>
        <w:tc>
          <w:tcPr>
            <w:tcW w:w="4241" w:type="dxa"/>
          </w:tcPr>
          <w:p w14:paraId="48B76F95" w14:textId="77777777" w:rsidR="0002764B" w:rsidRPr="00CA654E" w:rsidRDefault="0002764B" w:rsidP="000D1232">
            <w:pPr>
              <w:autoSpaceDE w:val="0"/>
              <w:autoSpaceDN w:val="0"/>
              <w:adjustRightInd w:val="0"/>
              <w:ind w:left="162"/>
              <w:rPr>
                <w:color w:val="000000"/>
              </w:rPr>
            </w:pPr>
          </w:p>
        </w:tc>
      </w:tr>
    </w:tbl>
    <w:p w14:paraId="04758938" w14:textId="77777777" w:rsidR="00174E49" w:rsidRDefault="00174E49" w:rsidP="003B7F1B">
      <w:pPr>
        <w:pBdr>
          <w:bottom w:val="single" w:sz="4" w:space="0" w:color="auto"/>
        </w:pBdr>
      </w:pPr>
    </w:p>
    <w:p w14:paraId="1198EB5C" w14:textId="77777777" w:rsidR="006F2488" w:rsidRPr="00347FBF" w:rsidRDefault="006F2488" w:rsidP="00347FBF">
      <w:pPr>
        <w:pStyle w:val="Heading1"/>
        <w:rPr>
          <w:sz w:val="28"/>
          <w:szCs w:val="28"/>
        </w:rPr>
      </w:pPr>
      <w:r w:rsidRPr="00347FBF">
        <w:rPr>
          <w:sz w:val="28"/>
          <w:szCs w:val="28"/>
        </w:rPr>
        <w:t>ACADEMIC POSITION</w:t>
      </w:r>
    </w:p>
    <w:p w14:paraId="3289E2CB" w14:textId="77777777" w:rsidR="006F2488" w:rsidRDefault="006F2488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6408"/>
      </w:tblGrid>
      <w:tr w:rsidR="00A442E9" w:rsidRPr="00CA654E" w14:paraId="71D9C2C7" w14:textId="77777777" w:rsidTr="00A442E9">
        <w:tc>
          <w:tcPr>
            <w:tcW w:w="2448" w:type="dxa"/>
            <w:tcMar>
              <w:left w:w="115" w:type="dxa"/>
              <w:bottom w:w="144" w:type="dxa"/>
              <w:right w:w="115" w:type="dxa"/>
            </w:tcMar>
          </w:tcPr>
          <w:p w14:paraId="6ECE4C53" w14:textId="77777777" w:rsidR="00D949EE" w:rsidRDefault="00A442E9" w:rsidP="00A442E9">
            <w:pPr>
              <w:rPr>
                <w:lang w:val="en-US"/>
              </w:rPr>
            </w:pPr>
            <w:r>
              <w:rPr>
                <w:lang w:val="en-US"/>
              </w:rPr>
              <w:t>08/</w:t>
            </w:r>
            <w:r w:rsidRPr="00CA654E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  <w:r w:rsidRPr="00CA654E">
              <w:rPr>
                <w:lang w:val="en-US"/>
              </w:rPr>
              <w:t>-Current</w:t>
            </w:r>
          </w:p>
          <w:p w14:paraId="7B531066" w14:textId="77777777" w:rsidR="00D949EE" w:rsidRPr="00D949EE" w:rsidRDefault="00D949EE" w:rsidP="00D949EE">
            <w:pPr>
              <w:rPr>
                <w:lang w:val="en-US"/>
              </w:rPr>
            </w:pPr>
          </w:p>
          <w:p w14:paraId="3CA909D3" w14:textId="77777777" w:rsidR="00D949EE" w:rsidRPr="00D949EE" w:rsidRDefault="00D949EE" w:rsidP="00D949EE">
            <w:pPr>
              <w:rPr>
                <w:lang w:val="en-US"/>
              </w:rPr>
            </w:pPr>
          </w:p>
          <w:p w14:paraId="3BEAA55D" w14:textId="77777777" w:rsidR="00A442E9" w:rsidRPr="00D949EE" w:rsidRDefault="00A442E9" w:rsidP="00D949EE">
            <w:pPr>
              <w:rPr>
                <w:lang w:val="en-US"/>
              </w:rPr>
            </w:pPr>
          </w:p>
        </w:tc>
        <w:tc>
          <w:tcPr>
            <w:tcW w:w="6408" w:type="dxa"/>
            <w:tcMar>
              <w:left w:w="115" w:type="dxa"/>
              <w:right w:w="115" w:type="dxa"/>
            </w:tcMar>
          </w:tcPr>
          <w:p w14:paraId="33D6C617" w14:textId="77777777" w:rsidR="00A442E9" w:rsidRPr="00CA654E" w:rsidRDefault="00A442E9" w:rsidP="00645394">
            <w:pPr>
              <w:rPr>
                <w:lang w:val="en-US"/>
              </w:rPr>
            </w:pPr>
            <w:r>
              <w:rPr>
                <w:lang w:val="en-US"/>
              </w:rPr>
              <w:t>Ass</w:t>
            </w:r>
            <w:r w:rsidR="002E7FB8">
              <w:rPr>
                <w:lang w:val="en-US"/>
              </w:rPr>
              <w:t>ociate</w:t>
            </w:r>
            <w:r>
              <w:rPr>
                <w:lang w:val="en-US"/>
              </w:rPr>
              <w:t xml:space="preserve"> Professor of Management</w:t>
            </w:r>
            <w:r w:rsidR="002E7FB8">
              <w:rPr>
                <w:lang w:val="en-US"/>
              </w:rPr>
              <w:t xml:space="preserve"> with tenure</w:t>
            </w:r>
          </w:p>
          <w:p w14:paraId="517A2A02" w14:textId="77777777" w:rsidR="00A442E9" w:rsidRPr="00CA654E" w:rsidRDefault="00A442E9" w:rsidP="00645394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Lubar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="00315D58">
                  <w:rPr>
                    <w:lang w:val="en-US"/>
                  </w:rPr>
                  <w:t>College</w:t>
                </w:r>
              </w:smartTag>
            </w:smartTag>
            <w:r>
              <w:rPr>
                <w:lang w:val="en-US"/>
              </w:rPr>
              <w:t xml:space="preserve"> of Business</w:t>
            </w:r>
          </w:p>
          <w:p w14:paraId="56AA7DC5" w14:textId="77777777" w:rsidR="00A442E9" w:rsidRDefault="00A442E9" w:rsidP="00645394">
            <w:pPr>
              <w:rPr>
                <w:lang w:val="en-US"/>
              </w:rPr>
            </w:pPr>
            <w:r>
              <w:rPr>
                <w:lang w:val="en-US"/>
              </w:rPr>
              <w:t>University of Wisconsin-Milwaukee</w:t>
            </w:r>
          </w:p>
          <w:p w14:paraId="65A7CFBF" w14:textId="77777777" w:rsidR="00A442E9" w:rsidRPr="00CA654E" w:rsidRDefault="00A442E9" w:rsidP="00654B4C">
            <w:pPr>
              <w:rPr>
                <w:lang w:val="en-US"/>
              </w:rPr>
            </w:pPr>
          </w:p>
        </w:tc>
      </w:tr>
      <w:tr w:rsidR="006F2488" w:rsidRPr="00CA654E" w14:paraId="162CBFC6" w14:textId="77777777" w:rsidTr="00225293">
        <w:tc>
          <w:tcPr>
            <w:tcW w:w="2448" w:type="dxa"/>
            <w:tcMar>
              <w:left w:w="115" w:type="dxa"/>
              <w:bottom w:w="144" w:type="dxa"/>
              <w:right w:w="115" w:type="dxa"/>
            </w:tcMar>
          </w:tcPr>
          <w:p w14:paraId="4A1237D1" w14:textId="77777777" w:rsidR="006F2488" w:rsidRPr="00CA654E" w:rsidRDefault="00C3272D" w:rsidP="00C3272D">
            <w:pPr>
              <w:rPr>
                <w:lang w:val="en-US"/>
              </w:rPr>
            </w:pPr>
            <w:r>
              <w:rPr>
                <w:lang w:val="en-US"/>
              </w:rPr>
              <w:t>08/</w:t>
            </w:r>
            <w:r w:rsidR="006F2488" w:rsidRPr="00CA654E">
              <w:rPr>
                <w:lang w:val="en-US"/>
              </w:rPr>
              <w:t>200</w:t>
            </w:r>
            <w:r w:rsidR="006F2488">
              <w:rPr>
                <w:lang w:val="en-US"/>
              </w:rPr>
              <w:t>8</w:t>
            </w:r>
            <w:r w:rsidR="006F2488" w:rsidRPr="00CA654E">
              <w:rPr>
                <w:lang w:val="en-US"/>
              </w:rPr>
              <w:t>-</w:t>
            </w:r>
            <w:r w:rsidR="00A442E9">
              <w:rPr>
                <w:lang w:val="en-US"/>
              </w:rPr>
              <w:t>07</w:t>
            </w:r>
            <w:r>
              <w:rPr>
                <w:lang w:val="en-US"/>
              </w:rPr>
              <w:t>/</w:t>
            </w:r>
            <w:r w:rsidR="00A442E9">
              <w:rPr>
                <w:lang w:val="en-US"/>
              </w:rPr>
              <w:t>2014</w:t>
            </w:r>
          </w:p>
        </w:tc>
        <w:tc>
          <w:tcPr>
            <w:tcW w:w="6408" w:type="dxa"/>
            <w:tcMar>
              <w:left w:w="115" w:type="dxa"/>
              <w:right w:w="115" w:type="dxa"/>
            </w:tcMar>
          </w:tcPr>
          <w:p w14:paraId="37F41994" w14:textId="77777777" w:rsidR="006F2488" w:rsidRPr="00CA654E" w:rsidRDefault="006F2488" w:rsidP="00225293">
            <w:pPr>
              <w:rPr>
                <w:lang w:val="en-US"/>
              </w:rPr>
            </w:pPr>
            <w:r>
              <w:rPr>
                <w:lang w:val="en-US"/>
              </w:rPr>
              <w:t>Assistant Professor of Management</w:t>
            </w:r>
          </w:p>
          <w:p w14:paraId="2A8615A3" w14:textId="77777777" w:rsidR="006F2488" w:rsidRPr="00CA654E" w:rsidRDefault="006F2488" w:rsidP="00225293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Lubar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School</w:t>
                </w:r>
              </w:smartTag>
            </w:smartTag>
            <w:r>
              <w:rPr>
                <w:lang w:val="en-US"/>
              </w:rPr>
              <w:t xml:space="preserve"> of Business</w:t>
            </w:r>
          </w:p>
          <w:p w14:paraId="74F8E401" w14:textId="77777777" w:rsidR="006F2488" w:rsidRPr="00CA654E" w:rsidRDefault="006F2488" w:rsidP="00225293">
            <w:pPr>
              <w:rPr>
                <w:lang w:val="en-US"/>
              </w:rPr>
            </w:pPr>
            <w:r>
              <w:rPr>
                <w:lang w:val="en-US"/>
              </w:rPr>
              <w:t>University of Wisconsin-Milwaukee</w:t>
            </w:r>
          </w:p>
          <w:p w14:paraId="0B4FF9BF" w14:textId="77777777" w:rsidR="006F2488" w:rsidRPr="00CA654E" w:rsidRDefault="006F2488" w:rsidP="00225293">
            <w:pPr>
              <w:rPr>
                <w:lang w:val="en-US"/>
              </w:rPr>
            </w:pPr>
          </w:p>
        </w:tc>
      </w:tr>
    </w:tbl>
    <w:p w14:paraId="4DC5C8EC" w14:textId="77777777" w:rsidR="00DE135D" w:rsidRPr="00347FBF" w:rsidRDefault="00DE135D" w:rsidP="00347FBF">
      <w:pPr>
        <w:pStyle w:val="Heading1"/>
        <w:rPr>
          <w:sz w:val="28"/>
          <w:szCs w:val="28"/>
        </w:rPr>
      </w:pPr>
      <w:r w:rsidRPr="00347FBF">
        <w:rPr>
          <w:sz w:val="28"/>
          <w:szCs w:val="28"/>
        </w:rPr>
        <w:t>EDUCATION</w:t>
      </w:r>
    </w:p>
    <w:p w14:paraId="37B9F634" w14:textId="77777777" w:rsidR="004E294A" w:rsidRDefault="004E294A">
      <w:pPr>
        <w:rPr>
          <w:b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6408"/>
      </w:tblGrid>
      <w:tr w:rsidR="00CF3E18" w:rsidRPr="00CA654E" w14:paraId="23C74C74" w14:textId="77777777" w:rsidTr="00CA654E">
        <w:tc>
          <w:tcPr>
            <w:tcW w:w="2448" w:type="dxa"/>
            <w:tcMar>
              <w:left w:w="115" w:type="dxa"/>
              <w:bottom w:w="144" w:type="dxa"/>
              <w:right w:w="115" w:type="dxa"/>
            </w:tcMar>
          </w:tcPr>
          <w:p w14:paraId="7426F504" w14:textId="77777777" w:rsidR="00CF3E18" w:rsidRPr="00CA654E" w:rsidRDefault="006F2488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6408" w:type="dxa"/>
            <w:tcMar>
              <w:left w:w="115" w:type="dxa"/>
              <w:right w:w="115" w:type="dxa"/>
            </w:tcMar>
          </w:tcPr>
          <w:p w14:paraId="15928946" w14:textId="77777777" w:rsidR="00CF3E18" w:rsidRPr="00CA654E" w:rsidRDefault="00CF3E18" w:rsidP="00CF3E18">
            <w:pPr>
              <w:rPr>
                <w:lang w:val="en-US"/>
              </w:rPr>
            </w:pPr>
            <w:r w:rsidRPr="00CA654E">
              <w:rPr>
                <w:lang w:val="en-US"/>
              </w:rPr>
              <w:t>Ph.D. Business Administration</w:t>
            </w:r>
          </w:p>
          <w:p w14:paraId="31A90EC8" w14:textId="77777777" w:rsidR="00CF3E18" w:rsidRPr="00CA654E" w:rsidRDefault="00CF3E18" w:rsidP="00CF3E18">
            <w:pPr>
              <w:rPr>
                <w:lang w:val="en-US"/>
              </w:rPr>
            </w:pPr>
            <w:r w:rsidRPr="00CA654E">
              <w:rPr>
                <w:lang w:val="en-US"/>
              </w:rPr>
              <w:t xml:space="preserve">Concentration: Organizational Behavior </w:t>
            </w:r>
          </w:p>
          <w:p w14:paraId="3DA8EC04" w14:textId="77777777" w:rsidR="00CF3E18" w:rsidRPr="00CA654E" w:rsidRDefault="00CF3E18" w:rsidP="00CF3E18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ostalCode">
                <w:smartTag w:uri="urn:schemas-microsoft-com:office:smarttags" w:element="PlaceName">
                  <w:r w:rsidRPr="00CA654E">
                    <w:rPr>
                      <w:lang w:val="en-US"/>
                    </w:rPr>
                    <w:t>Smeal</w:t>
                  </w:r>
                </w:smartTag>
                <w:r w:rsidRPr="00CA654E">
                  <w:rPr>
                    <w:lang w:val="en-US"/>
                  </w:rPr>
                  <w:t xml:space="preserve"> </w:t>
                </w:r>
                <w:smartTag w:uri="urn:schemas-microsoft-com:office:smarttags" w:element="PlaceType">
                  <w:r w:rsidRPr="00CA654E">
                    <w:rPr>
                      <w:lang w:val="en-US"/>
                    </w:rPr>
                    <w:t>College</w:t>
                  </w:r>
                </w:smartTag>
              </w:smartTag>
            </w:smartTag>
            <w:r w:rsidRPr="00CA654E">
              <w:rPr>
                <w:lang w:val="en-US"/>
              </w:rPr>
              <w:t xml:space="preserve"> of Business </w:t>
            </w:r>
          </w:p>
          <w:p w14:paraId="14733BBC" w14:textId="77777777" w:rsidR="008A2E82" w:rsidRPr="00CA654E" w:rsidRDefault="00CF3E18">
            <w:pPr>
              <w:rPr>
                <w:lang w:val="en-US"/>
              </w:rPr>
            </w:pPr>
            <w:proofErr w:type="gramStart"/>
            <w:r w:rsidRPr="00CA654E">
              <w:rPr>
                <w:lang w:val="en-US"/>
              </w:rPr>
              <w:t>The Pennsylvania</w:t>
            </w:r>
            <w:proofErr w:type="gramEnd"/>
            <w:r w:rsidRPr="00CA654E">
              <w:rPr>
                <w:lang w:val="en-US"/>
              </w:rPr>
              <w:t xml:space="preserve"> </w:t>
            </w:r>
            <w:smartTag w:uri="urn:schemas-microsoft-com:office:smarttags" w:element="PlaceType">
              <w:r w:rsidRPr="00CA654E">
                <w:rPr>
                  <w:lang w:val="en-US"/>
                </w:rPr>
                <w:t>State</w:t>
              </w:r>
            </w:smartTag>
            <w:r w:rsidRPr="00CA654E">
              <w:rPr>
                <w:lang w:val="en-US"/>
              </w:rPr>
              <w:t xml:space="preserve"> </w:t>
            </w:r>
            <w:smartTag w:uri="urn:schemas-microsoft-com:office:smarttags" w:element="PlaceType">
              <w:r w:rsidRPr="00CA654E">
                <w:rPr>
                  <w:lang w:val="en-US"/>
                </w:rPr>
                <w:t>University</w:t>
              </w:r>
            </w:smartTag>
            <w:r w:rsidR="006F2488">
              <w:rPr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="006F2488">
                  <w:rPr>
                    <w:lang w:val="en-US"/>
                  </w:rPr>
                  <w:t>USA</w:t>
                </w:r>
              </w:smartTag>
            </w:smartTag>
            <w:r w:rsidRPr="00CA654E">
              <w:rPr>
                <w:lang w:val="en-US"/>
              </w:rPr>
              <w:t xml:space="preserve"> </w:t>
            </w:r>
          </w:p>
        </w:tc>
      </w:tr>
      <w:tr w:rsidR="00CF3E18" w:rsidRPr="00CA654E" w14:paraId="66EB3035" w14:textId="77777777" w:rsidTr="00CA654E">
        <w:tc>
          <w:tcPr>
            <w:tcW w:w="2448" w:type="dxa"/>
            <w:tcMar>
              <w:left w:w="115" w:type="dxa"/>
              <w:bottom w:w="144" w:type="dxa"/>
              <w:right w:w="115" w:type="dxa"/>
            </w:tcMar>
          </w:tcPr>
          <w:p w14:paraId="2FCCB79D" w14:textId="77777777" w:rsidR="00CF3E18" w:rsidRPr="00CA654E" w:rsidRDefault="00CF3E18">
            <w:pPr>
              <w:rPr>
                <w:lang w:val="en-US"/>
              </w:rPr>
            </w:pPr>
            <w:r w:rsidRPr="00CA654E">
              <w:rPr>
                <w:lang w:val="en-US"/>
              </w:rPr>
              <w:t>2002</w:t>
            </w:r>
          </w:p>
        </w:tc>
        <w:tc>
          <w:tcPr>
            <w:tcW w:w="6408" w:type="dxa"/>
            <w:tcMar>
              <w:left w:w="115" w:type="dxa"/>
              <w:right w:w="115" w:type="dxa"/>
            </w:tcMar>
          </w:tcPr>
          <w:p w14:paraId="5BACC1B9" w14:textId="77777777" w:rsidR="00CF3E18" w:rsidRPr="00CA654E" w:rsidRDefault="00CF3E18" w:rsidP="00CF3E18">
            <w:pPr>
              <w:rPr>
                <w:lang w:val="en-US"/>
              </w:rPr>
            </w:pPr>
            <w:r w:rsidRPr="00CA654E">
              <w:rPr>
                <w:lang w:val="en-US"/>
              </w:rPr>
              <w:t xml:space="preserve">Master </w:t>
            </w:r>
            <w:r w:rsidR="00C1451B">
              <w:rPr>
                <w:lang w:val="en-US"/>
              </w:rPr>
              <w:t xml:space="preserve">of Arts </w:t>
            </w:r>
            <w:r w:rsidRPr="00CA654E">
              <w:rPr>
                <w:lang w:val="en-US"/>
              </w:rPr>
              <w:t xml:space="preserve">in Management </w:t>
            </w:r>
          </w:p>
          <w:p w14:paraId="0D90BF2F" w14:textId="77777777" w:rsidR="00CF3E18" w:rsidRPr="00CA654E" w:rsidRDefault="00CF3E18" w:rsidP="00CF3E18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ostalCode">
                <w:smartTag w:uri="urn:schemas-microsoft-com:office:smarttags" w:element="PlaceName">
                  <w:r w:rsidRPr="00CA654E">
                    <w:rPr>
                      <w:lang w:val="en-US"/>
                    </w:rPr>
                    <w:t>Nottingham</w:t>
                  </w:r>
                </w:smartTag>
                <w:r w:rsidRPr="00CA654E">
                  <w:rPr>
                    <w:lang w:val="en-US"/>
                  </w:rPr>
                  <w:t xml:space="preserve"> </w:t>
                </w:r>
                <w:smartTag w:uri="urn:schemas-microsoft-com:office:smarttags" w:element="PlaceName">
                  <w:r w:rsidRPr="00CA654E">
                    <w:rPr>
                      <w:lang w:val="en-US"/>
                    </w:rPr>
                    <w:t>Business</w:t>
                  </w:r>
                </w:smartTag>
                <w:r w:rsidRPr="00CA654E">
                  <w:rPr>
                    <w:lang w:val="en-US"/>
                  </w:rPr>
                  <w:t xml:space="preserve"> </w:t>
                </w:r>
                <w:smartTag w:uri="urn:schemas-microsoft-com:office:smarttags" w:element="PlaceType">
                  <w:r w:rsidRPr="00CA654E">
                    <w:rPr>
                      <w:lang w:val="en-US"/>
                    </w:rPr>
                    <w:t>School</w:t>
                  </w:r>
                </w:smartTag>
              </w:smartTag>
            </w:smartTag>
            <w:r w:rsidRPr="00CA654E">
              <w:rPr>
                <w:lang w:val="en-US"/>
              </w:rPr>
              <w:t xml:space="preserve"> </w:t>
            </w:r>
          </w:p>
          <w:p w14:paraId="050333E9" w14:textId="77777777" w:rsidR="008A2E82" w:rsidRPr="00CA654E" w:rsidRDefault="00CF3E18" w:rsidP="00CF3E18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ostalCode">
                <w:smartTag w:uri="urn:schemas-microsoft-com:office:smarttags" w:element="City">
                  <w:r w:rsidRPr="00CA654E">
                    <w:rPr>
                      <w:lang w:val="en-US"/>
                    </w:rPr>
                    <w:t>University of Nottingham</w:t>
                  </w:r>
                </w:smartTag>
                <w:r w:rsidRPr="00CA654E">
                  <w:rPr>
                    <w:lang w:val="en-US"/>
                  </w:rPr>
                  <w:t xml:space="preserve">, </w:t>
                </w:r>
                <w:smartTag w:uri="urn:schemas-microsoft-com:office:smarttags" w:element="country-region">
                  <w:r w:rsidRPr="00CA654E">
                    <w:rPr>
                      <w:lang w:val="en-US"/>
                    </w:rPr>
                    <w:t>UK</w:t>
                  </w:r>
                </w:smartTag>
              </w:smartTag>
            </w:smartTag>
          </w:p>
        </w:tc>
      </w:tr>
      <w:tr w:rsidR="00CF3E18" w:rsidRPr="00CA654E" w14:paraId="3299989E" w14:textId="77777777" w:rsidTr="00CA654E">
        <w:tc>
          <w:tcPr>
            <w:tcW w:w="2448" w:type="dxa"/>
            <w:tcMar>
              <w:left w:w="115" w:type="dxa"/>
              <w:bottom w:w="144" w:type="dxa"/>
              <w:right w:w="115" w:type="dxa"/>
            </w:tcMar>
          </w:tcPr>
          <w:p w14:paraId="67A554CB" w14:textId="77777777" w:rsidR="00CF3E18" w:rsidRPr="00CA654E" w:rsidRDefault="00CF3E18">
            <w:pPr>
              <w:rPr>
                <w:lang w:val="en-US"/>
              </w:rPr>
            </w:pPr>
            <w:r w:rsidRPr="00CA654E">
              <w:rPr>
                <w:lang w:val="en-US"/>
              </w:rPr>
              <w:t>2001</w:t>
            </w:r>
          </w:p>
        </w:tc>
        <w:tc>
          <w:tcPr>
            <w:tcW w:w="6408" w:type="dxa"/>
            <w:tcMar>
              <w:left w:w="115" w:type="dxa"/>
              <w:right w:w="115" w:type="dxa"/>
            </w:tcMar>
          </w:tcPr>
          <w:p w14:paraId="4CB2CD08" w14:textId="77777777" w:rsidR="00CF3E18" w:rsidRPr="00CA654E" w:rsidRDefault="00CF3E18" w:rsidP="00CF3E18">
            <w:pPr>
              <w:rPr>
                <w:lang w:val="en-US"/>
              </w:rPr>
            </w:pPr>
            <w:r w:rsidRPr="00CA654E">
              <w:rPr>
                <w:lang w:val="en-US"/>
              </w:rPr>
              <w:t xml:space="preserve">Bachelor of Arts: English and International Business </w:t>
            </w:r>
          </w:p>
          <w:p w14:paraId="02708B38" w14:textId="77777777" w:rsidR="008A2E82" w:rsidRPr="00CA654E" w:rsidRDefault="00CF3E18" w:rsidP="00C1451B">
            <w:pPr>
              <w:rPr>
                <w:lang w:val="en-US"/>
              </w:rPr>
            </w:pPr>
            <w:smartTag w:uri="urn:schemas-microsoft-com:office:smarttags" w:element="PlaceName">
              <w:r w:rsidRPr="00CA654E">
                <w:rPr>
                  <w:lang w:val="en-US"/>
                </w:rPr>
                <w:t>Beijing</w:t>
              </w:r>
            </w:smartTag>
            <w:r w:rsidRPr="00CA654E">
              <w:rPr>
                <w:lang w:val="en-US"/>
              </w:rPr>
              <w:t xml:space="preserve"> </w:t>
            </w:r>
            <w:smartTag w:uri="urn:schemas-microsoft-com:office:smarttags" w:element="PlaceName">
              <w:r w:rsidRPr="00CA654E">
                <w:rPr>
                  <w:lang w:val="en-US"/>
                </w:rPr>
                <w:t>Foreign</w:t>
              </w:r>
            </w:smartTag>
            <w:r w:rsidRPr="00CA654E">
              <w:rPr>
                <w:lang w:val="en-US"/>
              </w:rPr>
              <w:t xml:space="preserve"> </w:t>
            </w:r>
            <w:smartTag w:uri="urn:schemas-microsoft-com:office:smarttags" w:element="PlaceName">
              <w:r w:rsidRPr="00CA654E">
                <w:rPr>
                  <w:lang w:val="en-US"/>
                </w:rPr>
                <w:t>Studies</w:t>
              </w:r>
            </w:smartTag>
            <w:r w:rsidRPr="00CA654E">
              <w:rPr>
                <w:lang w:val="en-US"/>
              </w:rPr>
              <w:t xml:space="preserve"> </w:t>
            </w:r>
            <w:smartTag w:uri="urn:schemas-microsoft-com:office:smarttags" w:element="PlaceType">
              <w:r w:rsidRPr="00CA654E">
                <w:rPr>
                  <w:lang w:val="en-US"/>
                </w:rPr>
                <w:t>University</w:t>
              </w:r>
            </w:smartTag>
            <w:r w:rsidRPr="00CA654E">
              <w:rPr>
                <w:lang w:val="en-US"/>
              </w:rPr>
              <w:t>, P</w:t>
            </w:r>
            <w:r w:rsidR="00C1451B">
              <w:rPr>
                <w:lang w:val="en-US"/>
              </w:rPr>
              <w:t>eople’s Republic of</w:t>
            </w:r>
            <w:r w:rsidRPr="00CA654E">
              <w:rPr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ostalCode">
                  <w:r w:rsidRPr="00CA654E">
                    <w:rPr>
                      <w:lang w:val="en-US"/>
                    </w:rPr>
                    <w:t>China</w:t>
                  </w:r>
                </w:smartTag>
              </w:smartTag>
            </w:smartTag>
          </w:p>
        </w:tc>
      </w:tr>
    </w:tbl>
    <w:p w14:paraId="4AB13ADD" w14:textId="77777777" w:rsidR="00E156F5" w:rsidRPr="00347FBF" w:rsidRDefault="00E156F5" w:rsidP="00347FBF">
      <w:pPr>
        <w:pStyle w:val="Heading1"/>
        <w:rPr>
          <w:sz w:val="28"/>
          <w:szCs w:val="28"/>
        </w:rPr>
      </w:pPr>
      <w:r w:rsidRPr="00347FBF">
        <w:rPr>
          <w:sz w:val="28"/>
          <w:szCs w:val="28"/>
        </w:rPr>
        <w:t>RESEARCH INTERESTS</w:t>
      </w:r>
    </w:p>
    <w:p w14:paraId="0C2C1B83" w14:textId="77777777" w:rsidR="00E156F5" w:rsidRDefault="00E156F5" w:rsidP="00E156F5">
      <w:pPr>
        <w:rPr>
          <w:rFonts w:ascii="Verdana" w:hAnsi="Verdana"/>
          <w:color w:val="000000"/>
          <w:sz w:val="18"/>
          <w:szCs w:val="18"/>
        </w:rPr>
      </w:pPr>
    </w:p>
    <w:p w14:paraId="1328214C" w14:textId="77777777" w:rsidR="00E156F5" w:rsidRDefault="004C4404" w:rsidP="00E156F5">
      <w:pPr>
        <w:numPr>
          <w:ilvl w:val="0"/>
          <w:numId w:val="1"/>
        </w:numPr>
      </w:pPr>
      <w:r>
        <w:t>d</w:t>
      </w:r>
      <w:r w:rsidR="00E156F5">
        <w:t>iversity</w:t>
      </w:r>
      <w:r>
        <w:t>,</w:t>
      </w:r>
      <w:r w:rsidR="003A0BF2">
        <w:t xml:space="preserve"> </w:t>
      </w:r>
      <w:r w:rsidR="00E156F5">
        <w:t xml:space="preserve">networks and teams </w:t>
      </w:r>
    </w:p>
    <w:p w14:paraId="059216A3" w14:textId="77777777" w:rsidR="00E156F5" w:rsidRDefault="00E156F5" w:rsidP="00E156F5">
      <w:pPr>
        <w:numPr>
          <w:ilvl w:val="0"/>
          <w:numId w:val="1"/>
        </w:numPr>
      </w:pPr>
      <w:r w:rsidRPr="00A26CA4">
        <w:t>adjustment for those posted to (expatriates) and returning from (repatriates) international assignments</w:t>
      </w:r>
    </w:p>
    <w:p w14:paraId="507B1D44" w14:textId="77777777" w:rsidR="001071B1" w:rsidRDefault="001071B1" w:rsidP="001071B1">
      <w:pPr>
        <w:numPr>
          <w:ilvl w:val="0"/>
          <w:numId w:val="1"/>
        </w:numPr>
      </w:pPr>
      <w:r>
        <w:t>c</w:t>
      </w:r>
      <w:r w:rsidRPr="00A26CA4">
        <w:t>onflict</w:t>
      </w:r>
      <w:r>
        <w:t xml:space="preserve"> management</w:t>
      </w:r>
      <w:r w:rsidRPr="00A26CA4">
        <w:t xml:space="preserve"> </w:t>
      </w:r>
    </w:p>
    <w:p w14:paraId="1E1EA06F" w14:textId="77777777" w:rsidR="001071B1" w:rsidRPr="001071B1" w:rsidRDefault="001071B1" w:rsidP="001071B1">
      <w:pPr>
        <w:numPr>
          <w:ilvl w:val="0"/>
          <w:numId w:val="1"/>
        </w:numPr>
        <w:rPr>
          <w:b/>
          <w:lang w:val="en-US"/>
        </w:rPr>
      </w:pPr>
      <w:r>
        <w:rPr>
          <w:rFonts w:hint="eastAsia"/>
          <w:bCs/>
          <w:lang w:val="en-US"/>
        </w:rPr>
        <w:t>AI application in human resource management</w:t>
      </w:r>
    </w:p>
    <w:p w14:paraId="26E19831" w14:textId="77777777" w:rsidR="003E232B" w:rsidRPr="00347FBF" w:rsidRDefault="008665E5" w:rsidP="00347FBF">
      <w:pPr>
        <w:pStyle w:val="Heading1"/>
        <w:rPr>
          <w:sz w:val="28"/>
          <w:szCs w:val="28"/>
        </w:rPr>
      </w:pPr>
      <w:r w:rsidRPr="00347FBF">
        <w:rPr>
          <w:sz w:val="28"/>
          <w:szCs w:val="28"/>
        </w:rPr>
        <w:lastRenderedPageBreak/>
        <w:t xml:space="preserve">JOURNAL </w:t>
      </w:r>
      <w:r w:rsidR="003E232B" w:rsidRPr="00347FBF">
        <w:rPr>
          <w:sz w:val="28"/>
          <w:szCs w:val="28"/>
        </w:rPr>
        <w:t>PUBLICATION</w:t>
      </w:r>
      <w:r w:rsidR="006542D1" w:rsidRPr="00347FBF">
        <w:rPr>
          <w:sz w:val="28"/>
          <w:szCs w:val="28"/>
        </w:rPr>
        <w:t>S</w:t>
      </w:r>
      <w:r w:rsidRPr="00347FBF">
        <w:rPr>
          <w:sz w:val="28"/>
          <w:szCs w:val="28"/>
        </w:rPr>
        <w:t xml:space="preserve"> &amp; PROCEEDINGS</w:t>
      </w:r>
    </w:p>
    <w:p w14:paraId="379863A5" w14:textId="77777777" w:rsidR="003E232B" w:rsidRDefault="003E232B">
      <w:pPr>
        <w:rPr>
          <w:lang w:val="en-US"/>
        </w:rPr>
      </w:pPr>
    </w:p>
    <w:p w14:paraId="39025BA8" w14:textId="77777777" w:rsidR="004052E5" w:rsidRPr="00E61E74" w:rsidRDefault="004052E5" w:rsidP="004052E5">
      <w:pPr>
        <w:numPr>
          <w:ilvl w:val="0"/>
          <w:numId w:val="25"/>
        </w:numPr>
        <w:rPr>
          <w:b/>
          <w:bCs/>
          <w:i/>
          <w:iCs/>
        </w:rPr>
      </w:pPr>
      <w:r w:rsidRPr="00E61E74">
        <w:t xml:space="preserve">Yu, L., Ren, H., &amp; Singh, R. 2025. Newcomers’ organizational socialization: A systematic literature review. </w:t>
      </w:r>
      <w:r w:rsidRPr="00E61E74">
        <w:rPr>
          <w:b/>
          <w:bCs/>
          <w:i/>
          <w:iCs/>
        </w:rPr>
        <w:t>International Journal of Management, Economics and Social Sciences</w:t>
      </w:r>
      <w:r w:rsidR="00E75432">
        <w:rPr>
          <w:rFonts w:hint="eastAsia"/>
        </w:rPr>
        <w:t xml:space="preserve">, 14 (1-2): 23-53. </w:t>
      </w:r>
      <w:hyperlink r:id="rId9" w:tgtFrame="_new" w:history="1">
        <w:proofErr w:type="spellStart"/>
        <w:r w:rsidR="00A5005A">
          <w:t>doi</w:t>
        </w:r>
        <w:proofErr w:type="spellEnd"/>
        <w:r w:rsidR="00E75432" w:rsidRPr="00A5005A">
          <w:t>: 10.32327/IJMESS/14.1-2.2025.2</w:t>
        </w:r>
      </w:hyperlink>
      <w:r w:rsidR="00580339">
        <w:rPr>
          <w:rFonts w:hint="eastAsia"/>
        </w:rPr>
        <w:t>.</w:t>
      </w:r>
    </w:p>
    <w:p w14:paraId="2A831BF1" w14:textId="77777777" w:rsidR="004052E5" w:rsidRDefault="004052E5" w:rsidP="004052E5">
      <w:pPr>
        <w:ind w:left="720"/>
      </w:pPr>
    </w:p>
    <w:p w14:paraId="02D3B336" w14:textId="0D69CC04" w:rsidR="004052E5" w:rsidRPr="00A60F0E" w:rsidRDefault="004052E5" w:rsidP="004052E5">
      <w:pPr>
        <w:numPr>
          <w:ilvl w:val="0"/>
          <w:numId w:val="16"/>
        </w:numPr>
        <w:rPr>
          <w:b/>
          <w:i/>
        </w:rPr>
      </w:pPr>
      <w:r w:rsidRPr="00A60F0E">
        <w:t>Yu, L., Zhu, X., &amp; Ren. H</w:t>
      </w:r>
      <w:r w:rsidR="00A24E21">
        <w:t>.</w:t>
      </w:r>
      <w:r w:rsidRPr="00A60F0E">
        <w:t xml:space="preserve"> 2025. </w:t>
      </w:r>
      <w:r w:rsidRPr="00A60F0E">
        <w:rPr>
          <w:rFonts w:eastAsia="Times New Roman"/>
        </w:rPr>
        <w:t xml:space="preserve">Navigating the digital frontier: Thriving in remote work through AI and human connection. </w:t>
      </w:r>
      <w:r w:rsidRPr="00A60F0E">
        <w:rPr>
          <w:b/>
          <w:bCs/>
          <w:i/>
          <w:iCs/>
        </w:rPr>
        <w:t>Journal of Business and Management</w:t>
      </w:r>
      <w:r w:rsidR="000E6675">
        <w:rPr>
          <w:rFonts w:hint="eastAsia"/>
        </w:rPr>
        <w:t xml:space="preserve">, 30 (1): 4-25. </w:t>
      </w:r>
      <w:hyperlink r:id="rId10" w:history="1">
        <w:r w:rsidR="0046177A" w:rsidRPr="0046177A">
          <w:t>doi.org/10.1504/JBM.2025.146951</w:t>
        </w:r>
      </w:hyperlink>
      <w:r w:rsidR="0046177A">
        <w:rPr>
          <w:rFonts w:hint="eastAsia"/>
        </w:rPr>
        <w:t>.</w:t>
      </w:r>
    </w:p>
    <w:p w14:paraId="0E8EDD1C" w14:textId="77777777" w:rsidR="004052E5" w:rsidRDefault="004052E5">
      <w:pPr>
        <w:rPr>
          <w:lang w:val="en-US"/>
        </w:rPr>
      </w:pPr>
    </w:p>
    <w:p w14:paraId="19C54162" w14:textId="77777777" w:rsidR="0008239D" w:rsidRPr="00004725" w:rsidRDefault="0008239D" w:rsidP="00004725">
      <w:pPr>
        <w:numPr>
          <w:ilvl w:val="0"/>
          <w:numId w:val="34"/>
        </w:numPr>
        <w:rPr>
          <w:b/>
          <w:bCs/>
          <w:lang w:val="en-US"/>
        </w:rPr>
      </w:pPr>
      <w:r w:rsidRPr="00C538BE">
        <w:t>Kaur, M., &amp; Ren, H. 202</w:t>
      </w:r>
      <w:r>
        <w:t>4</w:t>
      </w:r>
      <w:r w:rsidRPr="00C538BE">
        <w:t xml:space="preserve">. </w:t>
      </w:r>
      <w:r w:rsidR="00004725" w:rsidRPr="00004725">
        <w:rPr>
          <w:rFonts w:eastAsia="Times New Roman"/>
        </w:rPr>
        <w:t xml:space="preserve">Navigating </w:t>
      </w:r>
      <w:r w:rsidR="00004725">
        <w:rPr>
          <w:rFonts w:eastAsia="Times New Roman"/>
        </w:rPr>
        <w:t>d</w:t>
      </w:r>
      <w:r w:rsidR="00004725" w:rsidRPr="00004725">
        <w:rPr>
          <w:rFonts w:eastAsia="Times New Roman"/>
        </w:rPr>
        <w:t xml:space="preserve">issimilarity: How </w:t>
      </w:r>
      <w:r w:rsidR="00004725">
        <w:rPr>
          <w:rFonts w:eastAsia="Times New Roman"/>
        </w:rPr>
        <w:t>m</w:t>
      </w:r>
      <w:r w:rsidR="00004725" w:rsidRPr="00004725">
        <w:rPr>
          <w:rFonts w:eastAsia="Times New Roman"/>
        </w:rPr>
        <w:t xml:space="preserve">otivational </w:t>
      </w:r>
      <w:r w:rsidR="00004725">
        <w:rPr>
          <w:rFonts w:eastAsia="Times New Roman"/>
        </w:rPr>
        <w:t>c</w:t>
      </w:r>
      <w:r w:rsidR="00004725" w:rsidRPr="00004725">
        <w:rPr>
          <w:rFonts w:eastAsia="Times New Roman"/>
        </w:rPr>
        <w:t xml:space="preserve">ultural Intelligence </w:t>
      </w:r>
      <w:r w:rsidR="00004725">
        <w:rPr>
          <w:rFonts w:eastAsia="Times New Roman"/>
        </w:rPr>
        <w:t>e</w:t>
      </w:r>
      <w:r w:rsidR="00004725" w:rsidRPr="00004725">
        <w:rPr>
          <w:rFonts w:eastAsia="Times New Roman"/>
        </w:rPr>
        <w:t xml:space="preserve">nhances </w:t>
      </w:r>
      <w:r w:rsidR="00004725">
        <w:rPr>
          <w:rFonts w:eastAsia="Times New Roman"/>
        </w:rPr>
        <w:t>p</w:t>
      </w:r>
      <w:r w:rsidR="00004725" w:rsidRPr="00004725">
        <w:rPr>
          <w:rFonts w:eastAsia="Times New Roman"/>
        </w:rPr>
        <w:t xml:space="preserve">sychological </w:t>
      </w:r>
      <w:r w:rsidR="00004725">
        <w:rPr>
          <w:rFonts w:eastAsia="Times New Roman"/>
        </w:rPr>
        <w:t>e</w:t>
      </w:r>
      <w:r w:rsidR="00004725" w:rsidRPr="00004725">
        <w:rPr>
          <w:rFonts w:eastAsia="Times New Roman"/>
        </w:rPr>
        <w:t xml:space="preserve">mpowerment </w:t>
      </w:r>
      <w:r w:rsidR="00004725">
        <w:rPr>
          <w:rFonts w:eastAsia="Times New Roman"/>
        </w:rPr>
        <w:t>a</w:t>
      </w:r>
      <w:r w:rsidR="00004725" w:rsidRPr="00004725">
        <w:rPr>
          <w:rFonts w:eastAsia="Times New Roman"/>
        </w:rPr>
        <w:t xml:space="preserve">nd </w:t>
      </w:r>
      <w:r w:rsidR="00004725">
        <w:rPr>
          <w:rFonts w:eastAsia="Times New Roman"/>
        </w:rPr>
        <w:t>t</w:t>
      </w:r>
      <w:r w:rsidR="00004725" w:rsidRPr="00004725">
        <w:rPr>
          <w:rFonts w:eastAsia="Times New Roman"/>
        </w:rPr>
        <w:t xml:space="preserve">hriving </w:t>
      </w:r>
      <w:r w:rsidR="00004725">
        <w:rPr>
          <w:rFonts w:eastAsia="Times New Roman"/>
        </w:rPr>
        <w:t>a</w:t>
      </w:r>
      <w:r w:rsidR="00004725" w:rsidRPr="00004725">
        <w:rPr>
          <w:rFonts w:eastAsia="Times New Roman"/>
        </w:rPr>
        <w:t xml:space="preserve">t </w:t>
      </w:r>
      <w:r w:rsidR="00004725">
        <w:rPr>
          <w:rFonts w:eastAsia="Times New Roman"/>
        </w:rPr>
        <w:t>w</w:t>
      </w:r>
      <w:r w:rsidR="00004725" w:rsidRPr="00004725">
        <w:rPr>
          <w:rFonts w:eastAsia="Times New Roman"/>
        </w:rPr>
        <w:t>ork</w:t>
      </w:r>
      <w:r w:rsidRPr="00004725">
        <w:rPr>
          <w:rFonts w:eastAsia="Times New Roman"/>
        </w:rPr>
        <w:t>.</w:t>
      </w:r>
      <w:r>
        <w:t xml:space="preserve"> </w:t>
      </w:r>
      <w:r w:rsidRPr="00004725">
        <w:rPr>
          <w:b/>
          <w:bCs/>
          <w:i/>
          <w:iCs/>
          <w:lang w:val="en-US"/>
        </w:rPr>
        <w:t>Group and Organization Management</w:t>
      </w:r>
      <w:r w:rsidR="0000712E">
        <w:rPr>
          <w:lang w:val="en-US"/>
        </w:rPr>
        <w:t xml:space="preserve">, </w:t>
      </w:r>
      <w:hyperlink r:id="rId11" w:history="1">
        <w:r w:rsidR="0000712E" w:rsidRPr="0000712E">
          <w:t>doi.org/10.1177/10596011241300635</w:t>
        </w:r>
      </w:hyperlink>
      <w:r w:rsidR="0000712E">
        <w:t>.</w:t>
      </w:r>
    </w:p>
    <w:p w14:paraId="3F6A1EA6" w14:textId="77777777" w:rsidR="005D36D5" w:rsidRDefault="005D36D5" w:rsidP="004052E5"/>
    <w:p w14:paraId="65269C2C" w14:textId="77777777" w:rsidR="003B2C0F" w:rsidRPr="00177A0C" w:rsidRDefault="003B2C0F" w:rsidP="003B2C0F">
      <w:pPr>
        <w:numPr>
          <w:ilvl w:val="0"/>
          <w:numId w:val="34"/>
        </w:numPr>
      </w:pPr>
      <w:r w:rsidRPr="00177A0C">
        <w:rPr>
          <w:lang w:val="en-US"/>
        </w:rPr>
        <w:t xml:space="preserve">Yu, L., Ren, H., </w:t>
      </w:r>
      <w:r w:rsidR="006613AC">
        <w:rPr>
          <w:lang w:val="en-US"/>
        </w:rPr>
        <w:t xml:space="preserve">&amp; </w:t>
      </w:r>
      <w:r w:rsidRPr="00177A0C">
        <w:rPr>
          <w:lang w:val="en-US"/>
        </w:rPr>
        <w:t xml:space="preserve">Singh, R. 2024. </w:t>
      </w:r>
      <w:r w:rsidRPr="00177A0C">
        <w:t xml:space="preserve">Embedding diversity: Navigating newcomer dissimilarity and relationship dynamics for organizational cohesion. </w:t>
      </w:r>
      <w:r w:rsidRPr="00177A0C">
        <w:rPr>
          <w:b/>
          <w:bCs/>
          <w:i/>
          <w:iCs/>
          <w:lang w:val="en-US"/>
        </w:rPr>
        <w:t>Business Perspectives and Research</w:t>
      </w:r>
      <w:r w:rsidR="009734EF" w:rsidRPr="00DC47A4">
        <w:rPr>
          <w:rFonts w:hint="eastAsia"/>
          <w:lang w:val="en-US"/>
        </w:rPr>
        <w:t>,</w:t>
      </w:r>
      <w:r w:rsidRPr="00177A0C">
        <w:rPr>
          <w:b/>
          <w:bCs/>
          <w:i/>
          <w:iCs/>
          <w:lang w:val="en-US"/>
        </w:rPr>
        <w:t xml:space="preserve"> </w:t>
      </w:r>
      <w:hyperlink r:id="rId12" w:history="1">
        <w:r w:rsidR="00A007B9" w:rsidRPr="00A007B9">
          <w:t>doi.org/10.1177/22785337241264005</w:t>
        </w:r>
      </w:hyperlink>
      <w:r w:rsidR="00155207">
        <w:rPr>
          <w:rFonts w:hint="eastAsia"/>
        </w:rPr>
        <w:t>.</w:t>
      </w:r>
    </w:p>
    <w:p w14:paraId="154223F8" w14:textId="77777777" w:rsidR="003B2C0F" w:rsidRPr="003B2C0F" w:rsidRDefault="003B2C0F" w:rsidP="003B2C0F">
      <w:pPr>
        <w:ind w:left="720"/>
        <w:rPr>
          <w:b/>
          <w:i/>
          <w:lang w:val="en-US"/>
        </w:rPr>
      </w:pPr>
    </w:p>
    <w:p w14:paraId="256AAEB9" w14:textId="77777777" w:rsidR="0005784A" w:rsidRPr="00012EF1" w:rsidRDefault="0005784A" w:rsidP="0005784A">
      <w:pPr>
        <w:numPr>
          <w:ilvl w:val="0"/>
          <w:numId w:val="34"/>
        </w:numPr>
        <w:rPr>
          <w:b/>
          <w:i/>
          <w:lang w:val="en-US"/>
        </w:rPr>
      </w:pPr>
      <w:r w:rsidRPr="00012EF1">
        <w:rPr>
          <w:lang w:val="en-US"/>
        </w:rPr>
        <w:t>Kaur, M., &amp; Ren, H. 202</w:t>
      </w:r>
      <w:r>
        <w:rPr>
          <w:lang w:val="en-US"/>
        </w:rPr>
        <w:t>3</w:t>
      </w:r>
      <w:r w:rsidRPr="00012EF1">
        <w:rPr>
          <w:lang w:val="en-US"/>
        </w:rPr>
        <w:t xml:space="preserve">. Positive </w:t>
      </w:r>
      <w:proofErr w:type="spellStart"/>
      <w:r w:rsidRPr="00012EF1">
        <w:rPr>
          <w:lang w:val="en-US"/>
        </w:rPr>
        <w:t>fautltlines</w:t>
      </w:r>
      <w:proofErr w:type="spellEnd"/>
      <w:r w:rsidRPr="00012EF1">
        <w:rPr>
          <w:lang w:val="en-US"/>
        </w:rPr>
        <w:t xml:space="preserve">: An unconventional perspective on team compositional dynamics. </w:t>
      </w:r>
      <w:r w:rsidRPr="00012EF1">
        <w:rPr>
          <w:b/>
          <w:i/>
          <w:lang w:val="en-US"/>
        </w:rPr>
        <w:t>Team Performance Managemen</w:t>
      </w:r>
      <w:r w:rsidRPr="00DC47A4">
        <w:rPr>
          <w:b/>
          <w:bCs/>
          <w:i/>
          <w:iCs/>
          <w:lang w:val="en-US"/>
        </w:rPr>
        <w:t>t</w:t>
      </w:r>
      <w:r w:rsidR="009734EF" w:rsidRPr="00DC47A4">
        <w:rPr>
          <w:rFonts w:hint="eastAsia"/>
          <w:lang w:val="en-US"/>
        </w:rPr>
        <w:t>,</w:t>
      </w:r>
      <w:r w:rsidR="00EB0B3E">
        <w:rPr>
          <w:b/>
          <w:i/>
          <w:lang w:val="en-US"/>
        </w:rPr>
        <w:t xml:space="preserve"> </w:t>
      </w:r>
      <w:r w:rsidR="00EB0B3E" w:rsidRPr="00EB0B3E">
        <w:rPr>
          <w:lang w:val="en-US"/>
        </w:rPr>
        <w:t>29</w:t>
      </w:r>
      <w:r w:rsidR="00EB0B3E">
        <w:rPr>
          <w:lang w:val="en-US"/>
        </w:rPr>
        <w:t xml:space="preserve"> </w:t>
      </w:r>
      <w:r w:rsidR="00EB0B3E">
        <w:rPr>
          <w:rFonts w:hint="eastAsia"/>
          <w:lang w:val="en-US"/>
        </w:rPr>
        <w:t>(</w:t>
      </w:r>
      <w:r w:rsidR="00EB0B3E" w:rsidRPr="00EB0B3E">
        <w:rPr>
          <w:rFonts w:hint="eastAsia"/>
          <w:lang w:val="en-US"/>
        </w:rPr>
        <w:t>3</w:t>
      </w:r>
      <w:r w:rsidR="00EB0B3E">
        <w:rPr>
          <w:rFonts w:hint="eastAsia"/>
          <w:lang w:val="en-US"/>
        </w:rPr>
        <w:t>/</w:t>
      </w:r>
      <w:r w:rsidR="00EB0B3E" w:rsidRPr="00EB0B3E">
        <w:rPr>
          <w:rFonts w:hint="eastAsia"/>
          <w:lang w:val="en-US"/>
        </w:rPr>
        <w:t>4</w:t>
      </w:r>
      <w:r w:rsidR="00EB0B3E">
        <w:rPr>
          <w:rFonts w:hint="eastAsia"/>
          <w:lang w:val="en-US"/>
        </w:rPr>
        <w:t>)</w:t>
      </w:r>
      <w:r w:rsidR="00EB0B3E">
        <w:rPr>
          <w:lang w:val="en-US"/>
        </w:rPr>
        <w:t>:169-182.</w:t>
      </w:r>
      <w:r w:rsidR="00F738E5" w:rsidRPr="00EB0B3E">
        <w:rPr>
          <w:lang w:val="en-US"/>
        </w:rPr>
        <w:t xml:space="preserve"> </w:t>
      </w:r>
      <w:hyperlink r:id="rId13" w:tooltip="DOI: https://doi.org/10.1108/TPM-03-2022-0025" w:history="1">
        <w:r w:rsidR="00F738E5" w:rsidRPr="00F738E5">
          <w:t>doi.org/10.1108/TPM-03-2022-0025</w:t>
        </w:r>
      </w:hyperlink>
      <w:r w:rsidR="00F738E5">
        <w:rPr>
          <w:bCs/>
          <w:iCs/>
          <w:lang w:val="en-US"/>
        </w:rPr>
        <w:t>.</w:t>
      </w:r>
    </w:p>
    <w:p w14:paraId="08BDA994" w14:textId="77777777" w:rsidR="0005784A" w:rsidRPr="0005784A" w:rsidRDefault="0005784A" w:rsidP="0005784A">
      <w:pPr>
        <w:ind w:left="720"/>
        <w:rPr>
          <w:b/>
          <w:i/>
          <w:lang w:val="en-US"/>
        </w:rPr>
      </w:pPr>
    </w:p>
    <w:p w14:paraId="6F1F5958" w14:textId="77777777" w:rsidR="000E10AF" w:rsidRPr="0005784A" w:rsidRDefault="000E10AF" w:rsidP="0005784A">
      <w:pPr>
        <w:numPr>
          <w:ilvl w:val="0"/>
          <w:numId w:val="34"/>
        </w:numPr>
        <w:rPr>
          <w:bCs/>
          <w:iCs/>
          <w:lang w:val="en-US"/>
        </w:rPr>
      </w:pPr>
      <w:r w:rsidRPr="00107659">
        <w:t xml:space="preserve">Dong, L., Ren, H., &amp; He, T. 2022. </w:t>
      </w:r>
      <w:r w:rsidRPr="00107659">
        <w:rPr>
          <w:lang w:val="en-US"/>
        </w:rPr>
        <w:t xml:space="preserve">Conflicts between expatriates and host country nationals during acculturation. </w:t>
      </w:r>
      <w:r w:rsidRPr="00107659">
        <w:rPr>
          <w:b/>
          <w:i/>
          <w:lang w:val="en-US"/>
        </w:rPr>
        <w:t>Journal of Global Mobility</w:t>
      </w:r>
      <w:r w:rsidR="009734EF" w:rsidRPr="00DC47A4">
        <w:rPr>
          <w:rFonts w:hint="eastAsia"/>
          <w:lang w:val="en-US"/>
        </w:rPr>
        <w:t>,</w:t>
      </w:r>
      <w:r w:rsidR="0005784A">
        <w:rPr>
          <w:bCs/>
          <w:iCs/>
          <w:lang w:val="en-US"/>
        </w:rPr>
        <w:t xml:space="preserve"> </w:t>
      </w:r>
      <w:r w:rsidR="0005784A" w:rsidRPr="008E2C59">
        <w:rPr>
          <w:bCs/>
          <w:iCs/>
          <w:lang w:val="en-US"/>
        </w:rPr>
        <w:t>10 (4)</w:t>
      </w:r>
      <w:r w:rsidR="0005784A">
        <w:rPr>
          <w:bCs/>
          <w:iCs/>
          <w:lang w:val="en-US"/>
        </w:rPr>
        <w:t xml:space="preserve">: </w:t>
      </w:r>
      <w:r w:rsidR="0005784A" w:rsidRPr="008E2C59">
        <w:rPr>
          <w:bCs/>
          <w:iCs/>
          <w:lang w:val="en-US"/>
        </w:rPr>
        <w:t>515-529. </w:t>
      </w:r>
      <w:hyperlink r:id="rId14" w:tgtFrame="_blank" w:tooltip="Original URL: https://doi.org/10.1108/JGM-09-2021-0079. Click or tap if you trust this link." w:history="1">
        <w:r w:rsidR="0005784A" w:rsidRPr="008E2C59">
          <w:rPr>
            <w:bCs/>
            <w:iCs/>
            <w:lang w:val="en-US"/>
          </w:rPr>
          <w:t>doi.org/10.1108/JGM-09-2021-0079</w:t>
        </w:r>
      </w:hyperlink>
      <w:r w:rsidR="0005784A">
        <w:rPr>
          <w:bCs/>
          <w:iCs/>
          <w:lang w:val="en-US"/>
        </w:rPr>
        <w:t>.</w:t>
      </w:r>
    </w:p>
    <w:p w14:paraId="20B38938" w14:textId="77777777" w:rsidR="000E10AF" w:rsidRPr="00107659" w:rsidRDefault="000E10AF" w:rsidP="000E10AF">
      <w:pPr>
        <w:ind w:left="720"/>
        <w:rPr>
          <w:b/>
          <w:i/>
        </w:rPr>
      </w:pPr>
    </w:p>
    <w:p w14:paraId="22A3F3C0" w14:textId="77777777" w:rsidR="000E10AF" w:rsidRPr="002D464C" w:rsidRDefault="000E10AF" w:rsidP="000E10AF">
      <w:pPr>
        <w:numPr>
          <w:ilvl w:val="0"/>
          <w:numId w:val="34"/>
        </w:numPr>
        <w:rPr>
          <w:b/>
          <w:i/>
        </w:rPr>
      </w:pPr>
      <w:r w:rsidRPr="00F52A01">
        <w:rPr>
          <w:lang w:val="en-US"/>
        </w:rPr>
        <w:t>Kau, M., &amp; Ren, H. 202</w:t>
      </w:r>
      <w:r>
        <w:rPr>
          <w:lang w:val="en-US"/>
        </w:rPr>
        <w:t>2</w:t>
      </w:r>
      <w:r w:rsidRPr="00F52A01">
        <w:rPr>
          <w:lang w:val="en-US"/>
        </w:rPr>
        <w:t xml:space="preserve">. Relational </w:t>
      </w:r>
      <w:proofErr w:type="gramStart"/>
      <w:r w:rsidRPr="00F52A01">
        <w:rPr>
          <w:lang w:val="en-US"/>
        </w:rPr>
        <w:t>demography</w:t>
      </w:r>
      <w:proofErr w:type="gramEnd"/>
      <w:r>
        <w:rPr>
          <w:lang w:val="en-US"/>
        </w:rPr>
        <w:t xml:space="preserve"> in organizations</w:t>
      </w:r>
      <w:r w:rsidRPr="00F52A01">
        <w:rPr>
          <w:lang w:val="en-US"/>
        </w:rPr>
        <w:t xml:space="preserve">: An assessment of the explored and overlooked. </w:t>
      </w:r>
      <w:r w:rsidRPr="00703C0F">
        <w:rPr>
          <w:b/>
          <w:i/>
          <w:lang w:val="en-US"/>
        </w:rPr>
        <w:t>Baltic Journal of Management</w:t>
      </w:r>
      <w:r w:rsidRPr="00501E10">
        <w:rPr>
          <w:bCs/>
          <w:iCs/>
          <w:lang w:val="en-US"/>
        </w:rPr>
        <w:t>,</w:t>
      </w:r>
      <w:r>
        <w:rPr>
          <w:bCs/>
          <w:iCs/>
          <w:lang w:val="en-US"/>
        </w:rPr>
        <w:t xml:space="preserve"> 17 (2):174-191.  </w:t>
      </w:r>
      <w:hyperlink r:id="rId15" w:tooltip="DOI: https://doi.org/10.1108/BJM-05-2021-0189" w:history="1">
        <w:r w:rsidRPr="00457EBE">
          <w:t>doi.org/10.1108/BJM-05-2021-0189</w:t>
        </w:r>
      </w:hyperlink>
      <w:r w:rsidR="008C1847">
        <w:t>.</w:t>
      </w:r>
    </w:p>
    <w:p w14:paraId="06CACE64" w14:textId="77777777" w:rsidR="00D05EAC" w:rsidRPr="00D05EAC" w:rsidRDefault="00D05EAC" w:rsidP="00D05EAC">
      <w:pPr>
        <w:ind w:left="720"/>
        <w:rPr>
          <w:b/>
        </w:rPr>
      </w:pPr>
    </w:p>
    <w:p w14:paraId="2D5C8A4D" w14:textId="77777777" w:rsidR="005C043B" w:rsidRPr="00372BC4" w:rsidRDefault="005C043B" w:rsidP="005C043B">
      <w:pPr>
        <w:numPr>
          <w:ilvl w:val="0"/>
          <w:numId w:val="34"/>
        </w:numPr>
        <w:rPr>
          <w:b/>
        </w:rPr>
      </w:pPr>
      <w:r>
        <w:rPr>
          <w:rFonts w:hint="eastAsia"/>
        </w:rPr>
        <w:t xml:space="preserve">Yu, L., &amp; Ren, H. </w:t>
      </w:r>
      <w:r w:rsidRPr="00372BC4">
        <w:rPr>
          <w:rFonts w:hint="eastAsia"/>
          <w:lang w:val="en-US"/>
        </w:rPr>
        <w:t>20</w:t>
      </w:r>
      <w:r w:rsidRPr="00372BC4">
        <w:rPr>
          <w:lang w:val="en-US"/>
        </w:rPr>
        <w:t>2</w:t>
      </w:r>
      <w:r>
        <w:rPr>
          <w:lang w:val="en-US"/>
        </w:rPr>
        <w:t>1</w:t>
      </w:r>
      <w:r w:rsidRPr="00372BC4">
        <w:rPr>
          <w:rFonts w:hint="eastAsia"/>
          <w:lang w:val="en-US"/>
        </w:rPr>
        <w:t xml:space="preserve">. </w:t>
      </w:r>
      <w:r>
        <w:t>An identity conflict perspective on female expatriate work adjustment</w:t>
      </w:r>
      <w:r w:rsidRPr="00372BC4">
        <w:rPr>
          <w:rFonts w:hint="eastAsia"/>
          <w:lang w:val="en-US"/>
        </w:rPr>
        <w:t>.</w:t>
      </w:r>
      <w:r>
        <w:t xml:space="preserve"> </w:t>
      </w:r>
      <w:r w:rsidRPr="008C2399">
        <w:rPr>
          <w:b/>
          <w:i/>
          <w:lang w:val="en-US"/>
        </w:rPr>
        <w:t>Journal of Global Mobility</w:t>
      </w:r>
      <w:r w:rsidR="000D4D28">
        <w:rPr>
          <w:bCs/>
          <w:iCs/>
          <w:lang w:val="en-US"/>
        </w:rPr>
        <w:t>, 9 (3): 408-433.</w:t>
      </w:r>
      <w:r w:rsidR="000D4D28" w:rsidRPr="000D4D28">
        <w:t xml:space="preserve"> </w:t>
      </w:r>
      <w:hyperlink r:id="rId16" w:tooltip="DOI: https://doi.org/10.1108/JGM-08-2020-0056" w:history="1">
        <w:r w:rsidR="000D4D28" w:rsidRPr="000D4D28">
          <w:t>doi.org/10.1108/JGM-08-2020-0056</w:t>
        </w:r>
      </w:hyperlink>
      <w:r w:rsidR="005771D6">
        <w:t>.</w:t>
      </w:r>
    </w:p>
    <w:p w14:paraId="523279BF" w14:textId="77777777" w:rsidR="005C043B" w:rsidRPr="005C043B" w:rsidRDefault="005C043B" w:rsidP="005C043B">
      <w:pPr>
        <w:ind w:left="720"/>
        <w:rPr>
          <w:b/>
          <w:i/>
        </w:rPr>
      </w:pPr>
    </w:p>
    <w:p w14:paraId="7575830E" w14:textId="77777777" w:rsidR="00FA1521" w:rsidRPr="004D6C88" w:rsidRDefault="00FA1521" w:rsidP="00FA1521">
      <w:pPr>
        <w:numPr>
          <w:ilvl w:val="0"/>
          <w:numId w:val="34"/>
        </w:numPr>
        <w:rPr>
          <w:b/>
          <w:i/>
        </w:rPr>
      </w:pPr>
      <w:r w:rsidRPr="00087856">
        <w:t xml:space="preserve">Ren, H., </w:t>
      </w:r>
      <w:proofErr w:type="spellStart"/>
      <w:r w:rsidRPr="00087856">
        <w:t>Yunlu</w:t>
      </w:r>
      <w:proofErr w:type="spellEnd"/>
      <w:r w:rsidRPr="00087856">
        <w:t xml:space="preserve">, D., Shaffer, M., &amp; </w:t>
      </w:r>
      <w:proofErr w:type="spellStart"/>
      <w:r w:rsidRPr="00087856">
        <w:t>Fodchuk</w:t>
      </w:r>
      <w:proofErr w:type="spellEnd"/>
      <w:r w:rsidRPr="00087856">
        <w:t>, K. 20</w:t>
      </w:r>
      <w:r>
        <w:t>21</w:t>
      </w:r>
      <w:r w:rsidRPr="00087856">
        <w:t xml:space="preserve">. Thriving and retention of expatriates: </w:t>
      </w:r>
      <w:r w:rsidR="006072D9">
        <w:t>Cultural intelligence and organizational embeddedness inputs</w:t>
      </w:r>
      <w:r w:rsidRPr="00087856">
        <w:t xml:space="preserve">. </w:t>
      </w:r>
      <w:r w:rsidRPr="00D6069C">
        <w:rPr>
          <w:b/>
          <w:i/>
          <w:lang w:val="en-US"/>
        </w:rPr>
        <w:t xml:space="preserve">International </w:t>
      </w:r>
      <w:r w:rsidRPr="001A0E52">
        <w:rPr>
          <w:b/>
          <w:i/>
          <w:lang w:val="en-US"/>
        </w:rPr>
        <w:t xml:space="preserve">Journal of </w:t>
      </w:r>
      <w:proofErr w:type="gramStart"/>
      <w:r>
        <w:rPr>
          <w:b/>
          <w:i/>
          <w:lang w:val="en-US"/>
        </w:rPr>
        <w:t>Cross Cultural</w:t>
      </w:r>
      <w:proofErr w:type="gramEnd"/>
      <w:r>
        <w:rPr>
          <w:b/>
          <w:i/>
          <w:lang w:val="en-US"/>
        </w:rPr>
        <w:t xml:space="preserve"> Management</w:t>
      </w:r>
      <w:r w:rsidR="009734EF" w:rsidRPr="00DC47A4">
        <w:rPr>
          <w:rFonts w:hint="eastAsia"/>
          <w:bCs/>
          <w:iCs/>
          <w:lang w:val="en-US"/>
        </w:rPr>
        <w:t>,</w:t>
      </w:r>
      <w:r w:rsidRPr="004404C1">
        <w:t xml:space="preserve"> </w:t>
      </w:r>
      <w:r w:rsidR="004404C1">
        <w:t xml:space="preserve">21: 203-226. </w:t>
      </w:r>
      <w:hyperlink r:id="rId17" w:history="1">
        <w:r w:rsidR="004404C1" w:rsidRPr="004404C1">
          <w:t>doi.org/10.1177/14705958211004655</w:t>
        </w:r>
      </w:hyperlink>
      <w:r w:rsidR="005771D6">
        <w:t>.</w:t>
      </w:r>
    </w:p>
    <w:p w14:paraId="446C1F85" w14:textId="77777777" w:rsidR="004D6C88" w:rsidRPr="00FA1521" w:rsidRDefault="004D6C88" w:rsidP="004D6C88">
      <w:pPr>
        <w:rPr>
          <w:b/>
          <w:i/>
        </w:rPr>
      </w:pPr>
    </w:p>
    <w:p w14:paraId="6125E804" w14:textId="77777777" w:rsidR="00B84C01" w:rsidRDefault="00B84C01" w:rsidP="00B84C01">
      <w:pPr>
        <w:numPr>
          <w:ilvl w:val="0"/>
          <w:numId w:val="34"/>
        </w:numPr>
      </w:pPr>
      <w:r w:rsidRPr="00D36A03">
        <w:t xml:space="preserve">Zhang, Y., Sun, J., </w:t>
      </w:r>
      <w:r>
        <w:t xml:space="preserve">Lin, C., </w:t>
      </w:r>
      <w:r w:rsidRPr="00D36A03">
        <w:t>&amp; Ren, H. 20</w:t>
      </w:r>
      <w:r>
        <w:t>20</w:t>
      </w:r>
      <w:r w:rsidRPr="00D36A03">
        <w:t xml:space="preserve">. Linking core self-evaluation to </w:t>
      </w:r>
      <w:r>
        <w:t>creativity</w:t>
      </w:r>
      <w:r w:rsidRPr="00D36A03">
        <w:t>: The roles of knowledge sharing</w:t>
      </w:r>
      <w:r>
        <w:t xml:space="preserve"> and work meaningfulness</w:t>
      </w:r>
      <w:r w:rsidRPr="00D36A03">
        <w:t xml:space="preserve">. </w:t>
      </w:r>
      <w:r w:rsidRPr="008B3933">
        <w:rPr>
          <w:b/>
          <w:i/>
          <w:lang w:val="en-US"/>
        </w:rPr>
        <w:t xml:space="preserve">Journal of </w:t>
      </w:r>
      <w:r>
        <w:rPr>
          <w:b/>
          <w:i/>
          <w:lang w:val="en-US"/>
        </w:rPr>
        <w:t>Business and</w:t>
      </w:r>
      <w:r w:rsidRPr="008B3933">
        <w:rPr>
          <w:b/>
          <w:i/>
          <w:lang w:val="en-US"/>
        </w:rPr>
        <w:t xml:space="preserve"> Psychology</w:t>
      </w:r>
      <w:r w:rsidR="009734EF">
        <w:rPr>
          <w:rFonts w:hint="eastAsia"/>
          <w:lang w:val="en-US"/>
        </w:rPr>
        <w:t>,</w:t>
      </w:r>
      <w:r>
        <w:rPr>
          <w:lang w:val="en-US"/>
        </w:rPr>
        <w:t xml:space="preserve"> 35: 257-270</w:t>
      </w:r>
      <w:r w:rsidRPr="006B6143">
        <w:t>. doi.org/10.1007/s10869-018-9609-y</w:t>
      </w:r>
      <w:r w:rsidR="00EA52FA">
        <w:t>.</w:t>
      </w:r>
    </w:p>
    <w:p w14:paraId="0F774097" w14:textId="77777777" w:rsidR="00854845" w:rsidRPr="006B6143" w:rsidRDefault="00854845" w:rsidP="00854845">
      <w:pPr>
        <w:ind w:left="720"/>
      </w:pPr>
    </w:p>
    <w:p w14:paraId="0642CB1B" w14:textId="77777777" w:rsidR="00BF3295" w:rsidRDefault="00BF3295" w:rsidP="00BF3295">
      <w:pPr>
        <w:numPr>
          <w:ilvl w:val="0"/>
          <w:numId w:val="34"/>
        </w:numPr>
      </w:pPr>
      <w:r w:rsidRPr="00D87C02">
        <w:lastRenderedPageBreak/>
        <w:t xml:space="preserve">Luan, M., Ren, H., &amp; Hao, X. 2019. Perceived </w:t>
      </w:r>
      <w:r w:rsidR="00E60B6D">
        <w:t>subgroups</w:t>
      </w:r>
      <w:r w:rsidRPr="00D87C02">
        <w:t xml:space="preserve">, TMS and team performance: The moderating role of Guanxi perception. </w:t>
      </w:r>
      <w:r w:rsidRPr="00D87C02">
        <w:rPr>
          <w:b/>
          <w:i/>
        </w:rPr>
        <w:t>Frontiers in Psychology</w:t>
      </w:r>
      <w:r w:rsidR="009734EF">
        <w:rPr>
          <w:rFonts w:hint="eastAsia"/>
        </w:rPr>
        <w:t>,</w:t>
      </w:r>
      <w:r w:rsidR="00E60B6D">
        <w:t xml:space="preserve"> 10: 2655. </w:t>
      </w:r>
      <w:proofErr w:type="spellStart"/>
      <w:r w:rsidR="00E60B6D" w:rsidRPr="00E60B6D">
        <w:t>doi</w:t>
      </w:r>
      <w:proofErr w:type="spellEnd"/>
      <w:r w:rsidR="00E60B6D" w:rsidRPr="00E60B6D">
        <w:t>: 10.3389/fpsyg.2019.02655</w:t>
      </w:r>
      <w:r w:rsidR="00EA52FA">
        <w:t>.</w:t>
      </w:r>
    </w:p>
    <w:p w14:paraId="4B7682A1" w14:textId="77777777" w:rsidR="00626499" w:rsidRPr="00E60B6D" w:rsidRDefault="00626499" w:rsidP="00626499">
      <w:pPr>
        <w:ind w:left="720"/>
      </w:pPr>
    </w:p>
    <w:p w14:paraId="1C7E40B1" w14:textId="2D2E9796" w:rsidR="0010269D" w:rsidRDefault="0010269D" w:rsidP="008C2399">
      <w:pPr>
        <w:numPr>
          <w:ilvl w:val="0"/>
          <w:numId w:val="34"/>
        </w:numPr>
      </w:pPr>
      <w:proofErr w:type="spellStart"/>
      <w:r>
        <w:t>Yunlu</w:t>
      </w:r>
      <w:proofErr w:type="spellEnd"/>
      <w:r>
        <w:t xml:space="preserve">, D., Ren, H., </w:t>
      </w:r>
      <w:r w:rsidRPr="00087856">
        <w:t xml:space="preserve">Shaffer, M., </w:t>
      </w:r>
      <w:r>
        <w:t xml:space="preserve">&amp; </w:t>
      </w:r>
      <w:proofErr w:type="spellStart"/>
      <w:r w:rsidRPr="00B3429E">
        <w:t>Fodchuk</w:t>
      </w:r>
      <w:proofErr w:type="spellEnd"/>
      <w:r>
        <w:t xml:space="preserve">, K. 2018. </w:t>
      </w:r>
      <w:r w:rsidR="008C2399" w:rsidRPr="00225FF7">
        <w:t xml:space="preserve">Home </w:t>
      </w:r>
      <w:r w:rsidR="008C2399">
        <w:t>a</w:t>
      </w:r>
      <w:r w:rsidR="008C2399" w:rsidRPr="00225FF7">
        <w:t xml:space="preserve">way </w:t>
      </w:r>
      <w:r w:rsidR="008C2399">
        <w:t>f</w:t>
      </w:r>
      <w:r w:rsidR="008C2399" w:rsidRPr="00225FF7">
        <w:t xml:space="preserve">rom </w:t>
      </w:r>
      <w:r w:rsidR="008C2399">
        <w:t>h</w:t>
      </w:r>
      <w:r w:rsidR="008C2399" w:rsidRPr="00225FF7">
        <w:t xml:space="preserve">ome: Community </w:t>
      </w:r>
      <w:r w:rsidR="008C2399">
        <w:t>e</w:t>
      </w:r>
      <w:r w:rsidR="008C2399" w:rsidRPr="00225FF7">
        <w:t xml:space="preserve">mbeddedness and </w:t>
      </w:r>
      <w:r w:rsidR="008C2399">
        <w:t>e</w:t>
      </w:r>
      <w:r w:rsidR="008C2399" w:rsidRPr="00225FF7">
        <w:t xml:space="preserve">xpatriate </w:t>
      </w:r>
      <w:r w:rsidR="008C2399">
        <w:t>r</w:t>
      </w:r>
      <w:r w:rsidR="008C2399" w:rsidRPr="00225FF7">
        <w:t xml:space="preserve">etention </w:t>
      </w:r>
      <w:r w:rsidR="008C2399">
        <w:t>c</w:t>
      </w:r>
      <w:r w:rsidR="008C2399" w:rsidRPr="00225FF7">
        <w:t>ognitions</w:t>
      </w:r>
      <w:r w:rsidR="008C2399">
        <w:t xml:space="preserve">. </w:t>
      </w:r>
      <w:r w:rsidRPr="008C2399">
        <w:rPr>
          <w:b/>
          <w:i/>
          <w:lang w:val="en-US"/>
        </w:rPr>
        <w:t>Journal of Global Mobility</w:t>
      </w:r>
      <w:r w:rsidR="007253A3" w:rsidRPr="007253A3">
        <w:t>, 6: 194-208</w:t>
      </w:r>
      <w:r w:rsidRPr="007253A3">
        <w:t>.</w:t>
      </w:r>
      <w:r w:rsidRPr="008C2399">
        <w:rPr>
          <w:lang w:val="en-US"/>
        </w:rPr>
        <w:t xml:space="preserve"> </w:t>
      </w:r>
      <w:r w:rsidR="0028072F" w:rsidRPr="0028072F">
        <w:t>doi:10.1108/</w:t>
      </w:r>
      <w:r w:rsidR="00453E58" w:rsidRPr="0028072F">
        <w:t>jam</w:t>
      </w:r>
      <w:r w:rsidR="0028072F" w:rsidRPr="0028072F">
        <w:t>- 10-2017-0045</w:t>
      </w:r>
      <w:r w:rsidR="00EA52FA">
        <w:t>.</w:t>
      </w:r>
    </w:p>
    <w:p w14:paraId="328496DA" w14:textId="77777777" w:rsidR="00476376" w:rsidRPr="008C2399" w:rsidRDefault="00476376" w:rsidP="00476376"/>
    <w:p w14:paraId="239BE6CA" w14:textId="77777777" w:rsidR="00E61909" w:rsidRPr="00522BF3" w:rsidRDefault="00E61909" w:rsidP="00E61909">
      <w:pPr>
        <w:numPr>
          <w:ilvl w:val="0"/>
          <w:numId w:val="16"/>
        </w:numPr>
        <w:spacing w:after="200" w:line="276" w:lineRule="auto"/>
        <w:rPr>
          <w:b/>
          <w:lang w:val="en-US"/>
        </w:rPr>
      </w:pPr>
      <w:r w:rsidRPr="00591E93">
        <w:t xml:space="preserve">Fu, C., Hsu, Y., Shaffer, M., &amp; Ren, H. </w:t>
      </w:r>
      <w:r w:rsidR="00FE3BD3">
        <w:t>2017</w:t>
      </w:r>
      <w:r w:rsidRPr="00591E93">
        <w:t xml:space="preserve">. A </w:t>
      </w:r>
      <w:r>
        <w:t>l</w:t>
      </w:r>
      <w:r w:rsidRPr="00591E93">
        <w:t xml:space="preserve">ongitudinal </w:t>
      </w:r>
      <w:r>
        <w:t>i</w:t>
      </w:r>
      <w:r w:rsidRPr="00591E93">
        <w:t xml:space="preserve">nvestigation of </w:t>
      </w:r>
      <w:r>
        <w:t>s</w:t>
      </w:r>
      <w:r w:rsidRPr="00591E93">
        <w:t>elf-</w:t>
      </w:r>
      <w:r>
        <w:t>i</w:t>
      </w:r>
      <w:r w:rsidRPr="00591E93">
        <w:t xml:space="preserve">nitiated </w:t>
      </w:r>
      <w:r>
        <w:t>e</w:t>
      </w:r>
      <w:r w:rsidRPr="00591E93">
        <w:t>xpatriate</w:t>
      </w:r>
      <w:r>
        <w:t xml:space="preserve"> organizational socialization</w:t>
      </w:r>
      <w:r w:rsidRPr="00591E93">
        <w:t xml:space="preserve">. </w:t>
      </w:r>
      <w:r>
        <w:rPr>
          <w:b/>
          <w:i/>
        </w:rPr>
        <w:t>Personnel Review</w:t>
      </w:r>
      <w:r w:rsidR="00FE3BD3">
        <w:t>, 46: 182-204.</w:t>
      </w:r>
    </w:p>
    <w:p w14:paraId="2EF192B3" w14:textId="77777777" w:rsidR="00BD0981" w:rsidRPr="00087856" w:rsidRDefault="00BD0981" w:rsidP="00BD0981">
      <w:pPr>
        <w:numPr>
          <w:ilvl w:val="0"/>
          <w:numId w:val="16"/>
        </w:numPr>
        <w:rPr>
          <w:lang w:val="en-US"/>
        </w:rPr>
      </w:pPr>
      <w:r w:rsidRPr="00087856">
        <w:t xml:space="preserve">Ren, H., </w:t>
      </w:r>
      <w:smartTag w:uri="urn:schemas-microsoft-com:office:smarttags" w:element="place">
        <w:r w:rsidRPr="00087856">
          <w:t>Harrison</w:t>
        </w:r>
      </w:smartTag>
      <w:r w:rsidRPr="00087856">
        <w:t>, D., Shaffer, M.,</w:t>
      </w:r>
      <w:r w:rsidRPr="00087856">
        <w:rPr>
          <w:rFonts w:hint="eastAsia"/>
        </w:rPr>
        <w:t xml:space="preserve"> &amp; </w:t>
      </w:r>
      <w:r w:rsidRPr="00087856">
        <w:t>Bhaskar-Shrinivas</w:t>
      </w:r>
      <w:r w:rsidRPr="00087856">
        <w:rPr>
          <w:rFonts w:hint="eastAsia"/>
        </w:rPr>
        <w:t>, P</w:t>
      </w:r>
      <w:r w:rsidRPr="00087856">
        <w:t>.</w:t>
      </w:r>
      <w:r w:rsidRPr="00087856">
        <w:rPr>
          <w:rFonts w:hint="eastAsia"/>
        </w:rPr>
        <w:t xml:space="preserve"> </w:t>
      </w:r>
      <w:r w:rsidR="00193BC1">
        <w:t xml:space="preserve">2016. </w:t>
      </w:r>
      <w:r w:rsidRPr="00087856">
        <w:t xml:space="preserve"> </w:t>
      </w:r>
      <w:r w:rsidRPr="003A0D5E">
        <w:rPr>
          <w:rFonts w:hint="eastAsia"/>
          <w:lang w:val="en-US"/>
        </w:rPr>
        <w:t>B</w:t>
      </w:r>
      <w:r w:rsidRPr="003A0D5E">
        <w:rPr>
          <w:lang w:val="en-US"/>
        </w:rPr>
        <w:t>eyond adjustment:</w:t>
      </w:r>
      <w:r w:rsidRPr="003A0D5E">
        <w:rPr>
          <w:rFonts w:hint="eastAsia"/>
          <w:lang w:val="en-US"/>
        </w:rPr>
        <w:t xml:space="preserve"> C</w:t>
      </w:r>
      <w:r w:rsidRPr="003A0D5E">
        <w:rPr>
          <w:lang w:val="en-US"/>
        </w:rPr>
        <w:t>omplex roles of personality and h</w:t>
      </w:r>
      <w:r w:rsidRPr="003A0D5E">
        <w:rPr>
          <w:rFonts w:hint="eastAsia"/>
          <w:lang w:val="en-US"/>
        </w:rPr>
        <w:t>ealth-</w:t>
      </w:r>
      <w:r w:rsidRPr="003A0D5E">
        <w:rPr>
          <w:lang w:val="en-US"/>
        </w:rPr>
        <w:t>r</w:t>
      </w:r>
      <w:r w:rsidRPr="003A0D5E">
        <w:rPr>
          <w:rFonts w:hint="eastAsia"/>
          <w:lang w:val="en-US"/>
        </w:rPr>
        <w:t xml:space="preserve">elated </w:t>
      </w:r>
      <w:r w:rsidRPr="003A0D5E">
        <w:rPr>
          <w:lang w:val="en-US"/>
        </w:rPr>
        <w:t>strains in e</w:t>
      </w:r>
      <w:r w:rsidRPr="003A0D5E">
        <w:rPr>
          <w:rFonts w:hint="eastAsia"/>
          <w:lang w:val="en-US"/>
        </w:rPr>
        <w:t>xpatriate</w:t>
      </w:r>
      <w:r w:rsidRPr="003A0D5E">
        <w:rPr>
          <w:lang w:val="en-US"/>
        </w:rPr>
        <w:t xml:space="preserve"> experiences</w:t>
      </w:r>
      <w:r w:rsidRPr="00087856">
        <w:t>.</w:t>
      </w:r>
      <w:r w:rsidRPr="00087856">
        <w:rPr>
          <w:rFonts w:hint="eastAsia"/>
        </w:rPr>
        <w:t xml:space="preserve"> </w:t>
      </w:r>
      <w:r w:rsidRPr="00545469">
        <w:rPr>
          <w:b/>
          <w:i/>
        </w:rPr>
        <w:t xml:space="preserve">European </w:t>
      </w:r>
      <w:r>
        <w:rPr>
          <w:b/>
          <w:i/>
        </w:rPr>
        <w:t>Journal of International Management</w:t>
      </w:r>
      <w:r w:rsidR="00193BC1">
        <w:t>,</w:t>
      </w:r>
      <w:r w:rsidRPr="00087856">
        <w:rPr>
          <w:b/>
          <w:i/>
        </w:rPr>
        <w:t xml:space="preserve"> </w:t>
      </w:r>
      <w:r w:rsidR="00193BC1">
        <w:t>10: 54-7</w:t>
      </w:r>
      <w:r w:rsidR="004040D3">
        <w:t>7</w:t>
      </w:r>
      <w:r w:rsidR="00193BC1">
        <w:t>.</w:t>
      </w:r>
    </w:p>
    <w:p w14:paraId="0495A32A" w14:textId="77777777" w:rsidR="00BD0981" w:rsidRDefault="00BD0981">
      <w:pPr>
        <w:rPr>
          <w:lang w:val="en-US"/>
        </w:rPr>
      </w:pPr>
    </w:p>
    <w:p w14:paraId="7BA13654" w14:textId="67324BE8" w:rsidR="00E22858" w:rsidRDefault="00E22858" w:rsidP="00E22858">
      <w:pPr>
        <w:numPr>
          <w:ilvl w:val="0"/>
          <w:numId w:val="16"/>
        </w:numPr>
      </w:pPr>
      <w:r w:rsidRPr="00C64EAF">
        <w:t xml:space="preserve">Ren, H., Gray, B., &amp; Harrison, D. </w:t>
      </w:r>
      <w:r>
        <w:t>2015</w:t>
      </w:r>
      <w:r w:rsidRPr="00C64EAF">
        <w:t xml:space="preserve">. Triggering faultline effects in teams: The </w:t>
      </w:r>
      <w:r>
        <w:t>moderating effects</w:t>
      </w:r>
      <w:r w:rsidRPr="00C64EAF">
        <w:t xml:space="preserve"> of b</w:t>
      </w:r>
      <w:r>
        <w:t>ridg</w:t>
      </w:r>
      <w:r w:rsidRPr="00C64EAF">
        <w:t>ing</w:t>
      </w:r>
      <w:r>
        <w:t xml:space="preserve"> friendship and</w:t>
      </w:r>
      <w:r w:rsidRPr="00C64EAF">
        <w:t xml:space="preserve"> breaching </w:t>
      </w:r>
      <w:r>
        <w:t xml:space="preserve">animosity </w:t>
      </w:r>
      <w:r w:rsidRPr="00C64EAF">
        <w:t xml:space="preserve">ties. </w:t>
      </w:r>
      <w:r w:rsidRPr="002E7314">
        <w:rPr>
          <w:b/>
          <w:i/>
        </w:rPr>
        <w:t>Organization Science</w:t>
      </w:r>
      <w:r>
        <w:t>, 26: 390-404.</w:t>
      </w:r>
    </w:p>
    <w:p w14:paraId="72AE3DEE" w14:textId="77777777" w:rsidR="00E22858" w:rsidRDefault="00E22858">
      <w:pPr>
        <w:rPr>
          <w:lang w:val="en-US"/>
        </w:rPr>
      </w:pPr>
    </w:p>
    <w:p w14:paraId="218AD8C3" w14:textId="77777777" w:rsidR="006D49C9" w:rsidRPr="00591E93" w:rsidRDefault="006D49C9" w:rsidP="006D49C9">
      <w:pPr>
        <w:numPr>
          <w:ilvl w:val="0"/>
          <w:numId w:val="16"/>
        </w:numPr>
        <w:rPr>
          <w:i/>
          <w:lang w:val="en-US"/>
        </w:rPr>
      </w:pPr>
      <w:r w:rsidRPr="00591E93">
        <w:t xml:space="preserve">Ren, H., </w:t>
      </w:r>
      <w:proofErr w:type="spellStart"/>
      <w:r w:rsidRPr="00591E93">
        <w:t>Yunlu</w:t>
      </w:r>
      <w:proofErr w:type="spellEnd"/>
      <w:r w:rsidRPr="00591E93">
        <w:t>, D., Shaffer, M.</w:t>
      </w:r>
      <w:r>
        <w:t xml:space="preserve">, &amp; </w:t>
      </w:r>
      <w:proofErr w:type="spellStart"/>
      <w:r>
        <w:t>Fodchuk</w:t>
      </w:r>
      <w:proofErr w:type="spellEnd"/>
      <w:r>
        <w:t xml:space="preserve">, K. </w:t>
      </w:r>
      <w:r w:rsidR="008D6153">
        <w:t>2015</w:t>
      </w:r>
      <w:r w:rsidRPr="00591E93">
        <w:t xml:space="preserve">. </w:t>
      </w:r>
      <w:r>
        <w:t>Expatriate success and thriving: The influence of job deprivation and emotional stability</w:t>
      </w:r>
      <w:r w:rsidRPr="00591E93">
        <w:t xml:space="preserve">. </w:t>
      </w:r>
      <w:r w:rsidRPr="002E7314">
        <w:rPr>
          <w:b/>
          <w:i/>
        </w:rPr>
        <w:t>Journal of World Business</w:t>
      </w:r>
      <w:r w:rsidR="008D6153" w:rsidRPr="008D6153">
        <w:t xml:space="preserve">, </w:t>
      </w:r>
      <w:r w:rsidR="008D6153">
        <w:t xml:space="preserve">50: 69-78. </w:t>
      </w:r>
      <w:r w:rsidRPr="00591E93">
        <w:rPr>
          <w:i/>
        </w:rPr>
        <w:t xml:space="preserve"> </w:t>
      </w:r>
    </w:p>
    <w:p w14:paraId="66AA69B5" w14:textId="77777777" w:rsidR="006D49C9" w:rsidRDefault="006D49C9">
      <w:pPr>
        <w:rPr>
          <w:lang w:val="en-US"/>
        </w:rPr>
      </w:pPr>
    </w:p>
    <w:p w14:paraId="32A63FCA" w14:textId="77777777" w:rsidR="00DB1A49" w:rsidRPr="00DB1A49" w:rsidRDefault="00DB1A49" w:rsidP="00DB1A49">
      <w:pPr>
        <w:numPr>
          <w:ilvl w:val="0"/>
          <w:numId w:val="21"/>
        </w:numPr>
      </w:pPr>
      <w:r w:rsidRPr="0067194D">
        <w:t xml:space="preserve">Ren, H., Shaffer, M., Harrison, D., Fu, C., &amp; </w:t>
      </w:r>
      <w:proofErr w:type="spellStart"/>
      <w:r w:rsidRPr="0067194D">
        <w:t>Fodchuk</w:t>
      </w:r>
      <w:proofErr w:type="spellEnd"/>
      <w:r w:rsidRPr="0067194D">
        <w:t xml:space="preserve">, K. </w:t>
      </w:r>
      <w:r w:rsidR="00D8269D">
        <w:rPr>
          <w:rFonts w:hint="eastAsia"/>
        </w:rPr>
        <w:t>2014.</w:t>
      </w:r>
      <w:r w:rsidRPr="0067194D">
        <w:t xml:space="preserve"> </w:t>
      </w:r>
      <w:r w:rsidR="00EC60D5">
        <w:t>Reactive adjustment or proactive embedding? Multi-study, multi-wave evidence for dual pathways</w:t>
      </w:r>
      <w:r w:rsidR="001D19C2">
        <w:t xml:space="preserve"> to expatriate retention</w:t>
      </w:r>
      <w:r w:rsidRPr="0067194D">
        <w:t xml:space="preserve">. </w:t>
      </w:r>
      <w:r w:rsidRPr="008665E5">
        <w:rPr>
          <w:b/>
          <w:i/>
        </w:rPr>
        <w:t>Personnel Psychology</w:t>
      </w:r>
      <w:r w:rsidR="00D8269D">
        <w:rPr>
          <w:lang w:val="en-US"/>
        </w:rPr>
        <w:t>, 67: 203-239.</w:t>
      </w:r>
    </w:p>
    <w:p w14:paraId="2EE9E59A" w14:textId="77777777" w:rsidR="00A3168D" w:rsidRPr="00E73C28" w:rsidRDefault="00A3168D" w:rsidP="00A3168D">
      <w:pPr>
        <w:numPr>
          <w:ilvl w:val="1"/>
          <w:numId w:val="31"/>
        </w:numPr>
        <w:rPr>
          <w:rStyle w:val="rphighlightallclass"/>
          <w:lang w:val="en-US"/>
        </w:rPr>
      </w:pPr>
      <w:r>
        <w:rPr>
          <w:rStyle w:val="rphighlightallclass"/>
        </w:rPr>
        <w:t xml:space="preserve">finalist for the </w:t>
      </w:r>
      <w:r w:rsidRPr="00A3168D">
        <w:rPr>
          <w:rStyle w:val="rphighlightallclass"/>
          <w:b/>
          <w:i/>
        </w:rPr>
        <w:t>AOM's 2015 IHRM Scholarly Research Award</w:t>
      </w:r>
    </w:p>
    <w:p w14:paraId="5E1A07C8" w14:textId="77777777" w:rsidR="00E73C28" w:rsidRPr="00A3168D" w:rsidRDefault="00E73C28" w:rsidP="00E73C28">
      <w:pPr>
        <w:ind w:left="1440"/>
        <w:rPr>
          <w:rStyle w:val="rphighlightallclass"/>
          <w:lang w:val="en-US"/>
        </w:rPr>
      </w:pPr>
    </w:p>
    <w:p w14:paraId="27A95E65" w14:textId="77777777" w:rsidR="0025615B" w:rsidRDefault="0025615B" w:rsidP="0025615B">
      <w:pPr>
        <w:numPr>
          <w:ilvl w:val="0"/>
          <w:numId w:val="21"/>
        </w:numPr>
      </w:pPr>
      <w:r w:rsidRPr="008540E0">
        <w:t xml:space="preserve">Ren, H., Bolino, M., Shaffer, M., &amp; Kraimer, M. </w:t>
      </w:r>
      <w:r w:rsidR="006A0AD9">
        <w:t>2013</w:t>
      </w:r>
      <w:r w:rsidRPr="008540E0">
        <w:t xml:space="preserve">. The </w:t>
      </w:r>
      <w:r>
        <w:t>i</w:t>
      </w:r>
      <w:r w:rsidRPr="008540E0">
        <w:t xml:space="preserve">nfluence of </w:t>
      </w:r>
      <w:r>
        <w:t>j</w:t>
      </w:r>
      <w:r w:rsidRPr="008540E0">
        <w:t xml:space="preserve">ob </w:t>
      </w:r>
      <w:r>
        <w:t>d</w:t>
      </w:r>
      <w:r w:rsidRPr="008540E0">
        <w:t xml:space="preserve">emands and </w:t>
      </w:r>
      <w:r>
        <w:t>r</w:t>
      </w:r>
      <w:r w:rsidRPr="008540E0">
        <w:t xml:space="preserve">esources on </w:t>
      </w:r>
      <w:r>
        <w:t>r</w:t>
      </w:r>
      <w:r w:rsidRPr="008540E0">
        <w:t xml:space="preserve">epatriate </w:t>
      </w:r>
      <w:r>
        <w:t>c</w:t>
      </w:r>
      <w:r w:rsidRPr="008540E0">
        <w:t xml:space="preserve">areer </w:t>
      </w:r>
      <w:r>
        <w:t>s</w:t>
      </w:r>
      <w:r w:rsidRPr="008540E0">
        <w:t xml:space="preserve">atisfaction: A </w:t>
      </w:r>
      <w:r>
        <w:t>r</w:t>
      </w:r>
      <w:r w:rsidRPr="008540E0">
        <w:t xml:space="preserve">elative </w:t>
      </w:r>
      <w:r>
        <w:t>d</w:t>
      </w:r>
      <w:r w:rsidRPr="008540E0">
        <w:t xml:space="preserve">eprivation </w:t>
      </w:r>
      <w:r>
        <w:t>p</w:t>
      </w:r>
      <w:r w:rsidRPr="008540E0">
        <w:t xml:space="preserve">erspective. </w:t>
      </w:r>
      <w:r w:rsidRPr="008665E5">
        <w:rPr>
          <w:b/>
          <w:i/>
        </w:rPr>
        <w:t>Journal of World Business</w:t>
      </w:r>
      <w:r w:rsidR="006A0AD9">
        <w:t>, 48: 149-159.</w:t>
      </w:r>
      <w:r w:rsidRPr="008540E0">
        <w:t xml:space="preserve"> </w:t>
      </w:r>
    </w:p>
    <w:p w14:paraId="27972142" w14:textId="77777777" w:rsidR="005C043B" w:rsidRDefault="005C043B" w:rsidP="005C043B">
      <w:pPr>
        <w:ind w:left="720"/>
      </w:pPr>
    </w:p>
    <w:p w14:paraId="6BE3AF46" w14:textId="77777777" w:rsidR="00E15786" w:rsidRPr="00FA1521" w:rsidRDefault="00E15786" w:rsidP="00276197">
      <w:pPr>
        <w:numPr>
          <w:ilvl w:val="0"/>
          <w:numId w:val="21"/>
        </w:numPr>
        <w:rPr>
          <w:b/>
        </w:rPr>
      </w:pPr>
      <w:r w:rsidRPr="009D23DE">
        <w:t>Kraime</w:t>
      </w:r>
      <w:r>
        <w:t xml:space="preserve">r, M., Shaffer, M., </w:t>
      </w:r>
      <w:r>
        <w:rPr>
          <w:rFonts w:hint="eastAsia"/>
        </w:rPr>
        <w:t>Harrison, D. A.</w:t>
      </w:r>
      <w:r>
        <w:t>,</w:t>
      </w:r>
      <w:r>
        <w:rPr>
          <w:rFonts w:hint="eastAsia"/>
        </w:rPr>
        <w:t xml:space="preserve"> </w:t>
      </w:r>
      <w:r>
        <w:t>&amp; Ren, H.</w:t>
      </w:r>
      <w:r w:rsidRPr="009D23DE">
        <w:t xml:space="preserve"> </w:t>
      </w:r>
      <w:r>
        <w:t xml:space="preserve"> </w:t>
      </w:r>
      <w:r w:rsidR="008D53FE">
        <w:t>2012</w:t>
      </w:r>
      <w:r>
        <w:t xml:space="preserve">. No place like home? An identity strain perspective on repatriate turnover. </w:t>
      </w:r>
      <w:smartTag w:uri="urn:schemas-microsoft-com:office:smarttags" w:element="place">
        <w:smartTag w:uri="urn:schemas-microsoft-com:office:smarttags" w:element="PlaceType">
          <w:r w:rsidRPr="008665E5">
            <w:rPr>
              <w:b/>
              <w:i/>
            </w:rPr>
            <w:t>Academy</w:t>
          </w:r>
        </w:smartTag>
        <w:r w:rsidRPr="008665E5">
          <w:rPr>
            <w:b/>
            <w:i/>
          </w:rPr>
          <w:t xml:space="preserve"> of </w:t>
        </w:r>
        <w:smartTag w:uri="urn:schemas-microsoft-com:office:smarttags" w:element="PlaceName">
          <w:r w:rsidRPr="008665E5">
            <w:rPr>
              <w:b/>
              <w:i/>
            </w:rPr>
            <w:t>Management</w:t>
          </w:r>
        </w:smartTag>
      </w:smartTag>
      <w:r w:rsidRPr="008665E5">
        <w:rPr>
          <w:b/>
          <w:i/>
        </w:rPr>
        <w:t xml:space="preserve"> Journal</w:t>
      </w:r>
      <w:r w:rsidR="001D579A">
        <w:t>, 55: 399-420.</w:t>
      </w:r>
    </w:p>
    <w:p w14:paraId="18C80984" w14:textId="77777777" w:rsidR="00FA1521" w:rsidRPr="002E3E4D" w:rsidRDefault="00FA1521" w:rsidP="00FA1521">
      <w:pPr>
        <w:ind w:left="720"/>
        <w:rPr>
          <w:b/>
        </w:rPr>
      </w:pPr>
    </w:p>
    <w:p w14:paraId="4D21D4CF" w14:textId="77777777" w:rsidR="00A76F9F" w:rsidRPr="00923C99" w:rsidRDefault="0024567E" w:rsidP="00453E58">
      <w:pPr>
        <w:numPr>
          <w:ilvl w:val="0"/>
          <w:numId w:val="15"/>
        </w:numPr>
        <w:ind w:left="720"/>
        <w:rPr>
          <w:lang w:val="en-US"/>
        </w:rPr>
      </w:pPr>
      <w:r>
        <w:t>Ren. H., Gray, B., &amp; Kim</w:t>
      </w:r>
      <w:r w:rsidR="00F96920">
        <w:t>,</w:t>
      </w:r>
      <w:r>
        <w:t xml:space="preserve"> K. 200</w:t>
      </w:r>
      <w:r w:rsidR="00240AF3">
        <w:t>9</w:t>
      </w:r>
      <w:r>
        <w:t xml:space="preserve">. </w:t>
      </w:r>
      <w:r w:rsidRPr="006800BE">
        <w:t xml:space="preserve">Performance of </w:t>
      </w:r>
      <w:r w:rsidR="00F96920">
        <w:t>i</w:t>
      </w:r>
      <w:r w:rsidRPr="006800BE">
        <w:t xml:space="preserve">nternational </w:t>
      </w:r>
      <w:r w:rsidR="00F96920">
        <w:t>j</w:t>
      </w:r>
      <w:r w:rsidRPr="006800BE">
        <w:t xml:space="preserve">oint </w:t>
      </w:r>
      <w:r w:rsidR="00F96920">
        <w:t>ventures: </w:t>
      </w:r>
      <w:r w:rsidRPr="006800BE">
        <w:t xml:space="preserve">What </w:t>
      </w:r>
      <w:r w:rsidR="00F96920">
        <w:t>f</w:t>
      </w:r>
      <w:r w:rsidRPr="006800BE">
        <w:t xml:space="preserve">actors </w:t>
      </w:r>
      <w:r w:rsidR="00F96920">
        <w:t>r</w:t>
      </w:r>
      <w:r w:rsidRPr="006800BE">
        <w:t xml:space="preserve">eally </w:t>
      </w:r>
      <w:r w:rsidR="00F96920">
        <w:t>m</w:t>
      </w:r>
      <w:r w:rsidRPr="006800BE">
        <w:t xml:space="preserve">ake </w:t>
      </w:r>
      <w:r>
        <w:t>a</w:t>
      </w:r>
      <w:r w:rsidRPr="006800BE">
        <w:t xml:space="preserve"> </w:t>
      </w:r>
      <w:r w:rsidR="00F96920">
        <w:t>difference</w:t>
      </w:r>
      <w:r w:rsidR="00873B82">
        <w:t xml:space="preserve"> and </w:t>
      </w:r>
      <w:proofErr w:type="gramStart"/>
      <w:r w:rsidR="00873B82">
        <w:t>How</w:t>
      </w:r>
      <w:proofErr w:type="gramEnd"/>
      <w:r w:rsidR="00F96920">
        <w:t>?</w:t>
      </w:r>
      <w:r>
        <w:t xml:space="preserve"> </w:t>
      </w:r>
      <w:r w:rsidR="00923C99" w:rsidRPr="008665E5">
        <w:rPr>
          <w:b/>
          <w:i/>
        </w:rPr>
        <w:t>Journal of Management</w:t>
      </w:r>
      <w:r w:rsidR="00240AF3">
        <w:rPr>
          <w:i/>
        </w:rPr>
        <w:t>,</w:t>
      </w:r>
      <w:r w:rsidR="00923C99">
        <w:t xml:space="preserve"> </w:t>
      </w:r>
      <w:r w:rsidR="00873B82">
        <w:t>35: 805-832.</w:t>
      </w:r>
    </w:p>
    <w:p w14:paraId="25EDEA75" w14:textId="77777777" w:rsidR="00923C99" w:rsidRDefault="00923C99" w:rsidP="00923C99">
      <w:pPr>
        <w:ind w:left="720"/>
        <w:jc w:val="both"/>
      </w:pPr>
    </w:p>
    <w:p w14:paraId="33485B81" w14:textId="77777777" w:rsidR="004A47EE" w:rsidRDefault="004A47EE" w:rsidP="004A47EE">
      <w:pPr>
        <w:numPr>
          <w:ilvl w:val="0"/>
          <w:numId w:val="21"/>
        </w:numPr>
        <w:rPr>
          <w:lang w:val="en-US"/>
        </w:rPr>
      </w:pPr>
      <w:r>
        <w:rPr>
          <w:rFonts w:hint="eastAsia"/>
          <w:lang w:val="en-US"/>
        </w:rPr>
        <w:t>Ren, H</w:t>
      </w:r>
      <w:r>
        <w:rPr>
          <w:lang w:val="en-US"/>
        </w:rPr>
        <w:t xml:space="preserve">., </w:t>
      </w:r>
      <w:r>
        <w:rPr>
          <w:rFonts w:hint="eastAsia"/>
          <w:lang w:val="en-US"/>
        </w:rPr>
        <w:t>&amp; Gray, B. 200</w:t>
      </w:r>
      <w:r>
        <w:rPr>
          <w:lang w:val="en-US"/>
        </w:rPr>
        <w:t>9</w:t>
      </w:r>
      <w:r>
        <w:rPr>
          <w:rFonts w:hint="eastAsia"/>
          <w:lang w:val="en-US"/>
        </w:rPr>
        <w:t xml:space="preserve">. </w:t>
      </w:r>
      <w:r w:rsidRPr="00623650">
        <w:rPr>
          <w:lang w:val="en-US"/>
        </w:rPr>
        <w:t xml:space="preserve">Repairing </w:t>
      </w:r>
      <w:r>
        <w:rPr>
          <w:lang w:val="en-US"/>
        </w:rPr>
        <w:t>r</w:t>
      </w:r>
      <w:r w:rsidRPr="00623650">
        <w:rPr>
          <w:lang w:val="en-US"/>
        </w:rPr>
        <w:t xml:space="preserve">elationship </w:t>
      </w:r>
      <w:r>
        <w:rPr>
          <w:lang w:val="en-US"/>
        </w:rPr>
        <w:t>c</w:t>
      </w:r>
      <w:r w:rsidRPr="00623650">
        <w:rPr>
          <w:lang w:val="en-US"/>
        </w:rPr>
        <w:t xml:space="preserve">onflict: How </w:t>
      </w:r>
      <w:r>
        <w:rPr>
          <w:lang w:val="en-US"/>
        </w:rPr>
        <w:t>v</w:t>
      </w:r>
      <w:r w:rsidRPr="00623650">
        <w:rPr>
          <w:lang w:val="en-US"/>
        </w:rPr>
        <w:t xml:space="preserve">iolation </w:t>
      </w:r>
      <w:r>
        <w:rPr>
          <w:lang w:val="en-US"/>
        </w:rPr>
        <w:t>t</w:t>
      </w:r>
      <w:r w:rsidRPr="00623650">
        <w:rPr>
          <w:lang w:val="en-US"/>
        </w:rPr>
        <w:t xml:space="preserve">ypes </w:t>
      </w:r>
      <w:r>
        <w:rPr>
          <w:rFonts w:hint="eastAsia"/>
          <w:lang w:val="en-US"/>
        </w:rPr>
        <w:t>a</w:t>
      </w:r>
      <w:r w:rsidRPr="00623650">
        <w:rPr>
          <w:lang w:val="en-US"/>
        </w:rPr>
        <w:t xml:space="preserve">nd </w:t>
      </w:r>
      <w:r>
        <w:rPr>
          <w:lang w:val="en-US"/>
        </w:rPr>
        <w:t>c</w:t>
      </w:r>
      <w:r w:rsidRPr="00623650">
        <w:rPr>
          <w:lang w:val="en-US"/>
        </w:rPr>
        <w:t xml:space="preserve">ulture </w:t>
      </w:r>
      <w:r>
        <w:rPr>
          <w:lang w:val="en-US"/>
        </w:rPr>
        <w:t>influence</w:t>
      </w:r>
      <w:r w:rsidRPr="00623650">
        <w:rPr>
          <w:lang w:val="en-US"/>
        </w:rPr>
        <w:t xml:space="preserve"> </w:t>
      </w:r>
      <w:r>
        <w:rPr>
          <w:lang w:val="en-US"/>
        </w:rPr>
        <w:t>the effectiveness of</w:t>
      </w:r>
      <w:r w:rsidRPr="00623650">
        <w:rPr>
          <w:lang w:val="en-US"/>
        </w:rPr>
        <w:t xml:space="preserve"> </w:t>
      </w:r>
      <w:r>
        <w:rPr>
          <w:lang w:val="en-US"/>
        </w:rPr>
        <w:t>r</w:t>
      </w:r>
      <w:r w:rsidRPr="00623650">
        <w:rPr>
          <w:lang w:val="en-US"/>
        </w:rPr>
        <w:t xml:space="preserve">estoration </w:t>
      </w:r>
      <w:r>
        <w:rPr>
          <w:lang w:val="en-US"/>
        </w:rPr>
        <w:t>r</w:t>
      </w:r>
      <w:r w:rsidRPr="00623650">
        <w:rPr>
          <w:lang w:val="en-US"/>
        </w:rPr>
        <w:t>ituals</w:t>
      </w:r>
      <w:r>
        <w:rPr>
          <w:lang w:val="en-US"/>
        </w:rPr>
        <w:t>.</w:t>
      </w:r>
      <w:r>
        <w:rPr>
          <w:rFonts w:hint="eastAsia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8665E5">
            <w:rPr>
              <w:rFonts w:hint="eastAsia"/>
              <w:b/>
              <w:i/>
            </w:rPr>
            <w:t>Academy</w:t>
          </w:r>
        </w:smartTag>
        <w:r w:rsidRPr="008665E5">
          <w:rPr>
            <w:rFonts w:hint="eastAsia"/>
            <w:b/>
            <w:i/>
          </w:rPr>
          <w:t xml:space="preserve"> of </w:t>
        </w:r>
        <w:smartTag w:uri="urn:schemas-microsoft-com:office:smarttags" w:element="PlaceName">
          <w:r w:rsidRPr="008665E5">
            <w:rPr>
              <w:rFonts w:hint="eastAsia"/>
              <w:b/>
              <w:i/>
            </w:rPr>
            <w:t>Management</w:t>
          </w:r>
        </w:smartTag>
      </w:smartTag>
      <w:r w:rsidRPr="008665E5">
        <w:rPr>
          <w:rFonts w:hint="eastAsia"/>
          <w:b/>
          <w:i/>
        </w:rPr>
        <w:t xml:space="preserve"> Review</w:t>
      </w:r>
      <w:r>
        <w:rPr>
          <w:i/>
          <w:lang w:val="en-US"/>
        </w:rPr>
        <w:t xml:space="preserve">, </w:t>
      </w:r>
      <w:r>
        <w:rPr>
          <w:lang w:val="en-US"/>
        </w:rPr>
        <w:t xml:space="preserve">34: 105-126. </w:t>
      </w:r>
    </w:p>
    <w:p w14:paraId="79474139" w14:textId="77777777" w:rsidR="004D6C88" w:rsidRPr="00711258" w:rsidRDefault="004D6C88" w:rsidP="004D6C88">
      <w:pPr>
        <w:ind w:left="720"/>
        <w:rPr>
          <w:lang w:val="en-US"/>
        </w:rPr>
      </w:pPr>
    </w:p>
    <w:p w14:paraId="4CF37EDE" w14:textId="77777777" w:rsidR="00240AF3" w:rsidRPr="0084508B" w:rsidRDefault="00240AF3" w:rsidP="00276197">
      <w:pPr>
        <w:numPr>
          <w:ilvl w:val="0"/>
          <w:numId w:val="21"/>
        </w:numPr>
        <w:rPr>
          <w:i/>
        </w:rPr>
      </w:pPr>
      <w:r>
        <w:t xml:space="preserve">Gray, B., Susman, G., &amp; Ren. H. 2005. Brokers’ roles in knowledge management in teams: Expertise, influence and schema conflicts. </w:t>
      </w:r>
      <w:r w:rsidRPr="008665E5">
        <w:rPr>
          <w:rFonts w:hint="eastAsia"/>
          <w:b/>
          <w:i/>
        </w:rPr>
        <w:t xml:space="preserve">Best Paper Proceedings of 2005 </w:t>
      </w:r>
      <w:smartTag w:uri="urn:schemas-microsoft-com:office:smarttags" w:element="place">
        <w:smartTag w:uri="urn:schemas-microsoft-com:office:smarttags" w:element="PostalCode">
          <w:smartTag w:uri="urn:schemas-microsoft-com:office:smarttags" w:element="PlaceType">
            <w:r w:rsidRPr="008665E5">
              <w:rPr>
                <w:rFonts w:hint="eastAsia"/>
                <w:b/>
                <w:i/>
              </w:rPr>
              <w:t>Academy</w:t>
            </w:r>
          </w:smartTag>
          <w:r w:rsidRPr="008665E5">
            <w:rPr>
              <w:rFonts w:hint="eastAsia"/>
              <w:b/>
              <w:i/>
            </w:rPr>
            <w:t xml:space="preserve"> of </w:t>
          </w:r>
          <w:smartTag w:uri="urn:schemas-microsoft-com:office:smarttags" w:element="PlaceName">
            <w:r w:rsidRPr="008665E5">
              <w:rPr>
                <w:rFonts w:hint="eastAsia"/>
                <w:b/>
                <w:i/>
              </w:rPr>
              <w:t>Management</w:t>
            </w:r>
          </w:smartTag>
        </w:smartTag>
      </w:smartTag>
      <w:r w:rsidRPr="00685337">
        <w:rPr>
          <w:bCs/>
          <w:iCs/>
        </w:rPr>
        <w:t>.</w:t>
      </w:r>
      <w:r w:rsidRPr="000668DC">
        <w:rPr>
          <w:rFonts w:hint="eastAsia"/>
          <w:i/>
        </w:rPr>
        <w:t xml:space="preserve"> </w:t>
      </w:r>
    </w:p>
    <w:p w14:paraId="3456F978" w14:textId="06AC57FC" w:rsidR="00276197" w:rsidRPr="00347FBF" w:rsidRDefault="00276197" w:rsidP="00347FBF">
      <w:pPr>
        <w:pStyle w:val="Heading1"/>
        <w:rPr>
          <w:sz w:val="28"/>
          <w:szCs w:val="28"/>
        </w:rPr>
      </w:pPr>
      <w:r w:rsidRPr="00347FBF">
        <w:rPr>
          <w:sz w:val="28"/>
          <w:szCs w:val="28"/>
        </w:rPr>
        <w:lastRenderedPageBreak/>
        <w:t>BOOK CHAPTER</w:t>
      </w:r>
    </w:p>
    <w:p w14:paraId="07AD3CE0" w14:textId="77777777" w:rsidR="00276197" w:rsidRDefault="00276197" w:rsidP="00A76F9F">
      <w:pPr>
        <w:rPr>
          <w:b/>
          <w:lang w:val="en-US"/>
        </w:rPr>
      </w:pPr>
    </w:p>
    <w:p w14:paraId="1C050D68" w14:textId="77777777" w:rsidR="00276197" w:rsidRDefault="00276197" w:rsidP="00276197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Gray, B., &amp; Ren, H. </w:t>
      </w:r>
      <w:r w:rsidR="007A7EF6">
        <w:rPr>
          <w:rFonts w:hint="eastAsia"/>
          <w:lang w:val="en-US"/>
        </w:rPr>
        <w:t xml:space="preserve">2014. </w:t>
      </w:r>
      <w:r>
        <w:rPr>
          <w:lang w:val="en-US"/>
        </w:rPr>
        <w:t xml:space="preserve">The importance of joint schemas and brokers in promoting collaboration for innovation. </w:t>
      </w:r>
      <w:r w:rsidRPr="00B42C26">
        <w:rPr>
          <w:b/>
          <w:i/>
          <w:lang w:val="en-US"/>
        </w:rPr>
        <w:t>Public innovation through collaboration and design</w:t>
      </w:r>
      <w:r>
        <w:rPr>
          <w:lang w:val="en-US"/>
        </w:rPr>
        <w:t>. Edited by Christoper Ansell &amp; Jacob Torfing, Routledge</w:t>
      </w:r>
      <w:r w:rsidR="007A7EF6">
        <w:rPr>
          <w:lang w:val="en-US"/>
        </w:rPr>
        <w:t>.</w:t>
      </w:r>
    </w:p>
    <w:p w14:paraId="08E012D2" w14:textId="77777777" w:rsidR="00B42C26" w:rsidRDefault="00B42C26" w:rsidP="00854476">
      <w:pPr>
        <w:rPr>
          <w:b/>
        </w:rPr>
      </w:pPr>
    </w:p>
    <w:p w14:paraId="0B8BCA35" w14:textId="77777777" w:rsidR="00404772" w:rsidRPr="00347FBF" w:rsidRDefault="00373CFD" w:rsidP="00347FBF">
      <w:pPr>
        <w:pStyle w:val="Heading1"/>
        <w:rPr>
          <w:sz w:val="28"/>
          <w:szCs w:val="28"/>
        </w:rPr>
      </w:pPr>
      <w:r w:rsidRPr="00347FBF">
        <w:rPr>
          <w:sz w:val="28"/>
          <w:szCs w:val="28"/>
        </w:rPr>
        <w:t>CONFERENCE PRESENTATIONS</w:t>
      </w:r>
    </w:p>
    <w:p w14:paraId="3624545C" w14:textId="77777777" w:rsidR="007C799A" w:rsidRPr="00957465" w:rsidRDefault="007C799A" w:rsidP="007C799A">
      <w:pPr>
        <w:ind w:left="720"/>
      </w:pPr>
      <w:bookmarkStart w:id="0" w:name="_Hlk163549188"/>
    </w:p>
    <w:p w14:paraId="2AC52623" w14:textId="77777777" w:rsidR="00910B01" w:rsidRDefault="00910B01" w:rsidP="00910B01">
      <w:pPr>
        <w:numPr>
          <w:ilvl w:val="0"/>
          <w:numId w:val="16"/>
        </w:numPr>
      </w:pPr>
      <w:r w:rsidRPr="00910B01">
        <w:rPr>
          <w:lang w:val="en-US"/>
        </w:rPr>
        <w:t>Kim, J., Ren, H., &amp; Hochwarter, W. 202</w:t>
      </w:r>
      <w:r w:rsidR="006972F4">
        <w:rPr>
          <w:lang w:val="en-US"/>
        </w:rPr>
        <w:t>5</w:t>
      </w:r>
      <w:r w:rsidRPr="00910B01">
        <w:rPr>
          <w:lang w:val="en-US"/>
        </w:rPr>
        <w:t xml:space="preserve">. Perceptions of organizational politics and </w:t>
      </w:r>
      <w:r w:rsidR="00F2688A">
        <w:rPr>
          <w:lang w:val="en-US"/>
        </w:rPr>
        <w:t>workplace outcomes</w:t>
      </w:r>
      <w:r w:rsidRPr="00910B01">
        <w:rPr>
          <w:lang w:val="en-US"/>
        </w:rPr>
        <w:t xml:space="preserve">: Interactive effects of envy and enactment. </w:t>
      </w:r>
      <w:r w:rsidRPr="0066562D">
        <w:t>202</w:t>
      </w:r>
      <w:r>
        <w:t>5</w:t>
      </w:r>
      <w:r w:rsidRPr="0066562D">
        <w:rPr>
          <w:i/>
        </w:rPr>
        <w:t xml:space="preserve"> Academy of Management Annual Meeting, </w:t>
      </w:r>
      <w:r>
        <w:t>Copenhagen, Denmark</w:t>
      </w:r>
      <w:r w:rsidRPr="0066562D">
        <w:t xml:space="preserve">. </w:t>
      </w:r>
    </w:p>
    <w:p w14:paraId="6854E8F3" w14:textId="77777777" w:rsidR="00910B01" w:rsidRDefault="00910B01" w:rsidP="00910B01">
      <w:pPr>
        <w:ind w:left="720"/>
        <w:rPr>
          <w:lang w:val="en-US"/>
        </w:rPr>
      </w:pPr>
    </w:p>
    <w:p w14:paraId="1C79A31F" w14:textId="77777777" w:rsidR="00281C59" w:rsidRDefault="00281C59" w:rsidP="00281C59">
      <w:pPr>
        <w:numPr>
          <w:ilvl w:val="0"/>
          <w:numId w:val="16"/>
        </w:numPr>
      </w:pPr>
      <w:r w:rsidRPr="00383CCA">
        <w:t xml:space="preserve">Shaffer, M., Ren, H., Cheung, S., </w:t>
      </w:r>
      <w:proofErr w:type="spellStart"/>
      <w:r w:rsidRPr="00383CCA">
        <w:t>Yunlu</w:t>
      </w:r>
      <w:proofErr w:type="spellEnd"/>
      <w:r w:rsidRPr="00383CCA">
        <w:t>, D., Wurtz, O., Henry, S. &amp; Ariss, A. 202</w:t>
      </w:r>
      <w:r>
        <w:t>5</w:t>
      </w:r>
      <w:r w:rsidRPr="00383CCA">
        <w:t xml:space="preserve">. </w:t>
      </w:r>
      <w:r w:rsidR="00B74CB3" w:rsidRPr="0005654A">
        <w:rPr>
          <w:color w:val="212121"/>
        </w:rPr>
        <w:t xml:space="preserve">Bridging </w:t>
      </w:r>
      <w:r w:rsidR="00B74CB3">
        <w:rPr>
          <w:rFonts w:hint="eastAsia"/>
          <w:color w:val="212121"/>
        </w:rPr>
        <w:t>c</w:t>
      </w:r>
      <w:r w:rsidR="00B74CB3" w:rsidRPr="0005654A">
        <w:rPr>
          <w:color w:val="212121"/>
        </w:rPr>
        <w:t xml:space="preserve">ultures, </w:t>
      </w:r>
      <w:r w:rsidR="00B74CB3">
        <w:rPr>
          <w:rFonts w:hint="eastAsia"/>
          <w:color w:val="212121"/>
        </w:rPr>
        <w:t>f</w:t>
      </w:r>
      <w:r w:rsidR="00B74CB3" w:rsidRPr="0005654A">
        <w:rPr>
          <w:color w:val="212121"/>
        </w:rPr>
        <w:t xml:space="preserve">ostering </w:t>
      </w:r>
      <w:r w:rsidR="00B74CB3">
        <w:rPr>
          <w:rFonts w:hint="eastAsia"/>
          <w:color w:val="212121"/>
        </w:rPr>
        <w:t>c</w:t>
      </w:r>
      <w:r w:rsidR="00B74CB3" w:rsidRPr="0005654A">
        <w:rPr>
          <w:color w:val="212121"/>
        </w:rPr>
        <w:t xml:space="preserve">reativity: The </w:t>
      </w:r>
      <w:r w:rsidR="00B74CB3">
        <w:rPr>
          <w:rFonts w:hint="eastAsia"/>
          <w:color w:val="212121"/>
        </w:rPr>
        <w:t>r</w:t>
      </w:r>
      <w:r w:rsidR="00B74CB3" w:rsidRPr="0005654A">
        <w:rPr>
          <w:color w:val="212121"/>
        </w:rPr>
        <w:t xml:space="preserve">ole of </w:t>
      </w:r>
      <w:r w:rsidR="00B74CB3">
        <w:rPr>
          <w:rFonts w:hint="eastAsia"/>
          <w:color w:val="212121"/>
        </w:rPr>
        <w:t>m</w:t>
      </w:r>
      <w:r w:rsidR="00B74CB3" w:rsidRPr="0005654A">
        <w:rPr>
          <w:color w:val="212121"/>
        </w:rPr>
        <w:t xml:space="preserve">ulticultural </w:t>
      </w:r>
      <w:r w:rsidR="00B74CB3">
        <w:rPr>
          <w:rFonts w:hint="eastAsia"/>
          <w:color w:val="212121"/>
        </w:rPr>
        <w:t>e</w:t>
      </w:r>
      <w:r w:rsidR="00B74CB3" w:rsidRPr="0005654A">
        <w:rPr>
          <w:color w:val="212121"/>
        </w:rPr>
        <w:t xml:space="preserve">xperience in </w:t>
      </w:r>
      <w:r w:rsidR="00B74CB3">
        <w:rPr>
          <w:rFonts w:hint="eastAsia"/>
          <w:color w:val="212121"/>
        </w:rPr>
        <w:t>c</w:t>
      </w:r>
      <w:r w:rsidR="00B74CB3" w:rsidRPr="0005654A">
        <w:rPr>
          <w:color w:val="212121"/>
        </w:rPr>
        <w:t xml:space="preserve">ultivating </w:t>
      </w:r>
      <w:r w:rsidR="00B74CB3">
        <w:rPr>
          <w:rFonts w:hint="eastAsia"/>
          <w:color w:val="212121"/>
        </w:rPr>
        <w:t>t</w:t>
      </w:r>
      <w:r w:rsidR="00B74CB3" w:rsidRPr="0005654A">
        <w:rPr>
          <w:color w:val="212121"/>
        </w:rPr>
        <w:t xml:space="preserve">ask and </w:t>
      </w:r>
      <w:r w:rsidR="00B74CB3">
        <w:rPr>
          <w:rFonts w:hint="eastAsia"/>
          <w:color w:val="212121"/>
        </w:rPr>
        <w:t>r</w:t>
      </w:r>
      <w:r w:rsidR="00B74CB3" w:rsidRPr="0005654A">
        <w:rPr>
          <w:color w:val="212121"/>
        </w:rPr>
        <w:t xml:space="preserve">elational </w:t>
      </w:r>
      <w:r w:rsidR="00B74CB3">
        <w:rPr>
          <w:rFonts w:hint="eastAsia"/>
          <w:color w:val="212121"/>
        </w:rPr>
        <w:t>c</w:t>
      </w:r>
      <w:r w:rsidR="00B74CB3" w:rsidRPr="0005654A">
        <w:rPr>
          <w:color w:val="212121"/>
        </w:rPr>
        <w:t>reativity</w:t>
      </w:r>
      <w:r w:rsidR="00B74CB3">
        <w:rPr>
          <w:color w:val="212121"/>
        </w:rPr>
        <w:t>.</w:t>
      </w:r>
      <w:r w:rsidRPr="00383CCA">
        <w:t xml:space="preserve"> 202</w:t>
      </w:r>
      <w:r>
        <w:t xml:space="preserve">5 </w:t>
      </w:r>
      <w:r w:rsidRPr="00281C59">
        <w:rPr>
          <w:i/>
          <w:iCs/>
        </w:rPr>
        <w:t>European Academy of Management Annual Meeting</w:t>
      </w:r>
      <w:r>
        <w:t xml:space="preserve">, Florence, Italy. </w:t>
      </w:r>
    </w:p>
    <w:p w14:paraId="0173A4DF" w14:textId="77777777" w:rsidR="00281C59" w:rsidRDefault="00281C59" w:rsidP="00910B01">
      <w:pPr>
        <w:ind w:left="720"/>
        <w:rPr>
          <w:lang w:val="en-US"/>
        </w:rPr>
      </w:pPr>
    </w:p>
    <w:p w14:paraId="4C88B2DD" w14:textId="77777777" w:rsidR="00033156" w:rsidRPr="009E7C2F" w:rsidRDefault="00033156" w:rsidP="00033156">
      <w:pPr>
        <w:numPr>
          <w:ilvl w:val="0"/>
          <w:numId w:val="16"/>
        </w:numPr>
      </w:pPr>
      <w:r w:rsidRPr="009E7C2F">
        <w:rPr>
          <w:lang w:val="en-US"/>
        </w:rPr>
        <w:t>Zhu, X., Ren., H., Luan, M., &amp; Hao, X. 202</w:t>
      </w:r>
      <w:r>
        <w:t>5</w:t>
      </w:r>
      <w:r w:rsidRPr="009E7C2F">
        <w:rPr>
          <w:lang w:val="en-US"/>
        </w:rPr>
        <w:t xml:space="preserve">. </w:t>
      </w:r>
      <w:r w:rsidRPr="009E7C2F">
        <w:rPr>
          <w:rFonts w:eastAsia="Times New Roman"/>
        </w:rPr>
        <w:t>Unpacking the effect of deep-level faultlines on subgroup formation and team performance – The moderating role of outcome interdependence</w:t>
      </w:r>
      <w:r w:rsidRPr="009E7C2F">
        <w:rPr>
          <w:bCs/>
          <w:lang w:eastAsia="en-US"/>
        </w:rPr>
        <w:t xml:space="preserve">. </w:t>
      </w:r>
      <w:r w:rsidRPr="00ED6B72">
        <w:t>202</w:t>
      </w:r>
      <w:r>
        <w:t>5</w:t>
      </w:r>
      <w:r w:rsidRPr="00ED6B72">
        <w:t xml:space="preserve"> </w:t>
      </w:r>
      <w:r w:rsidRPr="007F5AB3">
        <w:rPr>
          <w:i/>
          <w:lang w:val="en-US"/>
        </w:rPr>
        <w:t>Eastern Academy of Management Annual Meeting</w:t>
      </w:r>
      <w:r w:rsidRPr="007F5AB3">
        <w:rPr>
          <w:iCs/>
          <w:lang w:val="en-US"/>
        </w:rPr>
        <w:t>,</w:t>
      </w:r>
      <w:r>
        <w:rPr>
          <w:iCs/>
          <w:lang w:val="en-US"/>
        </w:rPr>
        <w:t xml:space="preserve"> Baltimore, MD.</w:t>
      </w:r>
    </w:p>
    <w:p w14:paraId="33429670" w14:textId="77777777" w:rsidR="00033156" w:rsidRDefault="00033156" w:rsidP="00910B01">
      <w:pPr>
        <w:ind w:left="720"/>
        <w:rPr>
          <w:lang w:val="en-US"/>
        </w:rPr>
      </w:pPr>
    </w:p>
    <w:p w14:paraId="1C9216F0" w14:textId="2054F845" w:rsidR="00CD6492" w:rsidRPr="000D44C8" w:rsidRDefault="00CD6492" w:rsidP="00CD6492">
      <w:pPr>
        <w:numPr>
          <w:ilvl w:val="0"/>
          <w:numId w:val="16"/>
        </w:numPr>
        <w:rPr>
          <w:rFonts w:eastAsia="Times New Roman"/>
          <w:lang w:val="en-US"/>
        </w:rPr>
      </w:pPr>
      <w:r w:rsidRPr="000D44C8">
        <w:rPr>
          <w:rFonts w:eastAsia="Times New Roman"/>
        </w:rPr>
        <w:t xml:space="preserve">Kaur, M., </w:t>
      </w:r>
      <w:proofErr w:type="spellStart"/>
      <w:r w:rsidRPr="000D44C8">
        <w:rPr>
          <w:rFonts w:eastAsia="Times New Roman"/>
        </w:rPr>
        <w:t>Bhadauria</w:t>
      </w:r>
      <w:proofErr w:type="spellEnd"/>
      <w:r w:rsidRPr="000D44C8">
        <w:rPr>
          <w:rFonts w:eastAsia="Times New Roman"/>
        </w:rPr>
        <w:t>, A.</w:t>
      </w:r>
      <w:r w:rsidR="00363D0C" w:rsidRPr="000D44C8">
        <w:rPr>
          <w:rFonts w:eastAsia="Times New Roman"/>
        </w:rPr>
        <w:t xml:space="preserve">, &amp; Ren. H. </w:t>
      </w:r>
      <w:r w:rsidRPr="000D44C8">
        <w:rPr>
          <w:rFonts w:eastAsia="Times New Roman"/>
        </w:rPr>
        <w:t>202</w:t>
      </w:r>
      <w:r w:rsidRPr="000D44C8">
        <w:rPr>
          <w:rFonts w:eastAsia="等线" w:hint="eastAsia"/>
        </w:rPr>
        <w:t xml:space="preserve">5. </w:t>
      </w:r>
      <w:r w:rsidR="000D44C8" w:rsidRPr="000D44C8">
        <w:rPr>
          <w:rFonts w:eastAsia="Times New Roman"/>
        </w:rPr>
        <w:t>Beyond e</w:t>
      </w:r>
      <w:r w:rsidRPr="000D44C8">
        <w:rPr>
          <w:rFonts w:eastAsia="Times New Roman"/>
        </w:rPr>
        <w:t xml:space="preserve">xtrinsic </w:t>
      </w:r>
      <w:r w:rsidRPr="000D44C8">
        <w:t>f</w:t>
      </w:r>
      <w:r w:rsidRPr="000D44C8">
        <w:rPr>
          <w:rFonts w:eastAsia="Times New Roman"/>
        </w:rPr>
        <w:t xml:space="preserve">actors: How psychological needs reduce turnover intentions. </w:t>
      </w:r>
      <w:r w:rsidRPr="000D44C8">
        <w:rPr>
          <w:rFonts w:eastAsia="Times New Roman"/>
          <w:lang w:val="en-US"/>
        </w:rPr>
        <w:t xml:space="preserve">2025 </w:t>
      </w:r>
      <w:r w:rsidRPr="006240EA">
        <w:rPr>
          <w:rFonts w:eastAsia="Times New Roman"/>
          <w:i/>
          <w:iCs/>
          <w:lang w:val="en-US"/>
        </w:rPr>
        <w:t>MBAA International Conference</w:t>
      </w:r>
      <w:r w:rsidRPr="000D44C8">
        <w:rPr>
          <w:rFonts w:eastAsia="Times New Roman"/>
          <w:lang w:val="en-US"/>
        </w:rPr>
        <w:t xml:space="preserve">. Chicago, IL. </w:t>
      </w:r>
    </w:p>
    <w:p w14:paraId="2B86BD45" w14:textId="77777777" w:rsidR="00CD6492" w:rsidRPr="00910B01" w:rsidRDefault="00CD6492" w:rsidP="00910B01">
      <w:pPr>
        <w:ind w:left="720"/>
        <w:rPr>
          <w:lang w:val="en-US"/>
        </w:rPr>
      </w:pPr>
    </w:p>
    <w:p w14:paraId="6B17CFDD" w14:textId="77777777" w:rsidR="00C37E1B" w:rsidRPr="004D6C88" w:rsidRDefault="00C37E1B" w:rsidP="00C37E1B">
      <w:pPr>
        <w:numPr>
          <w:ilvl w:val="0"/>
          <w:numId w:val="16"/>
        </w:numPr>
        <w:rPr>
          <w:b/>
          <w:bCs/>
          <w:iCs/>
        </w:rPr>
      </w:pPr>
      <w:r w:rsidRPr="0066562D">
        <w:t>Yu, L.</w:t>
      </w:r>
      <w:r w:rsidR="00B74CB3">
        <w:t>, Zhu, X.,</w:t>
      </w:r>
      <w:r>
        <w:rPr>
          <w:rFonts w:hint="eastAsia"/>
        </w:rPr>
        <w:t xml:space="preserve"> &amp; </w:t>
      </w:r>
      <w:r w:rsidR="00B74CB3" w:rsidRPr="00A368C7">
        <w:t>Ren, H.</w:t>
      </w:r>
      <w:r w:rsidR="00B74CB3">
        <w:t xml:space="preserve"> </w:t>
      </w:r>
      <w:r w:rsidRPr="0066562D">
        <w:t>202</w:t>
      </w:r>
      <w:r>
        <w:t>5</w:t>
      </w:r>
      <w:r w:rsidRPr="0066562D">
        <w:t xml:space="preserve">. </w:t>
      </w:r>
      <w:r w:rsidRPr="00C37E1B">
        <w:rPr>
          <w:rFonts w:eastAsia="Times New Roman"/>
        </w:rPr>
        <w:t xml:space="preserve">Quiet </w:t>
      </w:r>
      <w:r>
        <w:rPr>
          <w:rFonts w:eastAsia="Times New Roman"/>
        </w:rPr>
        <w:t>q</w:t>
      </w:r>
      <w:r w:rsidRPr="00C37E1B">
        <w:rPr>
          <w:rFonts w:eastAsia="Times New Roman"/>
        </w:rPr>
        <w:t xml:space="preserve">uitting in AI </w:t>
      </w:r>
      <w:r>
        <w:rPr>
          <w:rFonts w:eastAsia="Times New Roman"/>
        </w:rPr>
        <w:t>e</w:t>
      </w:r>
      <w:r w:rsidRPr="00C37E1B">
        <w:rPr>
          <w:rFonts w:eastAsia="Times New Roman"/>
        </w:rPr>
        <w:t xml:space="preserve">ra: A </w:t>
      </w:r>
      <w:r>
        <w:rPr>
          <w:rFonts w:eastAsia="Times New Roman"/>
        </w:rPr>
        <w:t>c</w:t>
      </w:r>
      <w:r w:rsidRPr="00C37E1B">
        <w:rPr>
          <w:rFonts w:eastAsia="Times New Roman"/>
        </w:rPr>
        <w:t xml:space="preserve">onservation of </w:t>
      </w:r>
      <w:r>
        <w:rPr>
          <w:rFonts w:eastAsia="Times New Roman"/>
        </w:rPr>
        <w:t>r</w:t>
      </w:r>
      <w:r w:rsidRPr="00C37E1B">
        <w:rPr>
          <w:rFonts w:eastAsia="Times New Roman"/>
        </w:rPr>
        <w:t xml:space="preserve">esources </w:t>
      </w:r>
      <w:proofErr w:type="gramStart"/>
      <w:r>
        <w:rPr>
          <w:rFonts w:eastAsia="Times New Roman"/>
        </w:rPr>
        <w:t>v</w:t>
      </w:r>
      <w:r w:rsidRPr="00C37E1B">
        <w:rPr>
          <w:rFonts w:eastAsia="Times New Roman"/>
        </w:rPr>
        <w:t>iew</w:t>
      </w:r>
      <w:proofErr w:type="gramEnd"/>
      <w:r w:rsidRPr="00C37E1B">
        <w:rPr>
          <w:rFonts w:eastAsia="Times New Roman"/>
        </w:rPr>
        <w:t xml:space="preserve"> on </w:t>
      </w:r>
      <w:r>
        <w:rPr>
          <w:rFonts w:eastAsia="Times New Roman"/>
        </w:rPr>
        <w:t>w</w:t>
      </w:r>
      <w:r w:rsidRPr="00C37E1B">
        <w:rPr>
          <w:rFonts w:eastAsia="Times New Roman"/>
        </w:rPr>
        <w:t xml:space="preserve">orkplace </w:t>
      </w:r>
      <w:r>
        <w:rPr>
          <w:rFonts w:eastAsia="Times New Roman"/>
        </w:rPr>
        <w:t>d</w:t>
      </w:r>
      <w:r w:rsidRPr="00C37E1B">
        <w:rPr>
          <w:rFonts w:eastAsia="Times New Roman"/>
        </w:rPr>
        <w:t xml:space="preserve">ynamics &amp; </w:t>
      </w:r>
      <w:r>
        <w:rPr>
          <w:rFonts w:eastAsia="Times New Roman"/>
        </w:rPr>
        <w:t>s</w:t>
      </w:r>
      <w:r w:rsidRPr="00C37E1B">
        <w:rPr>
          <w:rFonts w:eastAsia="Times New Roman"/>
        </w:rPr>
        <w:t>trategies</w:t>
      </w:r>
      <w:r>
        <w:rPr>
          <w:b/>
          <w:bCs/>
        </w:rPr>
        <w:t xml:space="preserve">. </w:t>
      </w:r>
      <w:r w:rsidRPr="0066562D">
        <w:t>202</w:t>
      </w:r>
      <w:r>
        <w:t>5</w:t>
      </w:r>
      <w:r w:rsidRPr="00C37E1B">
        <w:rPr>
          <w:i/>
        </w:rPr>
        <w:t xml:space="preserve"> </w:t>
      </w:r>
      <w:r w:rsidRPr="00ED6B72">
        <w:rPr>
          <w:i/>
        </w:rPr>
        <w:t>The Society for</w:t>
      </w:r>
      <w:r>
        <w:rPr>
          <w:i/>
        </w:rPr>
        <w:t xml:space="preserve"> </w:t>
      </w:r>
      <w:r w:rsidRPr="00ED6B72">
        <w:rPr>
          <w:i/>
        </w:rPr>
        <w:t>Industrial/Organizational Psychology</w:t>
      </w:r>
      <w:r w:rsidRPr="00ED6B72">
        <w:t xml:space="preserve"> </w:t>
      </w:r>
      <w:r w:rsidRPr="00ED6B72">
        <w:rPr>
          <w:i/>
        </w:rPr>
        <w:t>Annual Meeting</w:t>
      </w:r>
      <w:r w:rsidRPr="00C37E1B">
        <w:rPr>
          <w:iCs/>
        </w:rPr>
        <w:t xml:space="preserve">, Denver, CO. </w:t>
      </w:r>
    </w:p>
    <w:p w14:paraId="78599CC9" w14:textId="77777777" w:rsidR="004D6C88" w:rsidRPr="00C37E1B" w:rsidRDefault="004D6C88" w:rsidP="004D6C88">
      <w:pPr>
        <w:rPr>
          <w:b/>
          <w:bCs/>
          <w:iCs/>
        </w:rPr>
      </w:pPr>
    </w:p>
    <w:p w14:paraId="6AAB7EAE" w14:textId="77777777" w:rsidR="008F332E" w:rsidRDefault="008F332E" w:rsidP="008F332E">
      <w:pPr>
        <w:numPr>
          <w:ilvl w:val="0"/>
          <w:numId w:val="16"/>
        </w:numPr>
        <w:rPr>
          <w:rFonts w:eastAsia="Times New Roman"/>
        </w:rPr>
      </w:pPr>
      <w:r w:rsidRPr="00097002">
        <w:t>Yu, L.,</w:t>
      </w:r>
      <w:r>
        <w:t xml:space="preserve"> </w:t>
      </w:r>
      <w:r w:rsidRPr="00097002">
        <w:t>Zhu, X.</w:t>
      </w:r>
      <w:r>
        <w:t>, &amp; Ren., H.</w:t>
      </w:r>
      <w:r w:rsidRPr="00097002">
        <w:t xml:space="preserve"> 2024. </w:t>
      </w:r>
      <w:r w:rsidRPr="00097002">
        <w:rPr>
          <w:rFonts w:eastAsia="Times New Roman"/>
        </w:rPr>
        <w:t>Navigating the digital frontier: Thriving in remote work through AI and human connection.</w:t>
      </w:r>
      <w:r>
        <w:rPr>
          <w:rFonts w:eastAsia="Times New Roman"/>
        </w:rPr>
        <w:t xml:space="preserve"> 2024 Annual Meeting of the </w:t>
      </w:r>
      <w:r w:rsidRPr="008F332E">
        <w:rPr>
          <w:rFonts w:eastAsia="Times New Roman"/>
          <w:i/>
          <w:iCs/>
        </w:rPr>
        <w:t>Southern Management Association</w:t>
      </w:r>
      <w:r>
        <w:rPr>
          <w:rFonts w:eastAsia="Times New Roman"/>
        </w:rPr>
        <w:t xml:space="preserve">, San Antonio, TX. </w:t>
      </w:r>
    </w:p>
    <w:p w14:paraId="45759D67" w14:textId="77777777" w:rsidR="006C5120" w:rsidRDefault="006C5120" w:rsidP="006C5120">
      <w:pPr>
        <w:rPr>
          <w:rFonts w:eastAsia="Times New Roman"/>
        </w:rPr>
      </w:pPr>
    </w:p>
    <w:p w14:paraId="5027C1F6" w14:textId="77777777" w:rsidR="001B2BA8" w:rsidRDefault="001B2BA8" w:rsidP="008F332E">
      <w:pPr>
        <w:numPr>
          <w:ilvl w:val="0"/>
          <w:numId w:val="16"/>
        </w:numPr>
        <w:rPr>
          <w:rFonts w:eastAsia="Times New Roman"/>
        </w:rPr>
      </w:pPr>
      <w:r>
        <w:rPr>
          <w:rFonts w:eastAsia="Times New Roman"/>
        </w:rPr>
        <w:t xml:space="preserve">Kaur, M., Ren, H., &amp; </w:t>
      </w:r>
      <w:proofErr w:type="spellStart"/>
      <w:r>
        <w:rPr>
          <w:rFonts w:eastAsia="Times New Roman"/>
        </w:rPr>
        <w:t>Bhadauria</w:t>
      </w:r>
      <w:proofErr w:type="spellEnd"/>
      <w:r>
        <w:rPr>
          <w:rFonts w:eastAsia="Times New Roman"/>
        </w:rPr>
        <w:t>, A. 2024. Beyond shortcomings: Team goal orientation as a catalyst for positive diversity outcomes in teams. 20</w:t>
      </w:r>
      <w:r w:rsidRPr="001B2BA8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Annual World Congress of the </w:t>
      </w:r>
      <w:r w:rsidRPr="001B2BA8">
        <w:rPr>
          <w:rFonts w:eastAsia="Times New Roman"/>
          <w:i/>
          <w:iCs/>
        </w:rPr>
        <w:t>Academy for Global Business Advancement</w:t>
      </w:r>
      <w:r>
        <w:rPr>
          <w:rFonts w:eastAsia="Times New Roman"/>
        </w:rPr>
        <w:t xml:space="preserve">. Bangkok, Thailand. </w:t>
      </w:r>
    </w:p>
    <w:p w14:paraId="2048D1A9" w14:textId="77777777" w:rsidR="00BC7176" w:rsidRDefault="00BC7176" w:rsidP="00BC7176">
      <w:pPr>
        <w:ind w:left="720"/>
        <w:rPr>
          <w:rFonts w:eastAsia="Times New Roman"/>
        </w:rPr>
      </w:pPr>
    </w:p>
    <w:bookmarkEnd w:id="0"/>
    <w:p w14:paraId="24A00B53" w14:textId="77777777" w:rsidR="00890537" w:rsidRDefault="00890537" w:rsidP="00890537">
      <w:pPr>
        <w:numPr>
          <w:ilvl w:val="0"/>
          <w:numId w:val="16"/>
        </w:numPr>
      </w:pPr>
      <w:r w:rsidRPr="0066562D">
        <w:t xml:space="preserve">Yu, L., </w:t>
      </w:r>
      <w:r w:rsidR="00D65081" w:rsidRPr="00A368C7">
        <w:t>Ren, H.</w:t>
      </w:r>
      <w:r w:rsidR="00D65081">
        <w:rPr>
          <w:rFonts w:hint="eastAsia"/>
        </w:rPr>
        <w:t>, &amp; Zhu, X.</w:t>
      </w:r>
      <w:r w:rsidRPr="0066562D">
        <w:t xml:space="preserve"> 2024. Quiet quitting in the era of AI integration: Unravelling the dynamics in the modern workplace. 2024</w:t>
      </w:r>
      <w:r w:rsidRPr="0066562D">
        <w:rPr>
          <w:i/>
        </w:rPr>
        <w:t xml:space="preserve"> Academy of Management Annual Meeting, </w:t>
      </w:r>
      <w:r w:rsidRPr="0066562D">
        <w:t xml:space="preserve">Chicago, IL. </w:t>
      </w:r>
    </w:p>
    <w:p w14:paraId="2ADF3B35" w14:textId="77777777" w:rsidR="005869DB" w:rsidRDefault="005869DB" w:rsidP="005869DB"/>
    <w:p w14:paraId="50EF21BE" w14:textId="77777777" w:rsidR="00E97CBD" w:rsidRPr="00562AC7" w:rsidRDefault="00E97CBD" w:rsidP="00E97CBD">
      <w:pPr>
        <w:numPr>
          <w:ilvl w:val="0"/>
          <w:numId w:val="16"/>
        </w:numPr>
        <w:rPr>
          <w:iCs/>
        </w:rPr>
      </w:pPr>
      <w:r w:rsidRPr="007F5AB3">
        <w:t xml:space="preserve">Kaur, M., &amp; Ren, H. 2024. </w:t>
      </w:r>
      <w:r w:rsidR="007730DE">
        <w:t xml:space="preserve">Diverse teams unleashed: </w:t>
      </w:r>
      <w:r w:rsidR="007730DE">
        <w:rPr>
          <w:iCs/>
        </w:rPr>
        <w:t>How</w:t>
      </w:r>
      <w:r w:rsidRPr="007F5AB3">
        <w:rPr>
          <w:iCs/>
        </w:rPr>
        <w:t xml:space="preserve"> goal orientation</w:t>
      </w:r>
      <w:r w:rsidR="007730DE">
        <w:rPr>
          <w:iCs/>
        </w:rPr>
        <w:t xml:space="preserve"> moderates the impact on team learning </w:t>
      </w:r>
      <w:proofErr w:type="spellStart"/>
      <w:r w:rsidR="007730DE">
        <w:rPr>
          <w:iCs/>
        </w:rPr>
        <w:t>behavior</w:t>
      </w:r>
      <w:proofErr w:type="spellEnd"/>
      <w:r w:rsidRPr="007F5AB3">
        <w:rPr>
          <w:iCs/>
        </w:rPr>
        <w:t xml:space="preserve">. 2024 </w:t>
      </w:r>
      <w:r w:rsidRPr="007F5AB3">
        <w:rPr>
          <w:i/>
          <w:lang w:val="en-US"/>
        </w:rPr>
        <w:t>Eastern Academy of Management Annual Meeting</w:t>
      </w:r>
      <w:r w:rsidRPr="007F5AB3">
        <w:rPr>
          <w:iCs/>
          <w:lang w:val="en-US"/>
        </w:rPr>
        <w:t xml:space="preserve">, Providence, RI. </w:t>
      </w:r>
    </w:p>
    <w:p w14:paraId="50107340" w14:textId="77777777" w:rsidR="00ED6B72" w:rsidRDefault="00ED6B72" w:rsidP="00ED6B72">
      <w:pPr>
        <w:numPr>
          <w:ilvl w:val="0"/>
          <w:numId w:val="16"/>
        </w:numPr>
      </w:pPr>
      <w:r w:rsidRPr="00ED6B72">
        <w:rPr>
          <w:lang w:val="en-US"/>
        </w:rPr>
        <w:lastRenderedPageBreak/>
        <w:t>Zhu, X., Ren., H., Luan, M., &amp; Hao, X. 202</w:t>
      </w:r>
      <w:r w:rsidRPr="00ED6B72">
        <w:t>4</w:t>
      </w:r>
      <w:r w:rsidRPr="00ED6B72">
        <w:rPr>
          <w:lang w:val="en-US"/>
        </w:rPr>
        <w:t xml:space="preserve">. </w:t>
      </w:r>
      <w:r w:rsidRPr="00ED6B72">
        <w:rPr>
          <w:rFonts w:eastAsia="Times New Roman"/>
        </w:rPr>
        <w:t xml:space="preserve">Unpacking the effect of surface and deep-level faultlines on subgroup formation and team performance – The moderating role of team tertius </w:t>
      </w:r>
      <w:proofErr w:type="spellStart"/>
      <w:r w:rsidRPr="00ED6B72">
        <w:rPr>
          <w:rFonts w:eastAsia="Times New Roman"/>
        </w:rPr>
        <w:t>iungens</w:t>
      </w:r>
      <w:proofErr w:type="spellEnd"/>
      <w:r w:rsidRPr="00ED6B72">
        <w:rPr>
          <w:rFonts w:eastAsia="Times New Roman"/>
        </w:rPr>
        <w:t xml:space="preserve"> orientation level for Chinese MBA teams</w:t>
      </w:r>
      <w:r w:rsidRPr="00ED6B72">
        <w:rPr>
          <w:bCs/>
          <w:lang w:eastAsia="en-US"/>
        </w:rPr>
        <w:t xml:space="preserve">. </w:t>
      </w:r>
      <w:r w:rsidRPr="00ED6B72">
        <w:t xml:space="preserve">2024 </w:t>
      </w:r>
      <w:r w:rsidRPr="00ED6B72">
        <w:rPr>
          <w:i/>
        </w:rPr>
        <w:t>The Society for Industrial/Organizational Psychology</w:t>
      </w:r>
      <w:r w:rsidRPr="00ED6B72">
        <w:t xml:space="preserve"> </w:t>
      </w:r>
      <w:r w:rsidRPr="00ED6B72">
        <w:rPr>
          <w:i/>
        </w:rPr>
        <w:t>Annual Meeting,</w:t>
      </w:r>
      <w:r w:rsidRPr="00ED6B72">
        <w:rPr>
          <w:rFonts w:hint="eastAsia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ED6B72">
            <w:t>Chicago</w:t>
          </w:r>
        </w:smartTag>
        <w:r w:rsidRPr="00ED6B72">
          <w:t xml:space="preserve">, </w:t>
        </w:r>
        <w:smartTag w:uri="urn:schemas-microsoft-com:office:smarttags" w:element="State">
          <w:r w:rsidRPr="00ED6B72">
            <w:t>IL</w:t>
          </w:r>
        </w:smartTag>
      </w:smartTag>
      <w:r w:rsidRPr="00ED6B72">
        <w:t xml:space="preserve">. </w:t>
      </w:r>
    </w:p>
    <w:p w14:paraId="22224C2C" w14:textId="77777777" w:rsidR="002D6C4E" w:rsidRPr="00ED6B72" w:rsidRDefault="002D6C4E" w:rsidP="002D6C4E"/>
    <w:p w14:paraId="18D104D6" w14:textId="77777777" w:rsidR="00224BEB" w:rsidRDefault="00224BEB" w:rsidP="00224BEB">
      <w:pPr>
        <w:numPr>
          <w:ilvl w:val="0"/>
          <w:numId w:val="16"/>
        </w:numPr>
      </w:pPr>
      <w:r w:rsidRPr="00383CCA">
        <w:t xml:space="preserve">Shaffer, M., Ren, H., Cheung, S., </w:t>
      </w:r>
      <w:proofErr w:type="spellStart"/>
      <w:r w:rsidRPr="00383CCA">
        <w:t>Yunlu</w:t>
      </w:r>
      <w:proofErr w:type="spellEnd"/>
      <w:r w:rsidRPr="00383CCA">
        <w:t>, D., Wurtz, O., Henry, S. &amp; Ariss, A. 2023. Who you know and what you know: multicultural experience, task and relational creativity. 2023</w:t>
      </w:r>
      <w:r w:rsidRPr="00383CCA">
        <w:rPr>
          <w:i/>
        </w:rPr>
        <w:t xml:space="preserve"> </w:t>
      </w:r>
      <w:smartTag w:uri="urn:schemas-microsoft-com:office:smarttags" w:element="PlaceType">
        <w:r w:rsidRPr="00383CCA">
          <w:rPr>
            <w:i/>
          </w:rPr>
          <w:t>Academy</w:t>
        </w:r>
      </w:smartTag>
      <w:r w:rsidRPr="00383CCA">
        <w:rPr>
          <w:i/>
        </w:rPr>
        <w:t xml:space="preserve"> of </w:t>
      </w:r>
      <w:smartTag w:uri="urn:schemas-microsoft-com:office:smarttags" w:element="PlaceName">
        <w:r w:rsidRPr="00383CCA">
          <w:rPr>
            <w:i/>
          </w:rPr>
          <w:t>Management</w:t>
        </w:r>
      </w:smartTag>
      <w:r w:rsidRPr="00383CCA">
        <w:rPr>
          <w:i/>
        </w:rPr>
        <w:t xml:space="preserve"> Annual Meeting, </w:t>
      </w:r>
      <w:smartTag w:uri="urn:schemas-microsoft-com:office:smarttags" w:element="place">
        <w:smartTag w:uri="urn:schemas-microsoft-com:office:smarttags" w:element="City">
          <w:r w:rsidRPr="00383CCA">
            <w:t>Boston</w:t>
          </w:r>
        </w:smartTag>
        <w:r w:rsidRPr="00383CCA">
          <w:t xml:space="preserve">, </w:t>
        </w:r>
        <w:smartTag w:uri="urn:schemas-microsoft-com:office:smarttags" w:element="State">
          <w:r w:rsidRPr="00383CCA">
            <w:t>MA</w:t>
          </w:r>
        </w:smartTag>
      </w:smartTag>
      <w:r w:rsidRPr="00383CCA">
        <w:t xml:space="preserve">. </w:t>
      </w:r>
    </w:p>
    <w:p w14:paraId="25B338D8" w14:textId="77777777" w:rsidR="00013A13" w:rsidRPr="00383CCA" w:rsidRDefault="00013A13" w:rsidP="00013A13"/>
    <w:p w14:paraId="67988BA9" w14:textId="77777777" w:rsidR="00224BEB" w:rsidRDefault="00224BEB" w:rsidP="00224BEB">
      <w:pPr>
        <w:numPr>
          <w:ilvl w:val="0"/>
          <w:numId w:val="16"/>
        </w:numPr>
      </w:pPr>
      <w:r w:rsidRPr="00383CCA">
        <w:t>Yu, L., Ren, H., &amp; Singh, R. 2023. How can newcomers enhance LMX and thriving during organizational entry: The critical role of the leader-newcomer relationship. 2023</w:t>
      </w:r>
      <w:r w:rsidRPr="00383CCA">
        <w:rPr>
          <w:i/>
        </w:rPr>
        <w:t xml:space="preserve"> </w:t>
      </w:r>
      <w:smartTag w:uri="urn:schemas-microsoft-com:office:smarttags" w:element="PlaceType">
        <w:r w:rsidRPr="00383CCA">
          <w:rPr>
            <w:i/>
          </w:rPr>
          <w:t>Academy</w:t>
        </w:r>
      </w:smartTag>
      <w:r w:rsidRPr="00383CCA">
        <w:rPr>
          <w:i/>
        </w:rPr>
        <w:t xml:space="preserve"> of </w:t>
      </w:r>
      <w:smartTag w:uri="urn:schemas-microsoft-com:office:smarttags" w:element="PlaceName">
        <w:r w:rsidRPr="00383CCA">
          <w:rPr>
            <w:i/>
          </w:rPr>
          <w:t>Management</w:t>
        </w:r>
      </w:smartTag>
      <w:r w:rsidRPr="00383CCA">
        <w:rPr>
          <w:i/>
        </w:rPr>
        <w:t xml:space="preserve"> Annual Meeting, </w:t>
      </w:r>
      <w:smartTag w:uri="urn:schemas-microsoft-com:office:smarttags" w:element="place">
        <w:smartTag w:uri="urn:schemas-microsoft-com:office:smarttags" w:element="City">
          <w:r w:rsidRPr="00383CCA">
            <w:t>Boston</w:t>
          </w:r>
        </w:smartTag>
        <w:r w:rsidRPr="00383CCA">
          <w:t xml:space="preserve">, </w:t>
        </w:r>
        <w:smartTag w:uri="urn:schemas-microsoft-com:office:smarttags" w:element="State">
          <w:r w:rsidRPr="00383CCA">
            <w:t>MA</w:t>
          </w:r>
        </w:smartTag>
      </w:smartTag>
      <w:r w:rsidRPr="00383CCA">
        <w:t>.</w:t>
      </w:r>
    </w:p>
    <w:p w14:paraId="6232C063" w14:textId="77777777" w:rsidR="00957465" w:rsidRDefault="00957465" w:rsidP="00957465"/>
    <w:p w14:paraId="500B88AE" w14:textId="77777777" w:rsidR="0005784A" w:rsidRPr="00C6729B" w:rsidRDefault="0005784A" w:rsidP="0005784A">
      <w:pPr>
        <w:numPr>
          <w:ilvl w:val="0"/>
          <w:numId w:val="16"/>
        </w:numPr>
      </w:pPr>
      <w:r w:rsidRPr="00C6729B">
        <w:rPr>
          <w:kern w:val="2"/>
        </w:rPr>
        <w:t xml:space="preserve">Kim, J., &amp; Ren, H. 2023. Implications of team level envy at workplace. </w:t>
      </w:r>
      <w:r w:rsidRPr="00C6729B">
        <w:t xml:space="preserve">2023 </w:t>
      </w:r>
      <w:r w:rsidRPr="00C6729B">
        <w:rPr>
          <w:i/>
        </w:rPr>
        <w:t>The Society for Industrial/Organizational Psychology</w:t>
      </w:r>
      <w:r w:rsidRPr="00C6729B">
        <w:t xml:space="preserve"> </w:t>
      </w:r>
      <w:r w:rsidRPr="00C6729B">
        <w:rPr>
          <w:i/>
        </w:rPr>
        <w:t>Annual Meeting,</w:t>
      </w:r>
      <w:r w:rsidRPr="00C6729B">
        <w:rPr>
          <w:rFonts w:hint="eastAsia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6729B">
            <w:t>Boston</w:t>
          </w:r>
        </w:smartTag>
        <w:r w:rsidRPr="00C6729B">
          <w:t xml:space="preserve">, </w:t>
        </w:r>
        <w:smartTag w:uri="urn:schemas-microsoft-com:office:smarttags" w:element="State">
          <w:r w:rsidRPr="00C6729B">
            <w:t>MA</w:t>
          </w:r>
        </w:smartTag>
      </w:smartTag>
      <w:r w:rsidRPr="00C6729B">
        <w:t xml:space="preserve">. </w:t>
      </w:r>
    </w:p>
    <w:p w14:paraId="65875892" w14:textId="77777777" w:rsidR="0005784A" w:rsidRDefault="0005784A" w:rsidP="0005784A">
      <w:pPr>
        <w:ind w:left="720"/>
        <w:rPr>
          <w:highlight w:val="yellow"/>
        </w:rPr>
      </w:pPr>
    </w:p>
    <w:p w14:paraId="145DBF52" w14:textId="77777777" w:rsidR="0005784A" w:rsidRPr="00FD6C45" w:rsidRDefault="0005784A" w:rsidP="0005784A">
      <w:pPr>
        <w:numPr>
          <w:ilvl w:val="0"/>
          <w:numId w:val="16"/>
        </w:numPr>
      </w:pPr>
      <w:r w:rsidRPr="00FD6C45">
        <w:rPr>
          <w:lang w:val="en-US"/>
        </w:rPr>
        <w:t xml:space="preserve">Yu, L., Ren, H., &amp; Singh, R. 2023. What should the organization do? Studying thriving from a socialization perspective. </w:t>
      </w:r>
      <w:r w:rsidRPr="00FD6C45">
        <w:t xml:space="preserve">2023 </w:t>
      </w:r>
      <w:r w:rsidRPr="00FD6C45">
        <w:rPr>
          <w:i/>
        </w:rPr>
        <w:t>The Society for Industrial/Organizational Psychology</w:t>
      </w:r>
      <w:r w:rsidRPr="00FD6C45">
        <w:t xml:space="preserve"> </w:t>
      </w:r>
      <w:r w:rsidRPr="00FD6C45">
        <w:rPr>
          <w:i/>
        </w:rPr>
        <w:t>Annual Meeting,</w:t>
      </w:r>
      <w:r w:rsidRPr="00FD6C45">
        <w:rPr>
          <w:rFonts w:hint="eastAsia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D6C45">
            <w:t>Boston</w:t>
          </w:r>
        </w:smartTag>
        <w:r w:rsidRPr="00FD6C45">
          <w:t xml:space="preserve">, </w:t>
        </w:r>
        <w:smartTag w:uri="urn:schemas-microsoft-com:office:smarttags" w:element="State">
          <w:r w:rsidRPr="00FD6C45">
            <w:t>MA</w:t>
          </w:r>
        </w:smartTag>
      </w:smartTag>
      <w:r w:rsidRPr="00FD6C45">
        <w:t>.</w:t>
      </w:r>
    </w:p>
    <w:p w14:paraId="6B815DF1" w14:textId="77777777" w:rsidR="0005784A" w:rsidRDefault="0005784A" w:rsidP="0005784A">
      <w:pPr>
        <w:ind w:left="720"/>
      </w:pPr>
    </w:p>
    <w:p w14:paraId="5CFDC662" w14:textId="77777777" w:rsidR="0076287E" w:rsidRDefault="0076287E" w:rsidP="0076287E">
      <w:pPr>
        <w:numPr>
          <w:ilvl w:val="0"/>
          <w:numId w:val="16"/>
        </w:numPr>
      </w:pPr>
      <w:r w:rsidRPr="00174FB1">
        <w:rPr>
          <w:lang w:val="en-US"/>
        </w:rPr>
        <w:t xml:space="preserve">Yu, L., Ren, H., </w:t>
      </w:r>
      <w:r>
        <w:rPr>
          <w:lang w:val="en-US"/>
        </w:rPr>
        <w:t xml:space="preserve">&amp; </w:t>
      </w:r>
      <w:r w:rsidRPr="00174FB1">
        <w:rPr>
          <w:lang w:val="en-US"/>
        </w:rPr>
        <w:t>Singh, R. 202</w:t>
      </w:r>
      <w:r>
        <w:rPr>
          <w:lang w:val="en-US"/>
        </w:rPr>
        <w:t>2</w:t>
      </w:r>
      <w:r w:rsidRPr="00174FB1">
        <w:rPr>
          <w:lang w:val="en-US"/>
        </w:rPr>
        <w:t>.</w:t>
      </w:r>
      <w:r>
        <w:t xml:space="preserve"> </w:t>
      </w:r>
      <w:r w:rsidRPr="0060439E">
        <w:rPr>
          <w:lang w:val="en-US"/>
        </w:rPr>
        <w:t xml:space="preserve">Newcomers’ </w:t>
      </w:r>
      <w:r>
        <w:rPr>
          <w:lang w:val="en-US"/>
        </w:rPr>
        <w:t>o</w:t>
      </w:r>
      <w:r w:rsidRPr="0060439E">
        <w:rPr>
          <w:lang w:val="en-US"/>
        </w:rPr>
        <w:t xml:space="preserve">rganizational </w:t>
      </w:r>
      <w:r>
        <w:rPr>
          <w:lang w:val="en-US"/>
        </w:rPr>
        <w:t>s</w:t>
      </w:r>
      <w:r w:rsidRPr="0060439E">
        <w:rPr>
          <w:lang w:val="en-US"/>
        </w:rPr>
        <w:t xml:space="preserve">ocialization: A </w:t>
      </w:r>
      <w:r>
        <w:rPr>
          <w:lang w:val="en-US"/>
        </w:rPr>
        <w:t>r</w:t>
      </w:r>
      <w:r w:rsidRPr="0060439E">
        <w:rPr>
          <w:lang w:val="en-US"/>
        </w:rPr>
        <w:t xml:space="preserve">eview and </w:t>
      </w:r>
      <w:r>
        <w:rPr>
          <w:lang w:val="en-US"/>
        </w:rPr>
        <w:t>f</w:t>
      </w:r>
      <w:r w:rsidRPr="0060439E">
        <w:rPr>
          <w:lang w:val="en-US"/>
        </w:rPr>
        <w:t xml:space="preserve">uture </w:t>
      </w:r>
      <w:r>
        <w:rPr>
          <w:lang w:val="en-US"/>
        </w:rPr>
        <w:t>r</w:t>
      </w:r>
      <w:r w:rsidRPr="0060439E">
        <w:rPr>
          <w:lang w:val="en-US"/>
        </w:rPr>
        <w:t xml:space="preserve">esearch </w:t>
      </w:r>
      <w:r>
        <w:rPr>
          <w:lang w:val="en-US"/>
        </w:rPr>
        <w:t>a</w:t>
      </w:r>
      <w:r w:rsidRPr="0060439E">
        <w:rPr>
          <w:lang w:val="en-US"/>
        </w:rPr>
        <w:t>genda</w:t>
      </w:r>
      <w:r>
        <w:rPr>
          <w:lang w:val="en-US"/>
        </w:rPr>
        <w:t xml:space="preserve">. </w:t>
      </w:r>
      <w:r w:rsidRPr="00AE570E">
        <w:t>202</w:t>
      </w:r>
      <w:r>
        <w:t>2</w:t>
      </w:r>
      <w:r w:rsidRPr="00AE570E">
        <w:t xml:space="preserve"> </w:t>
      </w:r>
      <w:smartTag w:uri="urn:schemas-microsoft-com:office:smarttags" w:element="place">
        <w:smartTag w:uri="urn:schemas-microsoft-com:office:smarttags" w:element="PlaceType">
          <w:r w:rsidRPr="00AE570E">
            <w:rPr>
              <w:i/>
            </w:rPr>
            <w:t>Academy</w:t>
          </w:r>
        </w:smartTag>
        <w:r w:rsidRPr="00AE570E">
          <w:rPr>
            <w:i/>
          </w:rPr>
          <w:t xml:space="preserve"> of </w:t>
        </w:r>
        <w:smartTag w:uri="urn:schemas-microsoft-com:office:smarttags" w:element="PlaceName">
          <w:r w:rsidRPr="00AE570E">
            <w:rPr>
              <w:i/>
            </w:rPr>
            <w:t>Management</w:t>
          </w:r>
        </w:smartTag>
      </w:smartTag>
      <w:r w:rsidRPr="00AE570E">
        <w:rPr>
          <w:i/>
        </w:rPr>
        <w:t xml:space="preserve"> Annual Meeting, </w:t>
      </w:r>
      <w:r w:rsidRPr="00AE570E">
        <w:t xml:space="preserve">Virtual. </w:t>
      </w:r>
    </w:p>
    <w:p w14:paraId="0EB083BB" w14:textId="77777777" w:rsidR="0076287E" w:rsidRDefault="0076287E" w:rsidP="0076287E">
      <w:pPr>
        <w:ind w:left="720"/>
      </w:pPr>
    </w:p>
    <w:p w14:paraId="24BA6684" w14:textId="77777777" w:rsidR="003A626D" w:rsidRDefault="003A626D" w:rsidP="003A626D">
      <w:pPr>
        <w:numPr>
          <w:ilvl w:val="0"/>
          <w:numId w:val="16"/>
        </w:numPr>
      </w:pPr>
      <w:r w:rsidRPr="00174FB1">
        <w:rPr>
          <w:lang w:val="en-US"/>
        </w:rPr>
        <w:t xml:space="preserve">Yu, L., Ren, H., </w:t>
      </w:r>
      <w:r w:rsidR="00E815CC">
        <w:rPr>
          <w:lang w:val="en-US"/>
        </w:rPr>
        <w:t xml:space="preserve">&amp; </w:t>
      </w:r>
      <w:r w:rsidRPr="00174FB1">
        <w:rPr>
          <w:lang w:val="en-US"/>
        </w:rPr>
        <w:t>Singh, R. 202</w:t>
      </w:r>
      <w:r>
        <w:rPr>
          <w:lang w:val="en-US"/>
        </w:rPr>
        <w:t>2</w:t>
      </w:r>
      <w:r w:rsidRPr="00174FB1">
        <w:rPr>
          <w:lang w:val="en-US"/>
        </w:rPr>
        <w:t xml:space="preserve">. </w:t>
      </w:r>
      <w:r>
        <w:t xml:space="preserve">Dissimilar Newcomers’ proactivity and embeddedness. </w:t>
      </w:r>
      <w:r w:rsidRPr="00C538BE">
        <w:t>202</w:t>
      </w:r>
      <w:r>
        <w:t>2</w:t>
      </w:r>
      <w:r w:rsidRPr="00C538BE">
        <w:t xml:space="preserve"> </w:t>
      </w:r>
      <w:r w:rsidRPr="00C538BE">
        <w:rPr>
          <w:i/>
        </w:rPr>
        <w:t>The Society for Industrial/Organizational Psychology</w:t>
      </w:r>
      <w:r w:rsidRPr="00C538BE">
        <w:t xml:space="preserve"> </w:t>
      </w:r>
      <w:r w:rsidRPr="00C538BE">
        <w:rPr>
          <w:i/>
        </w:rPr>
        <w:t>Annual Meeting,</w:t>
      </w:r>
      <w:r w:rsidRPr="00C538BE">
        <w:rPr>
          <w:rFonts w:hint="eastAsia"/>
        </w:rPr>
        <w:t xml:space="preserve"> </w:t>
      </w:r>
      <w:r w:rsidR="00D679B0">
        <w:t>Seattle/</w:t>
      </w:r>
      <w:r w:rsidRPr="00C538BE">
        <w:rPr>
          <w:rFonts w:hint="eastAsia"/>
        </w:rPr>
        <w:t>Virtual</w:t>
      </w:r>
      <w:r w:rsidRPr="00C538BE">
        <w:t>.</w:t>
      </w:r>
    </w:p>
    <w:p w14:paraId="1DFB97AB" w14:textId="77777777" w:rsidR="003A626D" w:rsidRPr="00C538BE" w:rsidRDefault="003A626D" w:rsidP="003A626D">
      <w:pPr>
        <w:ind w:left="720"/>
      </w:pPr>
    </w:p>
    <w:p w14:paraId="57F63A0F" w14:textId="77777777" w:rsidR="003A626D" w:rsidRDefault="003A626D" w:rsidP="007470BB">
      <w:pPr>
        <w:numPr>
          <w:ilvl w:val="0"/>
          <w:numId w:val="16"/>
        </w:numPr>
      </w:pPr>
      <w:r w:rsidRPr="00174FB1">
        <w:rPr>
          <w:lang w:val="en-US"/>
        </w:rPr>
        <w:t>Luan, M., Zhu, X., Ren., H., &amp; Hao, X. 202</w:t>
      </w:r>
      <w:r>
        <w:rPr>
          <w:lang w:val="en-US"/>
        </w:rPr>
        <w:t>2</w:t>
      </w:r>
      <w:r w:rsidRPr="00174FB1">
        <w:rPr>
          <w:lang w:val="en-US"/>
        </w:rPr>
        <w:t xml:space="preserve">. </w:t>
      </w:r>
      <w:r w:rsidRPr="00174FB1">
        <w:rPr>
          <w:bCs/>
          <w:lang w:eastAsia="en-US"/>
        </w:rPr>
        <w:t xml:space="preserve">The effect of </w:t>
      </w:r>
      <w:r w:rsidRPr="00174FB1">
        <w:rPr>
          <w:bCs/>
        </w:rPr>
        <w:t xml:space="preserve">deep level </w:t>
      </w:r>
      <w:r w:rsidRPr="00174FB1">
        <w:rPr>
          <w:bCs/>
          <w:lang w:eastAsia="en-US"/>
        </w:rPr>
        <w:t xml:space="preserve">faultline on team performance: A </w:t>
      </w:r>
      <w:r>
        <w:rPr>
          <w:bCs/>
          <w:lang w:eastAsia="en-US"/>
        </w:rPr>
        <w:t>JD-R</w:t>
      </w:r>
      <w:r w:rsidRPr="00174FB1">
        <w:rPr>
          <w:bCs/>
          <w:lang w:eastAsia="en-US"/>
        </w:rPr>
        <w:t xml:space="preserve"> perspective</w:t>
      </w:r>
      <w:r>
        <w:rPr>
          <w:bCs/>
          <w:lang w:eastAsia="en-US"/>
        </w:rPr>
        <w:t xml:space="preserve">. </w:t>
      </w:r>
      <w:r w:rsidRPr="00C538BE">
        <w:t>202</w:t>
      </w:r>
      <w:r>
        <w:t>2</w:t>
      </w:r>
      <w:r w:rsidRPr="00C538BE">
        <w:t xml:space="preserve"> </w:t>
      </w:r>
      <w:r w:rsidRPr="00C538BE">
        <w:rPr>
          <w:i/>
        </w:rPr>
        <w:t>The Society for Industrial/Organizational Psychology</w:t>
      </w:r>
      <w:r w:rsidRPr="00C538BE">
        <w:t xml:space="preserve"> </w:t>
      </w:r>
      <w:r w:rsidRPr="00C538BE">
        <w:rPr>
          <w:i/>
        </w:rPr>
        <w:t>Annual Meeting,</w:t>
      </w:r>
      <w:r w:rsidRPr="00C538BE">
        <w:rPr>
          <w:rFonts w:hint="eastAsia"/>
        </w:rPr>
        <w:t xml:space="preserve"> </w:t>
      </w:r>
      <w:r w:rsidR="00D679B0">
        <w:t>Seattle/</w:t>
      </w:r>
      <w:r w:rsidRPr="00C538BE">
        <w:rPr>
          <w:rFonts w:hint="eastAsia"/>
        </w:rPr>
        <w:t>Virtual</w:t>
      </w:r>
      <w:r w:rsidRPr="00C538BE">
        <w:t>.</w:t>
      </w:r>
    </w:p>
    <w:p w14:paraId="7CF2EF61" w14:textId="77777777" w:rsidR="004D6C88" w:rsidRDefault="004D6C88" w:rsidP="004D6C88"/>
    <w:p w14:paraId="4FC26146" w14:textId="77777777" w:rsidR="007470BB" w:rsidRPr="00AE570E" w:rsidRDefault="007470BB" w:rsidP="007470BB">
      <w:pPr>
        <w:numPr>
          <w:ilvl w:val="0"/>
          <w:numId w:val="16"/>
        </w:numPr>
      </w:pPr>
      <w:r w:rsidRPr="00AE570E">
        <w:rPr>
          <w:rFonts w:hint="eastAsia"/>
        </w:rPr>
        <w:t>Yu, L., &amp; Ren, H. 20</w:t>
      </w:r>
      <w:r w:rsidRPr="00AE570E">
        <w:t>21</w:t>
      </w:r>
      <w:r w:rsidRPr="00AE570E">
        <w:rPr>
          <w:rFonts w:hint="eastAsia"/>
        </w:rPr>
        <w:t xml:space="preserve">. </w:t>
      </w:r>
      <w:r w:rsidR="001E1EC2" w:rsidRPr="00AE570E">
        <w:t>An identity conflict perspective on female expatriate work adjustment</w:t>
      </w:r>
      <w:r w:rsidRPr="00AE570E">
        <w:rPr>
          <w:rFonts w:hint="eastAsia"/>
        </w:rPr>
        <w:t xml:space="preserve">. </w:t>
      </w:r>
      <w:r w:rsidR="001E1EC2" w:rsidRPr="00AE570E">
        <w:t xml:space="preserve">2021 </w:t>
      </w:r>
      <w:smartTag w:uri="urn:schemas-microsoft-com:office:smarttags" w:element="place">
        <w:smartTag w:uri="urn:schemas-microsoft-com:office:smarttags" w:element="PlaceType">
          <w:r w:rsidR="001E1EC2" w:rsidRPr="00AE570E">
            <w:rPr>
              <w:i/>
            </w:rPr>
            <w:t>Academy</w:t>
          </w:r>
        </w:smartTag>
        <w:r w:rsidR="001E1EC2" w:rsidRPr="00AE570E">
          <w:rPr>
            <w:i/>
          </w:rPr>
          <w:t xml:space="preserve"> of </w:t>
        </w:r>
        <w:smartTag w:uri="urn:schemas-microsoft-com:office:smarttags" w:element="PlaceName">
          <w:r w:rsidR="001E1EC2" w:rsidRPr="00AE570E">
            <w:rPr>
              <w:i/>
            </w:rPr>
            <w:t>Management</w:t>
          </w:r>
        </w:smartTag>
      </w:smartTag>
      <w:r w:rsidR="001E1EC2" w:rsidRPr="00AE570E">
        <w:rPr>
          <w:i/>
        </w:rPr>
        <w:t xml:space="preserve"> Annual Meeting, </w:t>
      </w:r>
      <w:r w:rsidR="001E1EC2" w:rsidRPr="00AE570E">
        <w:t xml:space="preserve">Virtual. </w:t>
      </w:r>
    </w:p>
    <w:p w14:paraId="6F1A9B9C" w14:textId="77777777" w:rsidR="007470BB" w:rsidRDefault="007470BB" w:rsidP="007470BB">
      <w:pPr>
        <w:ind w:left="720"/>
      </w:pPr>
    </w:p>
    <w:p w14:paraId="6AD0A010" w14:textId="77777777" w:rsidR="00AC4345" w:rsidRPr="00C538BE" w:rsidRDefault="00AC4345" w:rsidP="00C538BE">
      <w:pPr>
        <w:numPr>
          <w:ilvl w:val="0"/>
          <w:numId w:val="16"/>
        </w:numPr>
      </w:pPr>
      <w:r w:rsidRPr="00C538BE">
        <w:t>Kaur, M., &amp; Ren, H. 20</w:t>
      </w:r>
      <w:r w:rsidR="000C6659" w:rsidRPr="00C538BE">
        <w:t>2</w:t>
      </w:r>
      <w:r w:rsidR="00C0650C" w:rsidRPr="00C538BE">
        <w:t>1</w:t>
      </w:r>
      <w:r w:rsidRPr="00C538BE">
        <w:t xml:space="preserve">. </w:t>
      </w:r>
      <w:r w:rsidR="001C2F52" w:rsidRPr="00C538BE">
        <w:t>Dissimilarity and thriving: The moderating role of cultural intelligence.</w:t>
      </w:r>
      <w:r w:rsidR="00C538BE" w:rsidRPr="00C538BE">
        <w:t xml:space="preserve"> 2021 </w:t>
      </w:r>
      <w:r w:rsidR="00C538BE" w:rsidRPr="00C538BE">
        <w:rPr>
          <w:i/>
        </w:rPr>
        <w:t>The Society for Industrial/Organizational Psychology</w:t>
      </w:r>
      <w:r w:rsidR="00C538BE" w:rsidRPr="00C538BE">
        <w:t xml:space="preserve"> </w:t>
      </w:r>
      <w:r w:rsidR="00C538BE" w:rsidRPr="00C538BE">
        <w:rPr>
          <w:i/>
        </w:rPr>
        <w:t>Annual Meeting,</w:t>
      </w:r>
      <w:r w:rsidR="00C538BE" w:rsidRPr="00C538BE">
        <w:rPr>
          <w:rFonts w:hint="eastAsia"/>
        </w:rPr>
        <w:t xml:space="preserve"> Virtual</w:t>
      </w:r>
      <w:r w:rsidR="00C538BE" w:rsidRPr="00C538BE">
        <w:t>.</w:t>
      </w:r>
      <w:r w:rsidRPr="00C538BE">
        <w:t xml:space="preserve"> </w:t>
      </w:r>
    </w:p>
    <w:p w14:paraId="60997155" w14:textId="77777777" w:rsidR="003B699B" w:rsidRDefault="003B699B" w:rsidP="003B699B"/>
    <w:p w14:paraId="799DBCE4" w14:textId="77777777" w:rsidR="002F15A4" w:rsidRPr="00C538BE" w:rsidRDefault="002F15A4" w:rsidP="00C538BE">
      <w:pPr>
        <w:numPr>
          <w:ilvl w:val="0"/>
          <w:numId w:val="16"/>
        </w:numPr>
      </w:pPr>
      <w:r w:rsidRPr="00C538BE">
        <w:rPr>
          <w:kern w:val="2"/>
        </w:rPr>
        <w:t>Kim, J., &amp; Ren, H. 202</w:t>
      </w:r>
      <w:r w:rsidR="00C0650C" w:rsidRPr="00C538BE">
        <w:rPr>
          <w:kern w:val="2"/>
        </w:rPr>
        <w:t>1</w:t>
      </w:r>
      <w:r w:rsidRPr="00C538BE">
        <w:rPr>
          <w:kern w:val="2"/>
        </w:rPr>
        <w:t xml:space="preserve">. </w:t>
      </w:r>
      <w:r w:rsidR="001C2F52" w:rsidRPr="00C538BE">
        <w:rPr>
          <w:kern w:val="2"/>
        </w:rPr>
        <w:t>Antecedents of workplace</w:t>
      </w:r>
      <w:r w:rsidRPr="00C538BE">
        <w:rPr>
          <w:kern w:val="2"/>
        </w:rPr>
        <w:t xml:space="preserve"> envy </w:t>
      </w:r>
      <w:r w:rsidR="001C2F52" w:rsidRPr="00C538BE">
        <w:rPr>
          <w:kern w:val="2"/>
        </w:rPr>
        <w:t xml:space="preserve">in diverse teams. </w:t>
      </w:r>
      <w:r w:rsidR="00C538BE" w:rsidRPr="00C538BE">
        <w:t>202</w:t>
      </w:r>
      <w:r w:rsidR="00C538BE">
        <w:t>1</w:t>
      </w:r>
      <w:r w:rsidR="00C538BE" w:rsidRPr="00C538BE">
        <w:t xml:space="preserve"> </w:t>
      </w:r>
      <w:r w:rsidR="00C538BE" w:rsidRPr="00C538BE">
        <w:rPr>
          <w:i/>
        </w:rPr>
        <w:t>The Society for Industrial/Organizational Psychology</w:t>
      </w:r>
      <w:r w:rsidR="00C538BE" w:rsidRPr="00C538BE">
        <w:t xml:space="preserve"> </w:t>
      </w:r>
      <w:r w:rsidR="00C538BE" w:rsidRPr="00C538BE">
        <w:rPr>
          <w:i/>
        </w:rPr>
        <w:t>Annual Meeting,</w:t>
      </w:r>
      <w:r w:rsidR="00C538BE" w:rsidRPr="00C538BE">
        <w:rPr>
          <w:rFonts w:hint="eastAsia"/>
        </w:rPr>
        <w:t xml:space="preserve"> Virtual</w:t>
      </w:r>
      <w:r w:rsidR="00C538BE" w:rsidRPr="00C538BE">
        <w:t xml:space="preserve">. </w:t>
      </w:r>
    </w:p>
    <w:p w14:paraId="33647010" w14:textId="77777777" w:rsidR="00235D0E" w:rsidRPr="002F15A4" w:rsidRDefault="00235D0E" w:rsidP="00235D0E">
      <w:pPr>
        <w:rPr>
          <w:highlight w:val="yellow"/>
        </w:rPr>
      </w:pPr>
    </w:p>
    <w:p w14:paraId="2F2BEBC2" w14:textId="77777777" w:rsidR="003B699B" w:rsidRPr="00F413CD" w:rsidRDefault="003B699B" w:rsidP="003B699B">
      <w:pPr>
        <w:numPr>
          <w:ilvl w:val="0"/>
          <w:numId w:val="16"/>
        </w:numPr>
      </w:pPr>
      <w:r w:rsidRPr="00F413CD">
        <w:t xml:space="preserve">Luan, M., Ren, H., &amp; Hao, X. 2020. The </w:t>
      </w:r>
      <w:r w:rsidRPr="00F413CD">
        <w:rPr>
          <w:rFonts w:hint="eastAsia"/>
        </w:rPr>
        <w:t>e</w:t>
      </w:r>
      <w:r w:rsidRPr="00F413CD">
        <w:t xml:space="preserve">ffects of </w:t>
      </w:r>
      <w:r w:rsidRPr="00F413CD">
        <w:rPr>
          <w:rFonts w:hint="eastAsia"/>
        </w:rPr>
        <w:t>tea</w:t>
      </w:r>
      <w:r w:rsidRPr="00F413CD">
        <w:t>m</w:t>
      </w:r>
      <w:r w:rsidRPr="00F413CD">
        <w:rPr>
          <w:rFonts w:hint="eastAsia"/>
        </w:rPr>
        <w:t xml:space="preserve"> f</w:t>
      </w:r>
      <w:r w:rsidRPr="00F413CD">
        <w:t xml:space="preserve">aultline </w:t>
      </w:r>
      <w:r w:rsidRPr="00F413CD">
        <w:rPr>
          <w:rFonts w:hint="eastAsia"/>
        </w:rPr>
        <w:t>a</w:t>
      </w:r>
      <w:r w:rsidRPr="00F413CD">
        <w:t xml:space="preserve">ctivation on </w:t>
      </w:r>
      <w:r w:rsidRPr="00F413CD">
        <w:rPr>
          <w:rFonts w:hint="eastAsia"/>
        </w:rPr>
        <w:t>t</w:t>
      </w:r>
      <w:r w:rsidRPr="00F413CD">
        <w:t xml:space="preserve">eam </w:t>
      </w:r>
      <w:r w:rsidRPr="00F413CD">
        <w:rPr>
          <w:rFonts w:hint="eastAsia"/>
        </w:rPr>
        <w:t>p</w:t>
      </w:r>
      <w:r w:rsidRPr="00F413CD">
        <w:t xml:space="preserve">erformance: The </w:t>
      </w:r>
      <w:r w:rsidRPr="00F413CD">
        <w:rPr>
          <w:rFonts w:hint="eastAsia"/>
        </w:rPr>
        <w:t>m</w:t>
      </w:r>
      <w:r w:rsidRPr="00F413CD">
        <w:t xml:space="preserve">oderating </w:t>
      </w:r>
      <w:r w:rsidRPr="00F413CD">
        <w:rPr>
          <w:rFonts w:hint="eastAsia"/>
        </w:rPr>
        <w:t>r</w:t>
      </w:r>
      <w:r w:rsidRPr="00F413CD">
        <w:t xml:space="preserve">ole of </w:t>
      </w:r>
      <w:r w:rsidR="00F413CD">
        <w:t xml:space="preserve">team collective </w:t>
      </w:r>
      <w:proofErr w:type="spellStart"/>
      <w:r w:rsidRPr="00F413CD">
        <w:t>PsyCap</w:t>
      </w:r>
      <w:proofErr w:type="spellEnd"/>
      <w:r w:rsidRPr="00F413CD">
        <w:rPr>
          <w:rFonts w:hint="eastAsia"/>
        </w:rPr>
        <w:t xml:space="preserve">. </w:t>
      </w:r>
      <w:r w:rsidRPr="00F413CD">
        <w:t xml:space="preserve">2020 </w:t>
      </w:r>
      <w:r w:rsidR="002F15A4" w:rsidRPr="00F413CD">
        <w:rPr>
          <w:i/>
        </w:rPr>
        <w:t xml:space="preserve">The Society for </w:t>
      </w:r>
      <w:r w:rsidRPr="00F413CD">
        <w:rPr>
          <w:i/>
        </w:rPr>
        <w:t>Industrial/Organizational Psychology</w:t>
      </w:r>
      <w:r w:rsidRPr="00F413CD">
        <w:t xml:space="preserve"> </w:t>
      </w:r>
      <w:r w:rsidRPr="00F413CD">
        <w:rPr>
          <w:i/>
        </w:rPr>
        <w:t>Annual Meeting,</w:t>
      </w:r>
      <w:r w:rsidRPr="00F413CD">
        <w:rPr>
          <w:rFonts w:hint="eastAsia"/>
        </w:rPr>
        <w:t xml:space="preserve"> </w:t>
      </w:r>
      <w:r w:rsidR="00E874ED">
        <w:rPr>
          <w:rFonts w:hint="eastAsia"/>
        </w:rPr>
        <w:t>Virtual</w:t>
      </w:r>
      <w:r w:rsidR="00E874ED">
        <w:t xml:space="preserve">. </w:t>
      </w:r>
    </w:p>
    <w:p w14:paraId="43003211" w14:textId="77777777" w:rsidR="00850587" w:rsidRPr="002F15A4" w:rsidRDefault="00850587" w:rsidP="00850587">
      <w:pPr>
        <w:ind w:left="360"/>
        <w:rPr>
          <w:highlight w:val="yellow"/>
        </w:rPr>
      </w:pPr>
    </w:p>
    <w:p w14:paraId="798D7FAD" w14:textId="77777777" w:rsidR="00142364" w:rsidRDefault="00142364" w:rsidP="00142364">
      <w:pPr>
        <w:numPr>
          <w:ilvl w:val="0"/>
          <w:numId w:val="25"/>
        </w:numPr>
      </w:pPr>
      <w:proofErr w:type="spellStart"/>
      <w:r>
        <w:lastRenderedPageBreak/>
        <w:t>Yunlu</w:t>
      </w:r>
      <w:proofErr w:type="spellEnd"/>
      <w:r>
        <w:t xml:space="preserve">, D., &amp; Ren, H. 2019. Sharing my culture: A social identity model of expatriate engagement and job satisfaction. 2019 </w:t>
      </w:r>
      <w:smartTag w:uri="urn:schemas-microsoft-com:office:smarttags" w:element="PlaceType">
        <w:r w:rsidRPr="00B32F5A">
          <w:rPr>
            <w:i/>
          </w:rPr>
          <w:t>Acade</w:t>
        </w:r>
        <w:r>
          <w:rPr>
            <w:i/>
          </w:rPr>
          <w:t>my</w:t>
        </w:r>
      </w:smartTag>
      <w:r>
        <w:rPr>
          <w:i/>
        </w:rPr>
        <w:t xml:space="preserve"> of </w:t>
      </w:r>
      <w:smartTag w:uri="urn:schemas-microsoft-com:office:smarttags" w:element="PlaceName">
        <w:r w:rsidRPr="00545EDF">
          <w:rPr>
            <w:i/>
          </w:rPr>
          <w:t>International</w:t>
        </w:r>
      </w:smartTag>
      <w:r w:rsidRPr="00545EDF">
        <w:rPr>
          <w:i/>
        </w:rPr>
        <w:t xml:space="preserve"> Business</w:t>
      </w:r>
      <w:r>
        <w:rPr>
          <w:i/>
        </w:rPr>
        <w:t xml:space="preserve"> Annual Meeting, </w:t>
      </w:r>
      <w:smartTag w:uri="urn:schemas-microsoft-com:office:smarttags" w:element="place">
        <w:smartTag w:uri="urn:schemas-microsoft-com:office:smarttags" w:element="City">
          <w:r>
            <w:t>Copenhagen</w:t>
          </w:r>
        </w:smartTag>
        <w:r>
          <w:t xml:space="preserve">, </w:t>
        </w:r>
        <w:smartTag w:uri="urn:schemas-microsoft-com:office:smarttags" w:element="country-region">
          <w:r>
            <w:t>Denmark</w:t>
          </w:r>
        </w:smartTag>
      </w:smartTag>
      <w:r>
        <w:t xml:space="preserve">. </w:t>
      </w:r>
    </w:p>
    <w:p w14:paraId="44681751" w14:textId="77777777" w:rsidR="0041520F" w:rsidRDefault="0041520F" w:rsidP="0041520F">
      <w:pPr>
        <w:ind w:left="360"/>
      </w:pPr>
    </w:p>
    <w:p w14:paraId="685367D9" w14:textId="77777777" w:rsidR="00E4113F" w:rsidRDefault="00E4113F" w:rsidP="00E4113F">
      <w:pPr>
        <w:numPr>
          <w:ilvl w:val="0"/>
          <w:numId w:val="25"/>
        </w:numPr>
      </w:pPr>
      <w:r>
        <w:t xml:space="preserve">Luan, M., Ren, H., &amp; Hao, X. 2019. Perceived subgroups, TMS and team performance: The moderating role of Guanxi climate. 2019 </w:t>
      </w:r>
      <w:r w:rsidRPr="005B1AA0">
        <w:rPr>
          <w:i/>
        </w:rPr>
        <w:t>The Society for Industrial/Organizational Psychology</w:t>
      </w:r>
      <w:r w:rsidRPr="005B1AA0">
        <w:t xml:space="preserve"> </w:t>
      </w:r>
      <w:r w:rsidRPr="00E62993">
        <w:rPr>
          <w:i/>
        </w:rPr>
        <w:t>Annual Meeting</w:t>
      </w:r>
      <w:r>
        <w:rPr>
          <w:i/>
        </w:rPr>
        <w:t>,</w:t>
      </w:r>
      <w:r w:rsidRPr="00A378A5">
        <w:rPr>
          <w:rFonts w:hint="eastAsia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Harbor</w:t>
          </w:r>
        </w:smartTag>
      </w:smartTag>
      <w:r>
        <w:t>, ML.</w:t>
      </w:r>
      <w:r>
        <w:rPr>
          <w:rFonts w:hint="eastAsia"/>
        </w:rPr>
        <w:t xml:space="preserve"> </w:t>
      </w:r>
    </w:p>
    <w:p w14:paraId="62C3DF79" w14:textId="77777777" w:rsidR="003B699B" w:rsidRPr="003B699B" w:rsidRDefault="003B699B" w:rsidP="003B699B">
      <w:pPr>
        <w:rPr>
          <w:lang w:val="en-US"/>
        </w:rPr>
      </w:pPr>
    </w:p>
    <w:p w14:paraId="0F611787" w14:textId="77777777" w:rsidR="009061BB" w:rsidRDefault="009061BB" w:rsidP="009061BB">
      <w:pPr>
        <w:numPr>
          <w:ilvl w:val="0"/>
          <w:numId w:val="25"/>
        </w:numPr>
      </w:pPr>
      <w:r>
        <w:t xml:space="preserve">Kaur, M., &amp; Ren, H. 2019. Team diversity-performance relation from a positive psychology lens. 2019 </w:t>
      </w:r>
      <w:r w:rsidRPr="005B1AA0">
        <w:rPr>
          <w:i/>
        </w:rPr>
        <w:t>The Society for Industrial/Organizational Psychology</w:t>
      </w:r>
      <w:r w:rsidRPr="005B1AA0">
        <w:t xml:space="preserve"> </w:t>
      </w:r>
      <w:r w:rsidRPr="00E62993">
        <w:rPr>
          <w:i/>
        </w:rPr>
        <w:t>Annual Meeting</w:t>
      </w:r>
      <w:r>
        <w:rPr>
          <w:i/>
        </w:rPr>
        <w:t>,</w:t>
      </w:r>
      <w:r w:rsidRPr="00A378A5">
        <w:rPr>
          <w:rFonts w:hint="eastAsia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Harbor</w:t>
          </w:r>
        </w:smartTag>
      </w:smartTag>
      <w:r>
        <w:t>, ML.</w:t>
      </w:r>
    </w:p>
    <w:p w14:paraId="1AD03F1B" w14:textId="77777777" w:rsidR="0065101C" w:rsidRDefault="0065101C" w:rsidP="0065101C"/>
    <w:p w14:paraId="4211B6F7" w14:textId="77777777" w:rsidR="007569C6" w:rsidRPr="007569C6" w:rsidRDefault="007569C6" w:rsidP="007569C6">
      <w:pPr>
        <w:numPr>
          <w:ilvl w:val="0"/>
          <w:numId w:val="25"/>
        </w:numPr>
      </w:pPr>
      <w:r w:rsidRPr="007569C6">
        <w:t>Dong, L., Ren, H.</w:t>
      </w:r>
      <w:r w:rsidR="00CD4966">
        <w:t xml:space="preserve">, &amp; Zhang, </w:t>
      </w:r>
      <w:smartTag w:uri="urn:schemas-microsoft-com:office:smarttags" w:element="place">
        <w:r w:rsidR="00CD4966">
          <w:t>I.</w:t>
        </w:r>
      </w:smartTag>
      <w:r w:rsidRPr="007569C6">
        <w:t xml:space="preserve"> 2018. Conflicts between </w:t>
      </w:r>
      <w:r w:rsidR="00546323">
        <w:t>e</w:t>
      </w:r>
      <w:r w:rsidRPr="007569C6">
        <w:t xml:space="preserve">xpatriates and </w:t>
      </w:r>
      <w:r w:rsidR="00546323">
        <w:t>h</w:t>
      </w:r>
      <w:r w:rsidRPr="007569C6">
        <w:t xml:space="preserve">ost </w:t>
      </w:r>
      <w:r w:rsidR="00546323">
        <w:t>c</w:t>
      </w:r>
      <w:r w:rsidRPr="007569C6">
        <w:t>ountry</w:t>
      </w:r>
      <w:r w:rsidRPr="007569C6">
        <w:br/>
      </w:r>
      <w:r w:rsidR="00546323">
        <w:t>n</w:t>
      </w:r>
      <w:r w:rsidRPr="007569C6">
        <w:t xml:space="preserve">ationals: A faultline perspective. 2018 </w:t>
      </w:r>
      <w:smartTag w:uri="urn:schemas-microsoft-com:office:smarttags" w:element="PlaceType">
        <w:r w:rsidRPr="007569C6">
          <w:rPr>
            <w:i/>
          </w:rPr>
          <w:t>Academy</w:t>
        </w:r>
      </w:smartTag>
      <w:r w:rsidRPr="007569C6">
        <w:rPr>
          <w:i/>
        </w:rPr>
        <w:t xml:space="preserve"> of </w:t>
      </w:r>
      <w:smartTag w:uri="urn:schemas-microsoft-com:office:smarttags" w:element="PlaceName">
        <w:r w:rsidRPr="007569C6">
          <w:rPr>
            <w:i/>
          </w:rPr>
          <w:t>Management</w:t>
        </w:r>
      </w:smartTag>
      <w:r w:rsidRPr="007569C6">
        <w:rPr>
          <w:i/>
        </w:rPr>
        <w:t xml:space="preserve"> Annual Meeting,</w:t>
      </w:r>
      <w:r w:rsidRPr="007569C6">
        <w:rPr>
          <w:rFonts w:hint="eastAsia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7569C6">
            <w:rPr>
              <w:rFonts w:hint="eastAsia"/>
            </w:rPr>
            <w:t>Chicago</w:t>
          </w:r>
        </w:smartTag>
        <w:r w:rsidRPr="007569C6">
          <w:rPr>
            <w:rFonts w:hint="eastAsia"/>
          </w:rPr>
          <w:t xml:space="preserve">, </w:t>
        </w:r>
        <w:smartTag w:uri="urn:schemas-microsoft-com:office:smarttags" w:element="State">
          <w:r w:rsidRPr="007569C6">
            <w:rPr>
              <w:rFonts w:hint="eastAsia"/>
            </w:rPr>
            <w:t>IL</w:t>
          </w:r>
        </w:smartTag>
      </w:smartTag>
      <w:r w:rsidRPr="007569C6">
        <w:rPr>
          <w:rFonts w:hint="eastAsia"/>
        </w:rPr>
        <w:t xml:space="preserve">. </w:t>
      </w:r>
    </w:p>
    <w:p w14:paraId="3CA4F87F" w14:textId="77777777" w:rsidR="007569C6" w:rsidRDefault="007569C6" w:rsidP="007569C6">
      <w:pPr>
        <w:ind w:left="360"/>
      </w:pPr>
    </w:p>
    <w:p w14:paraId="1FDE0704" w14:textId="77777777" w:rsidR="00A378A5" w:rsidRDefault="00A378A5" w:rsidP="00A378A5">
      <w:pPr>
        <w:numPr>
          <w:ilvl w:val="0"/>
          <w:numId w:val="25"/>
        </w:numPr>
      </w:pPr>
      <w:r>
        <w:t>Luan, M., Ren, H.</w:t>
      </w:r>
      <w:r w:rsidR="00FC5FEE">
        <w:t>, &amp; Hao, X.</w:t>
      </w:r>
      <w:r>
        <w:t xml:space="preserve"> 2018. Perceived faultline, TMS and team performance: The moderating role of Guanxi perception. 2018 </w:t>
      </w:r>
      <w:smartTag w:uri="urn:schemas-microsoft-com:office:smarttags" w:element="PlaceType">
        <w:r w:rsidRPr="00B32F5A">
          <w:rPr>
            <w:i/>
          </w:rPr>
          <w:t>Acade</w:t>
        </w:r>
        <w:r>
          <w:rPr>
            <w:i/>
          </w:rPr>
          <w:t>my</w:t>
        </w:r>
      </w:smartTag>
      <w:r>
        <w:rPr>
          <w:i/>
        </w:rPr>
        <w:t xml:space="preserve"> of </w:t>
      </w:r>
      <w:smartTag w:uri="urn:schemas-microsoft-com:office:smarttags" w:element="PlaceName">
        <w:r>
          <w:rPr>
            <w:i/>
          </w:rPr>
          <w:t>Management</w:t>
        </w:r>
      </w:smartTag>
      <w:r>
        <w:rPr>
          <w:i/>
        </w:rPr>
        <w:t xml:space="preserve"> Annual Meeting,</w:t>
      </w:r>
      <w:r w:rsidRPr="00A378A5">
        <w:rPr>
          <w:rFonts w:hint="eastAsia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</w:rPr>
            <w:t>Chicago</w:t>
          </w:r>
        </w:smartTag>
        <w:r>
          <w:rPr>
            <w:rFonts w:hint="eastAsia"/>
          </w:rPr>
          <w:t xml:space="preserve">, </w:t>
        </w:r>
        <w:smartTag w:uri="urn:schemas-microsoft-com:office:smarttags" w:element="State">
          <w:r>
            <w:rPr>
              <w:rFonts w:hint="eastAsia"/>
            </w:rPr>
            <w:t>IL</w:t>
          </w:r>
        </w:smartTag>
      </w:smartTag>
      <w:r>
        <w:rPr>
          <w:rFonts w:hint="eastAsia"/>
        </w:rPr>
        <w:t xml:space="preserve">. </w:t>
      </w:r>
    </w:p>
    <w:p w14:paraId="23BFE6FE" w14:textId="77777777" w:rsidR="005B3ECF" w:rsidRDefault="005B3ECF" w:rsidP="005B3ECF"/>
    <w:p w14:paraId="140D5D24" w14:textId="77777777" w:rsidR="003723C8" w:rsidRDefault="003723C8" w:rsidP="003723C8">
      <w:pPr>
        <w:numPr>
          <w:ilvl w:val="0"/>
          <w:numId w:val="25"/>
        </w:numPr>
      </w:pPr>
      <w:r>
        <w:rPr>
          <w:rFonts w:hint="eastAsia"/>
        </w:rPr>
        <w:t>Yu, L., &amp; Ren, H. 2017. Being a female and an expatriate: an examination of female expatriate</w:t>
      </w:r>
      <w:r>
        <w:t>s’</w:t>
      </w:r>
      <w:r>
        <w:rPr>
          <w:rFonts w:hint="eastAsia"/>
        </w:rPr>
        <w:t xml:space="preserve"> successfulness from HCNs</w:t>
      </w:r>
      <w:r>
        <w:t>’</w:t>
      </w:r>
      <w:r>
        <w:rPr>
          <w:rFonts w:hint="eastAsia"/>
        </w:rPr>
        <w:t xml:space="preserve"> perspective. 2017 </w:t>
      </w:r>
      <w:smartTag w:uri="urn:schemas-microsoft-com:office:smarttags" w:element="PlaceName">
        <w:r w:rsidRPr="0077696B">
          <w:rPr>
            <w:rFonts w:hint="eastAsia"/>
            <w:i/>
          </w:rPr>
          <w:t>Midwest</w:t>
        </w:r>
      </w:smartTag>
      <w:r w:rsidRPr="0077696B">
        <w:rPr>
          <w:rFonts w:hint="eastAsia"/>
          <w:i/>
        </w:rPr>
        <w:t xml:space="preserve"> </w:t>
      </w:r>
      <w:smartTag w:uri="urn:schemas-microsoft-com:office:smarttags" w:element="PlaceType">
        <w:r w:rsidRPr="0077696B">
          <w:rPr>
            <w:rFonts w:hint="eastAsia"/>
            <w:i/>
          </w:rPr>
          <w:t>Academy</w:t>
        </w:r>
      </w:smartTag>
      <w:r w:rsidRPr="0077696B">
        <w:rPr>
          <w:rFonts w:hint="eastAsia"/>
          <w:i/>
        </w:rPr>
        <w:t xml:space="preserve"> of Management conference</w:t>
      </w:r>
      <w:r>
        <w:rPr>
          <w:rFonts w:hint="eastAsia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</w:rPr>
            <w:t>Chicago</w:t>
          </w:r>
        </w:smartTag>
        <w:r>
          <w:rPr>
            <w:rFonts w:hint="eastAsia"/>
          </w:rPr>
          <w:t xml:space="preserve">, </w:t>
        </w:r>
        <w:smartTag w:uri="urn:schemas-microsoft-com:office:smarttags" w:element="State">
          <w:r>
            <w:rPr>
              <w:rFonts w:hint="eastAsia"/>
            </w:rPr>
            <w:t>IL</w:t>
          </w:r>
        </w:smartTag>
      </w:smartTag>
      <w:r>
        <w:rPr>
          <w:rFonts w:hint="eastAsia"/>
        </w:rPr>
        <w:t xml:space="preserve">. </w:t>
      </w:r>
    </w:p>
    <w:p w14:paraId="5FBAF0C3" w14:textId="77777777" w:rsidR="003723C8" w:rsidRDefault="003723C8" w:rsidP="003723C8">
      <w:pPr>
        <w:ind w:left="720"/>
      </w:pPr>
    </w:p>
    <w:p w14:paraId="21B35C02" w14:textId="77777777" w:rsidR="00481E5E" w:rsidRPr="00FE35D8" w:rsidRDefault="00481E5E" w:rsidP="00481E5E">
      <w:pPr>
        <w:numPr>
          <w:ilvl w:val="0"/>
          <w:numId w:val="25"/>
        </w:numPr>
      </w:pPr>
      <w:proofErr w:type="spellStart"/>
      <w:r>
        <w:t>Yunlu</w:t>
      </w:r>
      <w:proofErr w:type="spellEnd"/>
      <w:r>
        <w:t xml:space="preserve">, D., Ren, H., </w:t>
      </w:r>
      <w:r w:rsidR="00321CDE">
        <w:t xml:space="preserve">&amp; </w:t>
      </w:r>
      <w:proofErr w:type="spellStart"/>
      <w:r w:rsidRPr="00B3429E">
        <w:t>Fodchuk</w:t>
      </w:r>
      <w:proofErr w:type="spellEnd"/>
      <w:r>
        <w:t>, K. 201</w:t>
      </w:r>
      <w:r w:rsidR="008F211C">
        <w:t>7</w:t>
      </w:r>
      <w:r>
        <w:t xml:space="preserve">. Familiar </w:t>
      </w:r>
      <w:r w:rsidR="00321CDE">
        <w:t>in</w:t>
      </w:r>
      <w:r>
        <w:t xml:space="preserve"> foreign: The power of community in self-initiated expatriate retention cognitions. 2017 </w:t>
      </w:r>
      <w:smartTag w:uri="urn:schemas-microsoft-com:office:smarttags" w:element="PlaceType">
        <w:r w:rsidRPr="00B32F5A">
          <w:rPr>
            <w:i/>
          </w:rPr>
          <w:t>Acade</w:t>
        </w:r>
        <w:r>
          <w:rPr>
            <w:i/>
          </w:rPr>
          <w:t>my</w:t>
        </w:r>
      </w:smartTag>
      <w:r>
        <w:rPr>
          <w:i/>
        </w:rPr>
        <w:t xml:space="preserve"> of </w:t>
      </w:r>
      <w:smartTag w:uri="urn:schemas-microsoft-com:office:smarttags" w:element="PlaceName">
        <w:r w:rsidRPr="00545EDF">
          <w:rPr>
            <w:i/>
          </w:rPr>
          <w:t>International</w:t>
        </w:r>
      </w:smartTag>
      <w:r w:rsidRPr="00545EDF">
        <w:rPr>
          <w:i/>
        </w:rPr>
        <w:t xml:space="preserve"> Business</w:t>
      </w:r>
      <w:r>
        <w:rPr>
          <w:i/>
        </w:rPr>
        <w:t xml:space="preserve"> Annual Meeting, </w:t>
      </w:r>
      <w:smartTag w:uri="urn:schemas-microsoft-com:office:smarttags" w:element="place">
        <w:smartTag w:uri="urn:schemas-microsoft-com:office:smarttags" w:element="City">
          <w:r>
            <w:rPr>
              <w:rStyle w:val="st"/>
            </w:rPr>
            <w:t>Dubai</w:t>
          </w:r>
        </w:smartTag>
        <w:r>
          <w:rPr>
            <w:rStyle w:val="st"/>
          </w:rPr>
          <w:t xml:space="preserve">, </w:t>
        </w:r>
        <w:smartTag w:uri="urn:schemas-microsoft-com:office:smarttags" w:element="country-region">
          <w:r>
            <w:rPr>
              <w:rStyle w:val="st"/>
            </w:rPr>
            <w:t>United Arab Emirates</w:t>
          </w:r>
        </w:smartTag>
      </w:smartTag>
      <w:r>
        <w:t xml:space="preserve">. </w:t>
      </w:r>
      <w:r>
        <w:rPr>
          <w:i/>
        </w:rPr>
        <w:t xml:space="preserve"> </w:t>
      </w:r>
    </w:p>
    <w:p w14:paraId="78DD732B" w14:textId="77777777" w:rsidR="00FE35D8" w:rsidRPr="00FE35D8" w:rsidRDefault="00FE35D8" w:rsidP="00FE35D8">
      <w:pPr>
        <w:ind w:left="720"/>
      </w:pPr>
    </w:p>
    <w:p w14:paraId="62982C89" w14:textId="77777777" w:rsidR="00333174" w:rsidRDefault="00333174" w:rsidP="00FE35D8">
      <w:pPr>
        <w:numPr>
          <w:ilvl w:val="0"/>
          <w:numId w:val="25"/>
        </w:numPr>
      </w:pPr>
      <w:r>
        <w:t xml:space="preserve">Feng, B., &amp; Ren, H. 2017. A strategic approach to supplier selection. </w:t>
      </w:r>
      <w:r w:rsidRPr="00333174">
        <w:rPr>
          <w:i/>
        </w:rPr>
        <w:t xml:space="preserve">Production and Operations Management </w:t>
      </w:r>
      <w:r>
        <w:rPr>
          <w:i/>
        </w:rPr>
        <w:t xml:space="preserve">Society 2017 </w:t>
      </w:r>
      <w:r w:rsidRPr="00333174">
        <w:rPr>
          <w:i/>
        </w:rPr>
        <w:t xml:space="preserve">Annual </w:t>
      </w:r>
      <w:r>
        <w:rPr>
          <w:i/>
        </w:rPr>
        <w:t>C</w:t>
      </w:r>
      <w:r w:rsidRPr="00333174">
        <w:rPr>
          <w:i/>
        </w:rPr>
        <w:t>onference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Seattle</w:t>
          </w:r>
        </w:smartTag>
        <w:r>
          <w:t xml:space="preserve">, </w:t>
        </w:r>
        <w:smartTag w:uri="urn:schemas-microsoft-com:office:smarttags" w:element="State">
          <w:r>
            <w:t>WA</w:t>
          </w:r>
        </w:smartTag>
      </w:smartTag>
      <w:r>
        <w:t xml:space="preserve">. </w:t>
      </w:r>
    </w:p>
    <w:p w14:paraId="02F15D9D" w14:textId="77777777" w:rsidR="003902EA" w:rsidRDefault="003902EA" w:rsidP="003902EA"/>
    <w:p w14:paraId="00A0FB59" w14:textId="77777777" w:rsidR="00FE35D8" w:rsidRDefault="00FE35D8" w:rsidP="00FE35D8">
      <w:pPr>
        <w:numPr>
          <w:ilvl w:val="0"/>
          <w:numId w:val="25"/>
        </w:numPr>
      </w:pPr>
      <w:r w:rsidRPr="004B160A">
        <w:t>Zhang, Y., Sun, J., &amp; Ren, H. 201</w:t>
      </w:r>
      <w:r w:rsidR="00024896">
        <w:t>7</w:t>
      </w:r>
      <w:r w:rsidRPr="004B160A">
        <w:t xml:space="preserve">. Linking core self-evaluation to innovative </w:t>
      </w:r>
      <w:proofErr w:type="spellStart"/>
      <w:r w:rsidRPr="004B160A">
        <w:t>behavior</w:t>
      </w:r>
      <w:proofErr w:type="spellEnd"/>
      <w:r w:rsidRPr="004B160A">
        <w:t xml:space="preserve">: </w:t>
      </w:r>
      <w:r>
        <w:t>A moderated mediation model</w:t>
      </w:r>
      <w:r w:rsidRPr="004B160A">
        <w:t>.</w:t>
      </w:r>
      <w:r>
        <w:t xml:space="preserve"> 201</w:t>
      </w:r>
      <w:r w:rsidR="00024896">
        <w:t>7</w:t>
      </w:r>
      <w:r>
        <w:t xml:space="preserve"> </w:t>
      </w:r>
      <w:r w:rsidRPr="005B1AA0">
        <w:rPr>
          <w:i/>
        </w:rPr>
        <w:t>The Society for Industrial/Organizational Psychology</w:t>
      </w:r>
      <w:r w:rsidRPr="005B1AA0">
        <w:t xml:space="preserve"> </w:t>
      </w:r>
      <w:r w:rsidRPr="00E62993">
        <w:rPr>
          <w:i/>
        </w:rPr>
        <w:t>Annual Meeting</w:t>
      </w:r>
      <w:r>
        <w:rPr>
          <w:i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E35D8">
            <w:t>Orlando</w:t>
          </w:r>
        </w:smartTag>
        <w:r w:rsidRPr="00FE35D8">
          <w:t xml:space="preserve">, </w:t>
        </w:r>
        <w:smartTag w:uri="urn:schemas-microsoft-com:office:smarttags" w:element="State">
          <w:r w:rsidRPr="00FE35D8">
            <w:t>FL.</w:t>
          </w:r>
        </w:smartTag>
      </w:smartTag>
      <w:r>
        <w:rPr>
          <w:i/>
        </w:rPr>
        <w:t xml:space="preserve"> </w:t>
      </w:r>
    </w:p>
    <w:p w14:paraId="3AD7385C" w14:textId="77777777" w:rsidR="00FE35D8" w:rsidRDefault="00FE35D8" w:rsidP="00481E5E">
      <w:pPr>
        <w:ind w:left="720"/>
      </w:pPr>
    </w:p>
    <w:p w14:paraId="6D9A06A4" w14:textId="77777777" w:rsidR="00F50086" w:rsidRDefault="00F50086" w:rsidP="00F50086">
      <w:pPr>
        <w:numPr>
          <w:ilvl w:val="0"/>
          <w:numId w:val="25"/>
        </w:numPr>
      </w:pPr>
      <w:r>
        <w:t xml:space="preserve">Ren, H., Zhang, M., Dimitrova, M., Shaffer, M., &amp; </w:t>
      </w:r>
      <w:proofErr w:type="spellStart"/>
      <w:r>
        <w:t>Lazarova</w:t>
      </w:r>
      <w:proofErr w:type="spellEnd"/>
      <w:r>
        <w:t xml:space="preserve">, M. 2016. </w:t>
      </w:r>
      <w:r w:rsidRPr="00F50086">
        <w:t xml:space="preserve">Unintended </w:t>
      </w:r>
      <w:r>
        <w:t>c</w:t>
      </w:r>
      <w:r w:rsidRPr="00F50086">
        <w:t xml:space="preserve">onsequences of </w:t>
      </w:r>
      <w:r>
        <w:t>f</w:t>
      </w:r>
      <w:r w:rsidRPr="00F50086">
        <w:t xml:space="preserve">ormal </w:t>
      </w:r>
      <w:r>
        <w:t>m</w:t>
      </w:r>
      <w:r w:rsidRPr="00F50086">
        <w:t xml:space="preserve">aterial </w:t>
      </w:r>
      <w:r>
        <w:t>r</w:t>
      </w:r>
      <w:r w:rsidRPr="00F50086">
        <w:t xml:space="preserve">esource </w:t>
      </w:r>
      <w:r>
        <w:t>a</w:t>
      </w:r>
      <w:r w:rsidRPr="00F50086">
        <w:t xml:space="preserve">llocation among </w:t>
      </w:r>
      <w:r>
        <w:t>h</w:t>
      </w:r>
      <w:r w:rsidRPr="00F50086">
        <w:t>ost-</w:t>
      </w:r>
      <w:r>
        <w:t>c</w:t>
      </w:r>
      <w:r w:rsidRPr="00F50086">
        <w:t xml:space="preserve">ountry </w:t>
      </w:r>
      <w:r>
        <w:t>n</w:t>
      </w:r>
      <w:r w:rsidRPr="00F50086">
        <w:t xml:space="preserve">ationals and </w:t>
      </w:r>
      <w:r>
        <w:t>r</w:t>
      </w:r>
      <w:r w:rsidRPr="00F50086">
        <w:t>eturnees</w:t>
      </w:r>
      <w:r>
        <w:t xml:space="preserve">. 2016 </w:t>
      </w:r>
      <w:smartTag w:uri="urn:schemas-microsoft-com:office:smarttags" w:element="PlaceType">
        <w:r w:rsidRPr="00B32F5A">
          <w:rPr>
            <w:i/>
          </w:rPr>
          <w:t>Acade</w:t>
        </w:r>
        <w:r>
          <w:rPr>
            <w:i/>
          </w:rPr>
          <w:t>my</w:t>
        </w:r>
      </w:smartTag>
      <w:r>
        <w:rPr>
          <w:i/>
        </w:rPr>
        <w:t xml:space="preserve"> of </w:t>
      </w:r>
      <w:smartTag w:uri="urn:schemas-microsoft-com:office:smarttags" w:element="PlaceName">
        <w:r>
          <w:rPr>
            <w:i/>
          </w:rPr>
          <w:t>Management</w:t>
        </w:r>
      </w:smartTag>
      <w:r>
        <w:rPr>
          <w:i/>
        </w:rPr>
        <w:t xml:space="preserve"> Annual Meeting, </w:t>
      </w:r>
      <w:smartTag w:uri="urn:schemas-microsoft-com:office:smarttags" w:element="place">
        <w:smartTag w:uri="urn:schemas-microsoft-com:office:smarttags" w:element="City">
          <w:r>
            <w:t>Anaheim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 w:rsidRPr="00E62993">
        <w:t>.</w:t>
      </w:r>
    </w:p>
    <w:p w14:paraId="48FDBDE2" w14:textId="77777777" w:rsidR="003A51D8" w:rsidRDefault="003A51D8" w:rsidP="003A51D8"/>
    <w:p w14:paraId="496A6E21" w14:textId="77777777" w:rsidR="00A4450A" w:rsidRPr="005869DB" w:rsidRDefault="00A4450A" w:rsidP="00A4450A">
      <w:pPr>
        <w:numPr>
          <w:ilvl w:val="0"/>
          <w:numId w:val="25"/>
        </w:numPr>
        <w:rPr>
          <w:b/>
          <w:i/>
        </w:rPr>
      </w:pPr>
      <w:r>
        <w:t>Kaur, M., &amp; Ren, H. 201</w:t>
      </w:r>
      <w:r w:rsidR="008363FD">
        <w:t>6</w:t>
      </w:r>
      <w:r>
        <w:t xml:space="preserve">. Positive </w:t>
      </w:r>
      <w:r w:rsidR="00E56BE1">
        <w:t>f</w:t>
      </w:r>
      <w:r>
        <w:t xml:space="preserve">aultlines: An </w:t>
      </w:r>
      <w:r w:rsidR="00E56BE1">
        <w:t>u</w:t>
      </w:r>
      <w:r>
        <w:t xml:space="preserve">nconventional </w:t>
      </w:r>
      <w:r w:rsidR="00E56BE1">
        <w:t>p</w:t>
      </w:r>
      <w:r>
        <w:t xml:space="preserve">erspective on </w:t>
      </w:r>
      <w:r w:rsidR="00E56BE1">
        <w:t>t</w:t>
      </w:r>
      <w:r>
        <w:t xml:space="preserve">eam </w:t>
      </w:r>
      <w:r w:rsidR="00E56BE1">
        <w:t>c</w:t>
      </w:r>
      <w:r>
        <w:t xml:space="preserve">ompositional </w:t>
      </w:r>
      <w:r w:rsidR="00E56BE1">
        <w:t>d</w:t>
      </w:r>
      <w:r>
        <w:t xml:space="preserve">ynamics. 2016 </w:t>
      </w:r>
      <w:r w:rsidRPr="005B1AA0">
        <w:rPr>
          <w:i/>
        </w:rPr>
        <w:t>The Society for Industrial/Organizational Psychology</w:t>
      </w:r>
      <w:r w:rsidRPr="005B1AA0">
        <w:t xml:space="preserve"> </w:t>
      </w:r>
      <w:r w:rsidRPr="00E62993">
        <w:rPr>
          <w:i/>
        </w:rPr>
        <w:t>Annual Meeting</w:t>
      </w:r>
      <w:r>
        <w:rPr>
          <w:i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t>Anaheim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.</w:t>
      </w:r>
    </w:p>
    <w:p w14:paraId="130FB877" w14:textId="77777777" w:rsidR="005869DB" w:rsidRPr="00BD3C85" w:rsidRDefault="005869DB" w:rsidP="005869DB">
      <w:pPr>
        <w:rPr>
          <w:b/>
          <w:i/>
        </w:rPr>
      </w:pPr>
    </w:p>
    <w:p w14:paraId="5D2463DA" w14:textId="77777777" w:rsidR="002E0238" w:rsidRPr="00562AC7" w:rsidRDefault="002E0238" w:rsidP="002E0238">
      <w:pPr>
        <w:numPr>
          <w:ilvl w:val="0"/>
          <w:numId w:val="25"/>
        </w:numPr>
      </w:pPr>
      <w:proofErr w:type="spellStart"/>
      <w:r>
        <w:t>Yunlu</w:t>
      </w:r>
      <w:proofErr w:type="spellEnd"/>
      <w:r>
        <w:t xml:space="preserve">, D., Ren, H., Shaffer, M., </w:t>
      </w:r>
      <w:r w:rsidRPr="00B3429E">
        <w:t>Fodchuk</w:t>
      </w:r>
      <w:r>
        <w:t xml:space="preserve">, K. 2015. Above and beyond: Retention of self-initiated expatriates. 2015 </w:t>
      </w:r>
      <w:smartTag w:uri="urn:schemas-microsoft-com:office:smarttags" w:element="PlaceType">
        <w:r w:rsidRPr="00B32F5A">
          <w:rPr>
            <w:i/>
          </w:rPr>
          <w:t>Acade</w:t>
        </w:r>
        <w:r>
          <w:rPr>
            <w:i/>
          </w:rPr>
          <w:t>my</w:t>
        </w:r>
      </w:smartTag>
      <w:r>
        <w:rPr>
          <w:i/>
        </w:rPr>
        <w:t xml:space="preserve"> of </w:t>
      </w:r>
      <w:smartTag w:uri="urn:schemas-microsoft-com:office:smarttags" w:element="PlaceName">
        <w:r w:rsidRPr="00545EDF">
          <w:rPr>
            <w:i/>
          </w:rPr>
          <w:t>International</w:t>
        </w:r>
      </w:smartTag>
      <w:r w:rsidRPr="00545EDF">
        <w:rPr>
          <w:i/>
        </w:rPr>
        <w:t xml:space="preserve"> Business</w:t>
      </w:r>
      <w:r>
        <w:rPr>
          <w:i/>
        </w:rPr>
        <w:t xml:space="preserve"> Annual Meeting, </w:t>
      </w:r>
      <w:smartTag w:uri="urn:schemas-microsoft-com:office:smarttags" w:element="place">
        <w:smartTag w:uri="urn:schemas-microsoft-com:office:smarttags" w:element="City">
          <w:r>
            <w:t>Bengaluru</w:t>
          </w:r>
        </w:smartTag>
        <w:r>
          <w:t xml:space="preserve">, </w:t>
        </w:r>
        <w:smartTag w:uri="urn:schemas-microsoft-com:office:smarttags" w:element="country-region">
          <w:r>
            <w:t>India</w:t>
          </w:r>
        </w:smartTag>
      </w:smartTag>
      <w:r>
        <w:t xml:space="preserve">. </w:t>
      </w:r>
      <w:r>
        <w:rPr>
          <w:i/>
        </w:rPr>
        <w:t xml:space="preserve"> </w:t>
      </w:r>
    </w:p>
    <w:p w14:paraId="1A627B66" w14:textId="77777777" w:rsidR="002C76EF" w:rsidRPr="002C76EF" w:rsidRDefault="002C76EF" w:rsidP="002C76EF">
      <w:pPr>
        <w:numPr>
          <w:ilvl w:val="0"/>
          <w:numId w:val="25"/>
        </w:numPr>
        <w:spacing w:afterLines="100" w:after="240"/>
      </w:pPr>
      <w:r>
        <w:lastRenderedPageBreak/>
        <w:t xml:space="preserve">Feng, B., &amp; Ren, H. 2014. Designing effective teams: Can we overcome faultlines? 2014 </w:t>
      </w:r>
      <w:r w:rsidRPr="00F03B7D">
        <w:rPr>
          <w:i/>
        </w:rPr>
        <w:t xml:space="preserve">Decision Sciences Institute Annual Meeting, </w:t>
      </w:r>
      <w:smartTag w:uri="urn:schemas-microsoft-com:office:smarttags" w:element="place">
        <w:smartTag w:uri="urn:schemas-microsoft-com:office:smarttags" w:element="City">
          <w:r>
            <w:t>Tampa</w:t>
          </w:r>
        </w:smartTag>
        <w:r>
          <w:t xml:space="preserve">, </w:t>
        </w:r>
        <w:smartTag w:uri="urn:schemas-microsoft-com:office:smarttags" w:element="State">
          <w:r>
            <w:t>FL</w:t>
          </w:r>
          <w:r w:rsidRPr="00F92353">
            <w:t>.</w:t>
          </w:r>
        </w:smartTag>
      </w:smartTag>
      <w:r w:rsidRPr="00F92353">
        <w:t xml:space="preserve"> </w:t>
      </w:r>
    </w:p>
    <w:p w14:paraId="4F24AFA7" w14:textId="77777777" w:rsidR="00A5616A" w:rsidRPr="000F6ECB" w:rsidRDefault="00A5616A" w:rsidP="00A5616A">
      <w:pPr>
        <w:numPr>
          <w:ilvl w:val="0"/>
          <w:numId w:val="25"/>
        </w:numPr>
        <w:rPr>
          <w:b/>
        </w:rPr>
      </w:pPr>
      <w:proofErr w:type="spellStart"/>
      <w:r w:rsidRPr="00591E93">
        <w:t>Yunlu</w:t>
      </w:r>
      <w:proofErr w:type="spellEnd"/>
      <w:r w:rsidRPr="00591E93">
        <w:t>, D.,</w:t>
      </w:r>
      <w:r>
        <w:t xml:space="preserve"> </w:t>
      </w:r>
      <w:r w:rsidRPr="00591E93">
        <w:t xml:space="preserve">Ren, H., </w:t>
      </w:r>
      <w:r>
        <w:t xml:space="preserve">&amp; </w:t>
      </w:r>
      <w:proofErr w:type="spellStart"/>
      <w:r>
        <w:t>Fodchuk</w:t>
      </w:r>
      <w:proofErr w:type="spellEnd"/>
      <w:r>
        <w:t>, K.</w:t>
      </w:r>
      <w:r w:rsidRPr="00591E93">
        <w:t xml:space="preserve"> 201</w:t>
      </w:r>
      <w:r w:rsidR="007D3152">
        <w:t>4</w:t>
      </w:r>
      <w:r w:rsidRPr="00591E93">
        <w:t>. Home</w:t>
      </w:r>
      <w:r w:rsidRPr="00404772">
        <w:t xml:space="preserve"> </w:t>
      </w:r>
      <w:r>
        <w:t>a</w:t>
      </w:r>
      <w:r w:rsidRPr="00404772">
        <w:t xml:space="preserve">way from </w:t>
      </w:r>
      <w:r>
        <w:t>h</w:t>
      </w:r>
      <w:r w:rsidRPr="00404772">
        <w:t xml:space="preserve">ome: The </w:t>
      </w:r>
      <w:r>
        <w:t>r</w:t>
      </w:r>
      <w:r w:rsidRPr="00404772">
        <w:t xml:space="preserve">ole of </w:t>
      </w:r>
      <w:r>
        <w:t>c</w:t>
      </w:r>
      <w:r w:rsidRPr="00404772">
        <w:t xml:space="preserve">ommunity in </w:t>
      </w:r>
      <w:r>
        <w:t>e</w:t>
      </w:r>
      <w:r w:rsidRPr="00404772">
        <w:t xml:space="preserve">xpatriate </w:t>
      </w:r>
      <w:r>
        <w:t>w</w:t>
      </w:r>
      <w:r w:rsidRPr="00404772">
        <w:t xml:space="preserve">ork </w:t>
      </w:r>
      <w:r>
        <w:t>e</w:t>
      </w:r>
      <w:r w:rsidRPr="00404772">
        <w:t>ngagement</w:t>
      </w:r>
      <w:r w:rsidRPr="00591E93">
        <w:rPr>
          <w:b/>
        </w:rPr>
        <w:t>.</w:t>
      </w:r>
      <w:r>
        <w:rPr>
          <w:b/>
        </w:rPr>
        <w:t xml:space="preserve"> </w:t>
      </w:r>
      <w:r>
        <w:t xml:space="preserve">2014 </w:t>
      </w:r>
      <w:r w:rsidR="00B83442">
        <w:rPr>
          <w:i/>
        </w:rPr>
        <w:t xml:space="preserve">The Society for </w:t>
      </w:r>
      <w:r w:rsidRPr="005B1AA0">
        <w:rPr>
          <w:i/>
        </w:rPr>
        <w:t>Industrial/Organizational Psychology</w:t>
      </w:r>
      <w:r w:rsidRPr="005B1AA0">
        <w:t xml:space="preserve"> </w:t>
      </w:r>
      <w:r w:rsidRPr="00E62993">
        <w:rPr>
          <w:i/>
        </w:rPr>
        <w:t>Annual Meeting</w:t>
      </w:r>
      <w:r>
        <w:rPr>
          <w:i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t>Honolulu</w:t>
          </w:r>
        </w:smartTag>
        <w:r w:rsidRPr="00F44B49">
          <w:t xml:space="preserve">, </w:t>
        </w:r>
        <w:smartTag w:uri="urn:schemas-microsoft-com:office:smarttags" w:element="State">
          <w:r>
            <w:t>HI</w:t>
          </w:r>
        </w:smartTag>
      </w:smartTag>
      <w:r w:rsidRPr="00F44B49">
        <w:t>.</w:t>
      </w:r>
      <w:r>
        <w:rPr>
          <w:i/>
        </w:rPr>
        <w:t xml:space="preserve"> </w:t>
      </w:r>
    </w:p>
    <w:p w14:paraId="4D736AF7" w14:textId="77777777" w:rsidR="000F6ECB" w:rsidRPr="000F6ECB" w:rsidRDefault="000F6ECB" w:rsidP="000F6ECB">
      <w:pPr>
        <w:ind w:left="720"/>
        <w:rPr>
          <w:b/>
        </w:rPr>
      </w:pPr>
    </w:p>
    <w:p w14:paraId="5FDB62A4" w14:textId="77777777" w:rsidR="00E82E0E" w:rsidRDefault="00E82E0E" w:rsidP="001F58D5">
      <w:pPr>
        <w:numPr>
          <w:ilvl w:val="0"/>
          <w:numId w:val="16"/>
        </w:numPr>
        <w:spacing w:afterLines="100" w:after="240"/>
      </w:pPr>
      <w:r w:rsidRPr="00C960DA">
        <w:t>Gajendran, R.,</w:t>
      </w:r>
      <w:r>
        <w:t xml:space="preserve"> Ren, H.</w:t>
      </w:r>
      <w:r w:rsidR="00A6729D">
        <w:t>, &amp; Harrison, D.</w:t>
      </w:r>
      <w:r>
        <w:t xml:space="preserve"> 2013. </w:t>
      </w:r>
      <w:r w:rsidR="00EA041D">
        <w:t>O</w:t>
      </w:r>
      <w:r w:rsidRPr="00404772">
        <w:t xml:space="preserve">utcome </w:t>
      </w:r>
      <w:r>
        <w:t>i</w:t>
      </w:r>
      <w:r w:rsidRPr="00404772">
        <w:t xml:space="preserve">nterdependence, </w:t>
      </w:r>
      <w:r>
        <w:t>i</w:t>
      </w:r>
      <w:r w:rsidRPr="00404772">
        <w:t xml:space="preserve">nterpersonal </w:t>
      </w:r>
      <w:r>
        <w:t>k</w:t>
      </w:r>
      <w:r w:rsidRPr="00404772">
        <w:t xml:space="preserve">nowledge, </w:t>
      </w:r>
      <w:r>
        <w:t>s</w:t>
      </w:r>
      <w:r w:rsidRPr="00404772">
        <w:t xml:space="preserve">ubgroup </w:t>
      </w:r>
      <w:r>
        <w:t>f</w:t>
      </w:r>
      <w:r w:rsidRPr="00404772">
        <w:t xml:space="preserve">ormation and </w:t>
      </w:r>
      <w:r>
        <w:t>t</w:t>
      </w:r>
      <w:r w:rsidRPr="00404772">
        <w:t xml:space="preserve">eam </w:t>
      </w:r>
      <w:r>
        <w:t>p</w:t>
      </w:r>
      <w:r w:rsidRPr="00404772">
        <w:t xml:space="preserve">erformance: A </w:t>
      </w:r>
      <w:r>
        <w:t>t</w:t>
      </w:r>
      <w:r w:rsidRPr="00404772">
        <w:t xml:space="preserve">ransactive </w:t>
      </w:r>
      <w:r>
        <w:t>m</w:t>
      </w:r>
      <w:r w:rsidRPr="00404772">
        <w:t xml:space="preserve">emory </w:t>
      </w:r>
      <w:r>
        <w:t>s</w:t>
      </w:r>
      <w:r w:rsidRPr="00404772">
        <w:t xml:space="preserve">ystem </w:t>
      </w:r>
      <w:r>
        <w:t>p</w:t>
      </w:r>
      <w:r w:rsidRPr="00404772">
        <w:t xml:space="preserve">erspective. </w:t>
      </w:r>
      <w:r>
        <w:t xml:space="preserve">2013 </w:t>
      </w:r>
      <w:smartTag w:uri="urn:schemas-microsoft-com:office:smarttags" w:element="PlaceType">
        <w:r w:rsidRPr="00B32F5A">
          <w:rPr>
            <w:i/>
          </w:rPr>
          <w:t>Acade</w:t>
        </w:r>
        <w:r>
          <w:rPr>
            <w:i/>
          </w:rPr>
          <w:t>my</w:t>
        </w:r>
      </w:smartTag>
      <w:r>
        <w:rPr>
          <w:i/>
        </w:rPr>
        <w:t xml:space="preserve"> of </w:t>
      </w:r>
      <w:smartTag w:uri="urn:schemas-microsoft-com:office:smarttags" w:element="PlaceName">
        <w:r>
          <w:rPr>
            <w:i/>
          </w:rPr>
          <w:t>Management</w:t>
        </w:r>
      </w:smartTag>
      <w:r>
        <w:rPr>
          <w:i/>
        </w:rPr>
        <w:t xml:space="preserve"> Annual Meeting, </w:t>
      </w:r>
      <w:smartTag w:uri="urn:schemas-microsoft-com:office:smarttags" w:element="place">
        <w:smartTag w:uri="urn:schemas-microsoft-com:office:smarttags" w:element="City">
          <w:r>
            <w:t>Orlando</w:t>
          </w:r>
        </w:smartTag>
        <w:r>
          <w:t xml:space="preserve">, </w:t>
        </w:r>
        <w:smartTag w:uri="urn:schemas-microsoft-com:office:smarttags" w:element="State">
          <w:r>
            <w:t>FL</w:t>
          </w:r>
          <w:r w:rsidRPr="00E62993">
            <w:t>.</w:t>
          </w:r>
        </w:smartTag>
      </w:smartTag>
      <w:r>
        <w:rPr>
          <w:i/>
        </w:rPr>
        <w:t xml:space="preserve"> </w:t>
      </w:r>
    </w:p>
    <w:p w14:paraId="7E641068" w14:textId="77777777" w:rsidR="004A7B37" w:rsidRDefault="004A7B37" w:rsidP="004A7B37">
      <w:pPr>
        <w:numPr>
          <w:ilvl w:val="0"/>
          <w:numId w:val="16"/>
        </w:numPr>
      </w:pPr>
      <w:r w:rsidRPr="0067194D">
        <w:t xml:space="preserve">Ren, H., </w:t>
      </w:r>
      <w:r>
        <w:t xml:space="preserve">&amp; </w:t>
      </w:r>
      <w:proofErr w:type="spellStart"/>
      <w:r w:rsidRPr="0067194D">
        <w:t>Yunlu</w:t>
      </w:r>
      <w:proofErr w:type="spellEnd"/>
      <w:r w:rsidRPr="0067194D">
        <w:t>, D. 201</w:t>
      </w:r>
      <w:r>
        <w:t>3</w:t>
      </w:r>
      <w:r w:rsidRPr="0067194D">
        <w:t xml:space="preserve">. </w:t>
      </w:r>
      <w:r w:rsidRPr="00404772">
        <w:t xml:space="preserve">Thriving and </w:t>
      </w:r>
      <w:r>
        <w:t>r</w:t>
      </w:r>
      <w:r w:rsidRPr="00404772">
        <w:t xml:space="preserve">etention of </w:t>
      </w:r>
      <w:r>
        <w:t>e</w:t>
      </w:r>
      <w:r w:rsidRPr="00404772">
        <w:t xml:space="preserve">xpatriates: A </w:t>
      </w:r>
      <w:r>
        <w:t>c</w:t>
      </w:r>
      <w:r w:rsidRPr="00404772">
        <w:t xml:space="preserve">onservation of </w:t>
      </w:r>
      <w:r>
        <w:t>r</w:t>
      </w:r>
      <w:r w:rsidRPr="00404772">
        <w:t xml:space="preserve">esources </w:t>
      </w:r>
      <w:r>
        <w:t>p</w:t>
      </w:r>
      <w:r w:rsidRPr="00404772">
        <w:t>erspective</w:t>
      </w:r>
      <w:r>
        <w:rPr>
          <w:b/>
        </w:rPr>
        <w:t>.</w:t>
      </w:r>
      <w:r w:rsidRPr="00404772">
        <w:t xml:space="preserve"> 2013</w:t>
      </w:r>
      <w:r>
        <w:rPr>
          <w:b/>
        </w:rPr>
        <w:t xml:space="preserve"> </w:t>
      </w:r>
      <w:smartTag w:uri="urn:schemas-microsoft-com:office:smarttags" w:element="PlaceType">
        <w:r w:rsidRPr="00545EDF">
          <w:rPr>
            <w:i/>
          </w:rPr>
          <w:t>Academy</w:t>
        </w:r>
      </w:smartTag>
      <w:r w:rsidRPr="00545EDF">
        <w:rPr>
          <w:i/>
        </w:rPr>
        <w:t xml:space="preserve"> of </w:t>
      </w:r>
      <w:smartTag w:uri="urn:schemas-microsoft-com:office:smarttags" w:element="PlaceName">
        <w:r w:rsidRPr="00545EDF">
          <w:rPr>
            <w:i/>
          </w:rPr>
          <w:t>International</w:t>
        </w:r>
      </w:smartTag>
      <w:r w:rsidRPr="00545EDF">
        <w:rPr>
          <w:i/>
        </w:rPr>
        <w:t xml:space="preserve"> Business</w:t>
      </w:r>
      <w:r>
        <w:rPr>
          <w:i/>
        </w:rPr>
        <w:t xml:space="preserve"> Annual Meeting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Istanbul</w:t>
          </w:r>
        </w:smartTag>
        <w:r>
          <w:t xml:space="preserve">, </w:t>
        </w:r>
        <w:smartTag w:uri="urn:schemas-microsoft-com:office:smarttags" w:element="country-region">
          <w:r>
            <w:t>Turkey</w:t>
          </w:r>
        </w:smartTag>
      </w:smartTag>
      <w:r>
        <w:t xml:space="preserve">.  </w:t>
      </w:r>
    </w:p>
    <w:p w14:paraId="5FD65606" w14:textId="77777777" w:rsidR="004A7B37" w:rsidRPr="004A7B37" w:rsidRDefault="004A7B37" w:rsidP="003A05FA">
      <w:pPr>
        <w:ind w:left="720"/>
        <w:rPr>
          <w:lang w:val="en-US"/>
        </w:rPr>
      </w:pPr>
    </w:p>
    <w:p w14:paraId="3CAF01EA" w14:textId="77777777" w:rsidR="00FE7C2F" w:rsidRDefault="00FE7C2F" w:rsidP="00FE7C2F">
      <w:pPr>
        <w:numPr>
          <w:ilvl w:val="0"/>
          <w:numId w:val="16"/>
        </w:numPr>
      </w:pPr>
      <w:r>
        <w:t xml:space="preserve">Feng, B., &amp; Ren, H. 2013. Team faultlines and team effectiveness: An optimization model. </w:t>
      </w:r>
      <w:r w:rsidRPr="004C6173">
        <w:rPr>
          <w:i/>
        </w:rPr>
        <w:t>International Symposium on Management and Social Science</w:t>
      </w:r>
      <w:r>
        <w:rPr>
          <w:i/>
        </w:rPr>
        <w:t>s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Beijing</w:t>
          </w:r>
        </w:smartTag>
        <w:r>
          <w:t xml:space="preserve">, </w:t>
        </w:r>
        <w:smartTag w:uri="urn:schemas-microsoft-com:office:smarttags" w:element="country-region">
          <w:r>
            <w:t>China</w:t>
          </w:r>
        </w:smartTag>
      </w:smartTag>
      <w:r>
        <w:t xml:space="preserve">. </w:t>
      </w:r>
    </w:p>
    <w:p w14:paraId="20E950C4" w14:textId="77777777" w:rsidR="00FE7C2F" w:rsidRDefault="00FE7C2F" w:rsidP="00404772">
      <w:pPr>
        <w:ind w:left="720"/>
      </w:pPr>
    </w:p>
    <w:p w14:paraId="31CC321E" w14:textId="77777777" w:rsidR="00F03B7D" w:rsidRPr="00F03B7D" w:rsidRDefault="00F03B7D" w:rsidP="00F03B7D">
      <w:pPr>
        <w:numPr>
          <w:ilvl w:val="0"/>
          <w:numId w:val="25"/>
        </w:numPr>
        <w:rPr>
          <w:b/>
        </w:rPr>
      </w:pPr>
      <w:r w:rsidRPr="00C960DA">
        <w:t>Gajendran, R.,</w:t>
      </w:r>
      <w:r>
        <w:t xml:space="preserve"> &amp; Ren, H. 2013. T</w:t>
      </w:r>
      <w:r w:rsidRPr="00404772">
        <w:t xml:space="preserve">ransactive </w:t>
      </w:r>
      <w:r>
        <w:t>m</w:t>
      </w:r>
      <w:r w:rsidRPr="00404772">
        <w:t xml:space="preserve">emory </w:t>
      </w:r>
      <w:r>
        <w:t>and team performance: Moderating effect of diversity</w:t>
      </w:r>
      <w:r w:rsidRPr="00404772">
        <w:t xml:space="preserve">. </w:t>
      </w:r>
      <w:r>
        <w:t xml:space="preserve">2013 </w:t>
      </w:r>
      <w:r w:rsidRPr="005B1AA0">
        <w:rPr>
          <w:i/>
        </w:rPr>
        <w:t>The Society for Industrial/Organizational Psychology</w:t>
      </w:r>
      <w:r w:rsidRPr="005B1AA0">
        <w:t xml:space="preserve"> </w:t>
      </w:r>
      <w:r w:rsidRPr="00E62993">
        <w:rPr>
          <w:i/>
        </w:rPr>
        <w:t>Annual Meeting</w:t>
      </w:r>
      <w:r>
        <w:rPr>
          <w:i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t>Houston</w:t>
          </w:r>
        </w:smartTag>
        <w:r w:rsidRPr="00F44B49">
          <w:t xml:space="preserve">, </w:t>
        </w:r>
        <w:smartTag w:uri="urn:schemas-microsoft-com:office:smarttags" w:element="State">
          <w:r>
            <w:t>TX</w:t>
          </w:r>
        </w:smartTag>
      </w:smartTag>
      <w:r w:rsidRPr="00F44B49">
        <w:t>.</w:t>
      </w:r>
      <w:r>
        <w:rPr>
          <w:i/>
        </w:rPr>
        <w:t xml:space="preserve"> </w:t>
      </w:r>
    </w:p>
    <w:p w14:paraId="01AB643F" w14:textId="77777777" w:rsidR="00F03B7D" w:rsidRPr="00F44B49" w:rsidRDefault="00F03B7D" w:rsidP="00F03B7D">
      <w:pPr>
        <w:ind w:left="720"/>
        <w:rPr>
          <w:b/>
        </w:rPr>
      </w:pPr>
    </w:p>
    <w:p w14:paraId="273172F8" w14:textId="77777777" w:rsidR="00F44B49" w:rsidRPr="004D389C" w:rsidRDefault="00F44B49" w:rsidP="00F44B49">
      <w:pPr>
        <w:numPr>
          <w:ilvl w:val="0"/>
          <w:numId w:val="25"/>
        </w:numPr>
        <w:rPr>
          <w:b/>
        </w:rPr>
      </w:pPr>
      <w:r w:rsidRPr="00C960DA">
        <w:t xml:space="preserve">Ren, H., </w:t>
      </w:r>
      <w:proofErr w:type="spellStart"/>
      <w:r w:rsidRPr="00C960DA">
        <w:t>Yunlu</w:t>
      </w:r>
      <w:proofErr w:type="spellEnd"/>
      <w:r w:rsidRPr="00C960DA">
        <w:t xml:space="preserve">, D., </w:t>
      </w:r>
      <w:r>
        <w:t xml:space="preserve">&amp; </w:t>
      </w:r>
      <w:proofErr w:type="spellStart"/>
      <w:r w:rsidR="00C95720">
        <w:t>Fodchuk</w:t>
      </w:r>
      <w:proofErr w:type="spellEnd"/>
      <w:r w:rsidR="00C95720">
        <w:t>, K.</w:t>
      </w:r>
      <w:r>
        <w:t xml:space="preserve"> 2012. Engagement of </w:t>
      </w:r>
      <w:proofErr w:type="spellStart"/>
      <w:r>
        <w:t>self initiated</w:t>
      </w:r>
      <w:proofErr w:type="spellEnd"/>
      <w:r>
        <w:t xml:space="preserve"> expatriates: Personality and information seeking. 2012 </w:t>
      </w:r>
      <w:r w:rsidRPr="005B1AA0">
        <w:rPr>
          <w:i/>
        </w:rPr>
        <w:t>The Society for Industrial/Organizational Psychology</w:t>
      </w:r>
      <w:r w:rsidRPr="005B1AA0">
        <w:t xml:space="preserve"> </w:t>
      </w:r>
      <w:r w:rsidRPr="00E62993">
        <w:rPr>
          <w:i/>
        </w:rPr>
        <w:t>Annual Meeting</w:t>
      </w:r>
      <w:r>
        <w:rPr>
          <w:i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44B49">
            <w:t>San Diego</w:t>
          </w:r>
        </w:smartTag>
        <w:r w:rsidRPr="00F44B49">
          <w:t xml:space="preserve">, </w:t>
        </w:r>
        <w:smartTag w:uri="urn:schemas-microsoft-com:office:smarttags" w:element="State">
          <w:r w:rsidRPr="00F44B49">
            <w:t>CA</w:t>
          </w:r>
        </w:smartTag>
      </w:smartTag>
      <w:r w:rsidRPr="00F44B49">
        <w:t>.</w:t>
      </w:r>
      <w:r>
        <w:rPr>
          <w:i/>
        </w:rPr>
        <w:t xml:space="preserve"> </w:t>
      </w:r>
    </w:p>
    <w:p w14:paraId="2F1462C6" w14:textId="77777777" w:rsidR="004D389C" w:rsidRPr="00F44B49" w:rsidRDefault="004D389C" w:rsidP="004D389C">
      <w:pPr>
        <w:ind w:left="720"/>
        <w:rPr>
          <w:b/>
        </w:rPr>
      </w:pPr>
    </w:p>
    <w:p w14:paraId="3C1E05C5" w14:textId="77777777" w:rsidR="00F44B49" w:rsidRPr="00F44B49" w:rsidRDefault="00F44B49" w:rsidP="00F44B49">
      <w:pPr>
        <w:numPr>
          <w:ilvl w:val="0"/>
          <w:numId w:val="25"/>
        </w:numPr>
      </w:pPr>
      <w:r>
        <w:t xml:space="preserve">Ren, H., </w:t>
      </w:r>
      <w:proofErr w:type="spellStart"/>
      <w:r>
        <w:t>Yunlu</w:t>
      </w:r>
      <w:proofErr w:type="spellEnd"/>
      <w:r>
        <w:t xml:space="preserve">, D., Shaffer, M., &amp; </w:t>
      </w:r>
      <w:proofErr w:type="spellStart"/>
      <w:r w:rsidRPr="00B3429E">
        <w:t>Fodchuk</w:t>
      </w:r>
      <w:proofErr w:type="spellEnd"/>
      <w:r w:rsidR="00C95720">
        <w:t>, K.</w:t>
      </w:r>
      <w:r>
        <w:t xml:space="preserve"> </w:t>
      </w:r>
      <w:r w:rsidRPr="00C960DA">
        <w:t>201</w:t>
      </w:r>
      <w:r>
        <w:t>2</w:t>
      </w:r>
      <w:r w:rsidRPr="00C960DA">
        <w:t xml:space="preserve">. Self-initiated expatriates’ decision to stay: </w:t>
      </w:r>
      <w:r>
        <w:t>J</w:t>
      </w:r>
      <w:r w:rsidRPr="00C960DA">
        <w:t>ob deprivation and thriving.</w:t>
      </w:r>
      <w:r>
        <w:t xml:space="preserve"> 2012 </w:t>
      </w:r>
      <w:r w:rsidRPr="00F44B49">
        <w:rPr>
          <w:i/>
        </w:rPr>
        <w:t>The Society for Industrial/Organizational Psychology</w:t>
      </w:r>
      <w:r w:rsidRPr="005B1AA0">
        <w:t xml:space="preserve"> </w:t>
      </w:r>
      <w:r w:rsidRPr="00F44B49">
        <w:rPr>
          <w:i/>
        </w:rPr>
        <w:t xml:space="preserve">Annual Meeting, </w:t>
      </w:r>
      <w:smartTag w:uri="urn:schemas-microsoft-com:office:smarttags" w:element="place">
        <w:smartTag w:uri="urn:schemas-microsoft-com:office:smarttags" w:element="City">
          <w:r w:rsidRPr="00F44B49">
            <w:t>San Diego</w:t>
          </w:r>
        </w:smartTag>
        <w:r w:rsidRPr="00F44B49">
          <w:t xml:space="preserve">, </w:t>
        </w:r>
        <w:smartTag w:uri="urn:schemas-microsoft-com:office:smarttags" w:element="State">
          <w:r w:rsidRPr="00F44B49">
            <w:t>CA</w:t>
          </w:r>
        </w:smartTag>
      </w:smartTag>
      <w:r w:rsidRPr="00F44B49">
        <w:t>.</w:t>
      </w:r>
      <w:r w:rsidRPr="00F44B49">
        <w:rPr>
          <w:i/>
        </w:rPr>
        <w:t xml:space="preserve"> </w:t>
      </w:r>
    </w:p>
    <w:p w14:paraId="66D0271D" w14:textId="77777777" w:rsidR="00F44B49" w:rsidRDefault="00F44B49">
      <w:pPr>
        <w:rPr>
          <w:b/>
        </w:rPr>
      </w:pPr>
    </w:p>
    <w:p w14:paraId="5A79677D" w14:textId="77777777" w:rsidR="00900F8C" w:rsidRPr="00E37DC5" w:rsidRDefault="00900F8C" w:rsidP="00900F8C">
      <w:pPr>
        <w:numPr>
          <w:ilvl w:val="0"/>
          <w:numId w:val="16"/>
        </w:numPr>
      </w:pPr>
      <w:r>
        <w:t xml:space="preserve">Ren, H., </w:t>
      </w:r>
      <w:proofErr w:type="spellStart"/>
      <w:r>
        <w:t>Yunlu</w:t>
      </w:r>
      <w:proofErr w:type="spellEnd"/>
      <w:r>
        <w:t xml:space="preserve">, D., </w:t>
      </w:r>
      <w:proofErr w:type="spellStart"/>
      <w:r w:rsidRPr="00B3429E">
        <w:t>Fodchuk</w:t>
      </w:r>
      <w:proofErr w:type="spellEnd"/>
      <w:r>
        <w:t xml:space="preserve">, K., &amp; Shaffer, M. 2011. Cultural intelligence, role clarity and thriving: Implications for self-initiated expatriate experiences. 2011 </w:t>
      </w:r>
      <w:smartTag w:uri="urn:schemas-microsoft-com:office:smarttags" w:element="PlaceType">
        <w:r w:rsidRPr="00B32F5A">
          <w:rPr>
            <w:i/>
          </w:rPr>
          <w:t>Acade</w:t>
        </w:r>
        <w:r>
          <w:rPr>
            <w:i/>
          </w:rPr>
          <w:t>my</w:t>
        </w:r>
      </w:smartTag>
      <w:r>
        <w:rPr>
          <w:i/>
        </w:rPr>
        <w:t xml:space="preserve"> of </w:t>
      </w:r>
      <w:smartTag w:uri="urn:schemas-microsoft-com:office:smarttags" w:element="PlaceName">
        <w:r>
          <w:rPr>
            <w:i/>
          </w:rPr>
          <w:t>Management</w:t>
        </w:r>
      </w:smartTag>
      <w:r>
        <w:rPr>
          <w:i/>
        </w:rPr>
        <w:t xml:space="preserve"> Annual Meeting, </w:t>
      </w:r>
      <w:smartTag w:uri="urn:schemas-microsoft-com:office:smarttags" w:element="place">
        <w:smartTag w:uri="urn:schemas-microsoft-com:office:smarttags" w:element="City">
          <w:r w:rsidRPr="00E62993">
            <w:t>San Antonio</w:t>
          </w:r>
        </w:smartTag>
        <w:r w:rsidR="003A0E3A">
          <w:t xml:space="preserve">, </w:t>
        </w:r>
        <w:smartTag w:uri="urn:schemas-microsoft-com:office:smarttags" w:element="State">
          <w:r w:rsidR="003A0E3A">
            <w:t>TX</w:t>
          </w:r>
        </w:smartTag>
      </w:smartTag>
      <w:r w:rsidRPr="00E62993">
        <w:t>.</w:t>
      </w:r>
      <w:r>
        <w:rPr>
          <w:i/>
        </w:rPr>
        <w:t xml:space="preserve"> </w:t>
      </w:r>
    </w:p>
    <w:p w14:paraId="7E840C16" w14:textId="77777777" w:rsidR="00E37DC5" w:rsidRPr="00665B20" w:rsidRDefault="00E37DC5" w:rsidP="00E37DC5">
      <w:pPr>
        <w:ind w:left="720"/>
      </w:pPr>
    </w:p>
    <w:p w14:paraId="2AD0947D" w14:textId="77777777" w:rsidR="00665B20" w:rsidRPr="00665B20" w:rsidRDefault="00665B20" w:rsidP="00665B20">
      <w:pPr>
        <w:numPr>
          <w:ilvl w:val="0"/>
          <w:numId w:val="16"/>
        </w:numPr>
      </w:pPr>
      <w:r>
        <w:t xml:space="preserve">Ren, H., Chen, Y., &amp; Zhang, L. 2011. </w:t>
      </w:r>
      <w:r w:rsidRPr="00665B20">
        <w:t>When you feel lonely at work: Social loneliness, work strains, and performance</w:t>
      </w:r>
      <w:r>
        <w:t xml:space="preserve">. </w:t>
      </w:r>
      <w:r w:rsidRPr="00665B20">
        <w:rPr>
          <w:i/>
        </w:rPr>
        <w:t>Global Business and Social Science Research Conference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Beijing</w:t>
          </w:r>
        </w:smartTag>
        <w:r>
          <w:t xml:space="preserve">, </w:t>
        </w:r>
        <w:smartTag w:uri="urn:schemas-microsoft-com:office:smarttags" w:element="country-region">
          <w:r>
            <w:t>China</w:t>
          </w:r>
        </w:smartTag>
      </w:smartTag>
      <w:r>
        <w:t xml:space="preserve">. </w:t>
      </w:r>
    </w:p>
    <w:p w14:paraId="1EDD59DA" w14:textId="77777777" w:rsidR="00665B20" w:rsidRDefault="00665B20" w:rsidP="00665B20">
      <w:pPr>
        <w:ind w:left="720"/>
      </w:pPr>
    </w:p>
    <w:p w14:paraId="2CCCBCE4" w14:textId="77777777" w:rsidR="00BB5F08" w:rsidRDefault="00D3023F" w:rsidP="00BB5F08">
      <w:pPr>
        <w:numPr>
          <w:ilvl w:val="0"/>
          <w:numId w:val="17"/>
        </w:numPr>
      </w:pPr>
      <w:r>
        <w:t>Feng, B, &amp; Ren, H.</w:t>
      </w:r>
      <w:r w:rsidR="00BB5F08">
        <w:t xml:space="preserve"> 2010. A </w:t>
      </w:r>
      <w:proofErr w:type="gramStart"/>
      <w:r w:rsidR="00BB5F08">
        <w:t>diversity based</w:t>
      </w:r>
      <w:proofErr w:type="gramEnd"/>
      <w:r w:rsidR="00BB5F08">
        <w:t xml:space="preserve"> model for effective team formation. 2010 </w:t>
      </w:r>
      <w:r w:rsidR="00BB5F08" w:rsidRPr="00BB5F08">
        <w:rPr>
          <w:i/>
        </w:rPr>
        <w:t>Decision Science</w:t>
      </w:r>
      <w:r w:rsidR="00BB5F08">
        <w:rPr>
          <w:i/>
        </w:rPr>
        <w:t>s Institute</w:t>
      </w:r>
      <w:r w:rsidR="00BB5F08" w:rsidRPr="00BB5F08">
        <w:rPr>
          <w:i/>
        </w:rPr>
        <w:t xml:space="preserve"> Annual </w:t>
      </w:r>
      <w:r w:rsidR="00BB5F08">
        <w:rPr>
          <w:i/>
        </w:rPr>
        <w:t>Meeting</w:t>
      </w:r>
      <w:r w:rsidR="00BB5F08">
        <w:t xml:space="preserve">, </w:t>
      </w:r>
      <w:smartTag w:uri="urn:schemas-microsoft-com:office:smarttags" w:element="place">
        <w:smartTag w:uri="urn:schemas-microsoft-com:office:smarttags" w:element="City">
          <w:r w:rsidR="00BB5F08">
            <w:t>San Diego</w:t>
          </w:r>
        </w:smartTag>
        <w:r w:rsidR="003A0E3A">
          <w:t xml:space="preserve">, </w:t>
        </w:r>
        <w:smartTag w:uri="urn:schemas-microsoft-com:office:smarttags" w:element="State">
          <w:r w:rsidR="003A0E3A">
            <w:t>CA</w:t>
          </w:r>
        </w:smartTag>
      </w:smartTag>
      <w:r w:rsidR="00BB5F08">
        <w:t xml:space="preserve">. </w:t>
      </w:r>
    </w:p>
    <w:p w14:paraId="45772F40" w14:textId="77777777" w:rsidR="001862D6" w:rsidRDefault="001862D6" w:rsidP="001862D6">
      <w:pPr>
        <w:ind w:left="720"/>
      </w:pPr>
    </w:p>
    <w:p w14:paraId="085C7B7A" w14:textId="77777777" w:rsidR="00B96D69" w:rsidRDefault="00B96D69" w:rsidP="00B96D69">
      <w:pPr>
        <w:numPr>
          <w:ilvl w:val="0"/>
          <w:numId w:val="17"/>
        </w:numPr>
      </w:pPr>
      <w:r>
        <w:t xml:space="preserve">Ren, H., Fodchuk, K., &amp; Miller, G. 2010. A proactive perspective on expatriate retention. </w:t>
      </w:r>
      <w:r w:rsidRPr="00F33B3F">
        <w:t xml:space="preserve">2010 </w:t>
      </w:r>
      <w:smartTag w:uri="urn:schemas-microsoft-com:office:smarttags" w:element="PlaceType">
        <w:r w:rsidRPr="00B96D69">
          <w:rPr>
            <w:i/>
          </w:rPr>
          <w:t>Academy</w:t>
        </w:r>
      </w:smartTag>
      <w:r w:rsidRPr="00B96D69">
        <w:rPr>
          <w:i/>
        </w:rPr>
        <w:t xml:space="preserve"> of </w:t>
      </w:r>
      <w:smartTag w:uri="urn:schemas-microsoft-com:office:smarttags" w:element="PlaceName">
        <w:r w:rsidRPr="00B96D69">
          <w:rPr>
            <w:i/>
          </w:rPr>
          <w:t>Management</w:t>
        </w:r>
      </w:smartTag>
      <w:r w:rsidR="00E62993">
        <w:rPr>
          <w:i/>
        </w:rPr>
        <w:t xml:space="preserve"> Annual Meeting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Montreal</w:t>
          </w:r>
        </w:smartTag>
      </w:smartTag>
      <w:r>
        <w:t xml:space="preserve">.  </w:t>
      </w:r>
    </w:p>
    <w:p w14:paraId="5EF9A6E6" w14:textId="77777777" w:rsidR="00A230BE" w:rsidRDefault="00A230BE" w:rsidP="00A230BE"/>
    <w:p w14:paraId="2A84AC82" w14:textId="77777777" w:rsidR="003F5C10" w:rsidRDefault="003F5C10" w:rsidP="003F5C10">
      <w:pPr>
        <w:numPr>
          <w:ilvl w:val="0"/>
          <w:numId w:val="17"/>
        </w:numPr>
      </w:pPr>
      <w:r>
        <w:lastRenderedPageBreak/>
        <w:t xml:space="preserve">Ren, H., Gray, B., &amp; Harrison, D. </w:t>
      </w:r>
      <w:r w:rsidRPr="005A4A2C">
        <w:t>200</w:t>
      </w:r>
      <w:r>
        <w:t xml:space="preserve">9.  Triggering faultline effects in teams: The role of bonding, breaching and bridging social ties. 2009 </w:t>
      </w:r>
      <w:smartTag w:uri="urn:schemas-microsoft-com:office:smarttags" w:element="PlaceType">
        <w:r w:rsidRPr="00AB74A7">
          <w:rPr>
            <w:i/>
          </w:rPr>
          <w:t>Academy</w:t>
        </w:r>
      </w:smartTag>
      <w:r w:rsidRPr="00AB74A7">
        <w:rPr>
          <w:i/>
        </w:rPr>
        <w:t xml:space="preserve"> of </w:t>
      </w:r>
      <w:smartTag w:uri="urn:schemas-microsoft-com:office:smarttags" w:element="PlaceName">
        <w:r w:rsidRPr="00AB74A7">
          <w:rPr>
            <w:i/>
          </w:rPr>
          <w:t>Management</w:t>
        </w:r>
      </w:smartTag>
      <w:r w:rsidR="00E62993">
        <w:rPr>
          <w:i/>
        </w:rPr>
        <w:t xml:space="preserve"> Annual Meeting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  <w:r w:rsidR="003A0E3A">
          <w:t xml:space="preserve">, </w:t>
        </w:r>
        <w:smartTag w:uri="urn:schemas-microsoft-com:office:smarttags" w:element="State">
          <w:r w:rsidR="003A0E3A">
            <w:t>IL</w:t>
          </w:r>
        </w:smartTag>
      </w:smartTag>
      <w:r>
        <w:t xml:space="preserve">. </w:t>
      </w:r>
    </w:p>
    <w:p w14:paraId="3EDAC0BB" w14:textId="77777777" w:rsidR="00BA193A" w:rsidRDefault="00BA193A" w:rsidP="00BA193A"/>
    <w:p w14:paraId="6920A70A" w14:textId="77777777" w:rsidR="003F5C10" w:rsidRDefault="003F5C10" w:rsidP="003F5C10">
      <w:pPr>
        <w:numPr>
          <w:ilvl w:val="0"/>
          <w:numId w:val="16"/>
        </w:numPr>
      </w:pPr>
      <w:r w:rsidRPr="009D23DE">
        <w:t>Kraime</w:t>
      </w:r>
      <w:r>
        <w:t>r, M., Shaffer, M., &amp; Ren, H.</w:t>
      </w:r>
      <w:r w:rsidRPr="009D23DE">
        <w:t xml:space="preserve"> </w:t>
      </w:r>
      <w:r>
        <w:t xml:space="preserve"> 2009. Expatriate embeddedness and repatriate turnover: An identity distress perspective. 2009 </w:t>
      </w:r>
      <w:smartTag w:uri="urn:schemas-microsoft-com:office:smarttags" w:element="PlaceType">
        <w:r w:rsidRPr="00545EDF">
          <w:rPr>
            <w:i/>
          </w:rPr>
          <w:t>Academy</w:t>
        </w:r>
      </w:smartTag>
      <w:r w:rsidRPr="00545EDF">
        <w:rPr>
          <w:i/>
        </w:rPr>
        <w:t xml:space="preserve"> of </w:t>
      </w:r>
      <w:smartTag w:uri="urn:schemas-microsoft-com:office:smarttags" w:element="PlaceName">
        <w:r w:rsidRPr="00545EDF">
          <w:rPr>
            <w:i/>
          </w:rPr>
          <w:t>Management</w:t>
        </w:r>
      </w:smartTag>
      <w:r w:rsidR="00E62993">
        <w:rPr>
          <w:i/>
        </w:rPr>
        <w:t xml:space="preserve"> Annual Meeting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  <w:r w:rsidR="003A0E3A">
          <w:t xml:space="preserve">, </w:t>
        </w:r>
        <w:smartTag w:uri="urn:schemas-microsoft-com:office:smarttags" w:element="State">
          <w:r w:rsidR="003A0E3A">
            <w:t>IL</w:t>
          </w:r>
        </w:smartTag>
      </w:smartTag>
      <w:r>
        <w:t>.</w:t>
      </w:r>
    </w:p>
    <w:p w14:paraId="24B5140F" w14:textId="77777777" w:rsidR="006F5EFD" w:rsidRDefault="006F5EFD" w:rsidP="006F5EFD">
      <w:pPr>
        <w:ind w:left="720"/>
      </w:pPr>
    </w:p>
    <w:p w14:paraId="51CF4CBA" w14:textId="77777777" w:rsidR="003F5C10" w:rsidRDefault="003F5C10" w:rsidP="003F5C10">
      <w:pPr>
        <w:numPr>
          <w:ilvl w:val="0"/>
          <w:numId w:val="16"/>
        </w:numPr>
      </w:pPr>
      <w:r>
        <w:t xml:space="preserve">Fu, C., Hsu, Y., Shaffer, M., &amp; Ren, H. 2009. Socialization tactics and expatriate outcomes: The mediating roles of social integration and adjustment. 2009 </w:t>
      </w:r>
      <w:smartTag w:uri="urn:schemas-microsoft-com:office:smarttags" w:element="PlaceType">
        <w:r w:rsidRPr="00545EDF">
          <w:rPr>
            <w:i/>
          </w:rPr>
          <w:t>Academy</w:t>
        </w:r>
      </w:smartTag>
      <w:r w:rsidRPr="00545EDF">
        <w:rPr>
          <w:i/>
        </w:rPr>
        <w:t xml:space="preserve"> of </w:t>
      </w:r>
      <w:smartTag w:uri="urn:schemas-microsoft-com:office:smarttags" w:element="PlaceName">
        <w:r w:rsidRPr="00545EDF">
          <w:rPr>
            <w:i/>
          </w:rPr>
          <w:t>International</w:t>
        </w:r>
      </w:smartTag>
      <w:r w:rsidRPr="00545EDF">
        <w:rPr>
          <w:i/>
        </w:rPr>
        <w:t xml:space="preserve"> Business</w:t>
      </w:r>
      <w:r w:rsidR="00E62993">
        <w:rPr>
          <w:i/>
        </w:rPr>
        <w:t xml:space="preserve"> Annual Meeting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San Diego</w:t>
          </w:r>
        </w:smartTag>
        <w:r w:rsidR="003A0E3A">
          <w:t xml:space="preserve">, </w:t>
        </w:r>
        <w:smartTag w:uri="urn:schemas-microsoft-com:office:smarttags" w:element="State">
          <w:r w:rsidR="003A0E3A">
            <w:t>CA</w:t>
          </w:r>
        </w:smartTag>
      </w:smartTag>
      <w:r>
        <w:t xml:space="preserve">. </w:t>
      </w:r>
    </w:p>
    <w:p w14:paraId="18BF6E23" w14:textId="77777777" w:rsidR="00B21908" w:rsidRDefault="00B21908" w:rsidP="00B21908">
      <w:pPr>
        <w:ind w:left="720"/>
      </w:pPr>
    </w:p>
    <w:p w14:paraId="02F10425" w14:textId="77777777" w:rsidR="006E07EE" w:rsidRPr="006E07EE" w:rsidRDefault="006E07EE" w:rsidP="006E07EE">
      <w:pPr>
        <w:numPr>
          <w:ilvl w:val="0"/>
          <w:numId w:val="18"/>
        </w:numPr>
      </w:pPr>
      <w:proofErr w:type="spellStart"/>
      <w:r w:rsidRPr="006E07EE">
        <w:t>Chiaburu</w:t>
      </w:r>
      <w:proofErr w:type="spellEnd"/>
      <w:r w:rsidRPr="006E07EE">
        <w:t>, D., Ha</w:t>
      </w:r>
      <w:r>
        <w:t xml:space="preserve">rrison, D. A., &amp; Ren, H. 2008. </w:t>
      </w:r>
      <w:r w:rsidRPr="006E07EE">
        <w:t>Do in- and out-group boundaries determine social support in teams? Potential, active, attenuate</w:t>
      </w:r>
      <w:r>
        <w:t>d, and accentuated distinctions</w:t>
      </w:r>
      <w:r w:rsidRPr="006E07EE">
        <w:t>. 2008</w:t>
      </w:r>
      <w:r>
        <w:t xml:space="preserve"> </w:t>
      </w:r>
      <w:smartTag w:uri="urn:schemas-microsoft-com:office:smarttags" w:element="PlaceType">
        <w:r w:rsidRPr="00AB74A7">
          <w:rPr>
            <w:i/>
          </w:rPr>
          <w:t>Academy</w:t>
        </w:r>
      </w:smartTag>
      <w:r w:rsidRPr="00AB74A7">
        <w:rPr>
          <w:i/>
        </w:rPr>
        <w:t xml:space="preserve"> of </w:t>
      </w:r>
      <w:smartTag w:uri="urn:schemas-microsoft-com:office:smarttags" w:element="PlaceName">
        <w:r w:rsidRPr="00AB74A7">
          <w:rPr>
            <w:i/>
          </w:rPr>
          <w:t>Management</w:t>
        </w:r>
      </w:smartTag>
      <w:r w:rsidR="00E62993">
        <w:rPr>
          <w:i/>
        </w:rPr>
        <w:t xml:space="preserve"> Annual Meeting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Anaheim</w:t>
          </w:r>
        </w:smartTag>
        <w:r w:rsidR="003A0E3A">
          <w:t xml:space="preserve">, </w:t>
        </w:r>
        <w:smartTag w:uri="urn:schemas-microsoft-com:office:smarttags" w:element="State">
          <w:r w:rsidR="003A0E3A">
            <w:t>CA</w:t>
          </w:r>
        </w:smartTag>
      </w:smartTag>
      <w:r>
        <w:t xml:space="preserve">. </w:t>
      </w:r>
    </w:p>
    <w:p w14:paraId="7338A13B" w14:textId="77777777" w:rsidR="006E07EE" w:rsidRDefault="006E07EE">
      <w:pPr>
        <w:rPr>
          <w:b/>
        </w:rPr>
      </w:pPr>
    </w:p>
    <w:p w14:paraId="5E8E5191" w14:textId="77777777" w:rsidR="005A4A2C" w:rsidRDefault="00E4224C" w:rsidP="00E4224C">
      <w:pPr>
        <w:numPr>
          <w:ilvl w:val="0"/>
          <w:numId w:val="17"/>
        </w:numPr>
      </w:pPr>
      <w:r>
        <w:t>Ren, H.</w:t>
      </w:r>
      <w:r w:rsidR="005A4A2C" w:rsidRPr="005A4A2C">
        <w:t xml:space="preserve"> 2007</w:t>
      </w:r>
      <w:r>
        <w:t xml:space="preserve">. </w:t>
      </w:r>
      <w:r w:rsidR="005A4A2C">
        <w:t xml:space="preserve">Surface and </w:t>
      </w:r>
      <w:r>
        <w:t>d</w:t>
      </w:r>
      <w:r w:rsidR="005A4A2C">
        <w:t xml:space="preserve">eep </w:t>
      </w:r>
      <w:r>
        <w:t>l</w:t>
      </w:r>
      <w:r w:rsidR="005A4A2C">
        <w:t xml:space="preserve">evel </w:t>
      </w:r>
      <w:r>
        <w:t>f</w:t>
      </w:r>
      <w:r w:rsidR="005A4A2C">
        <w:t xml:space="preserve">aultlines and </w:t>
      </w:r>
      <w:r>
        <w:t>n</w:t>
      </w:r>
      <w:r w:rsidR="005A4A2C">
        <w:t xml:space="preserve">etwork </w:t>
      </w:r>
      <w:r>
        <w:t>t</w:t>
      </w:r>
      <w:r w:rsidR="005A4A2C">
        <w:t xml:space="preserve">ies in </w:t>
      </w:r>
      <w:r>
        <w:t>m</w:t>
      </w:r>
      <w:r w:rsidR="005A4A2C">
        <w:t xml:space="preserve">ulticultural </w:t>
      </w:r>
      <w:r>
        <w:t>t</w:t>
      </w:r>
      <w:r w:rsidR="005A4A2C">
        <w:t>eams</w:t>
      </w:r>
      <w:r>
        <w:t>.</w:t>
      </w:r>
      <w:r w:rsidR="005A4A2C">
        <w:t xml:space="preserve"> 2007 </w:t>
      </w:r>
      <w:smartTag w:uri="urn:schemas-microsoft-com:office:smarttags" w:element="PlaceType">
        <w:r w:rsidR="005A4A2C" w:rsidRPr="00AB74A7">
          <w:rPr>
            <w:i/>
          </w:rPr>
          <w:t>Academy</w:t>
        </w:r>
      </w:smartTag>
      <w:r w:rsidR="005A4A2C" w:rsidRPr="00AB74A7">
        <w:rPr>
          <w:i/>
        </w:rPr>
        <w:t xml:space="preserve"> of </w:t>
      </w:r>
      <w:smartTag w:uri="urn:schemas-microsoft-com:office:smarttags" w:element="PlaceName">
        <w:r w:rsidR="005A4A2C" w:rsidRPr="00AB74A7">
          <w:rPr>
            <w:i/>
          </w:rPr>
          <w:t>Management</w:t>
        </w:r>
      </w:smartTag>
      <w:r w:rsidR="00E62993">
        <w:rPr>
          <w:i/>
        </w:rPr>
        <w:t xml:space="preserve"> Annual Meeting</w:t>
      </w:r>
      <w:r w:rsidR="005A4A2C">
        <w:t xml:space="preserve">, </w:t>
      </w:r>
      <w:smartTag w:uri="urn:schemas-microsoft-com:office:smarttags" w:element="place">
        <w:smartTag w:uri="urn:schemas-microsoft-com:office:smarttags" w:element="City">
          <w:r w:rsidR="00C65DCA">
            <w:t>Philadelphia</w:t>
          </w:r>
        </w:smartTag>
        <w:r w:rsidR="003A0E3A">
          <w:t xml:space="preserve">, </w:t>
        </w:r>
        <w:smartTag w:uri="urn:schemas-microsoft-com:office:smarttags" w:element="State">
          <w:r w:rsidR="003A0E3A">
            <w:t>PA</w:t>
          </w:r>
          <w:r w:rsidR="00AB74A7">
            <w:t>.</w:t>
          </w:r>
        </w:smartTag>
      </w:smartTag>
      <w:r w:rsidR="005A4A2C">
        <w:t xml:space="preserve"> </w:t>
      </w:r>
    </w:p>
    <w:p w14:paraId="14DBFF45" w14:textId="77777777" w:rsidR="005A4A2C" w:rsidRPr="005A4A2C" w:rsidRDefault="005A4A2C" w:rsidP="0027346E">
      <w:pPr>
        <w:tabs>
          <w:tab w:val="num" w:pos="360"/>
        </w:tabs>
        <w:ind w:left="360" w:hanging="360"/>
      </w:pPr>
    </w:p>
    <w:p w14:paraId="56DCBA81" w14:textId="77777777" w:rsidR="00986B30" w:rsidRDefault="00E4224C" w:rsidP="00E4224C">
      <w:pPr>
        <w:numPr>
          <w:ilvl w:val="0"/>
          <w:numId w:val="17"/>
        </w:numPr>
      </w:pPr>
      <w:r>
        <w:t>Gray, B., &amp; Ren, H.</w:t>
      </w:r>
      <w:r w:rsidR="00986B30">
        <w:t xml:space="preserve"> 2007. The </w:t>
      </w:r>
      <w:r>
        <w:t>r</w:t>
      </w:r>
      <w:r w:rsidR="00986B30">
        <w:t xml:space="preserve">ole of </w:t>
      </w:r>
      <w:r>
        <w:t>b</w:t>
      </w:r>
      <w:r w:rsidR="00986B30">
        <w:t xml:space="preserve">rokers in </w:t>
      </w:r>
      <w:r>
        <w:t>r</w:t>
      </w:r>
      <w:r w:rsidR="00986B30">
        <w:t xml:space="preserve">esolving </w:t>
      </w:r>
      <w:r>
        <w:t>t</w:t>
      </w:r>
      <w:r w:rsidR="00986B30">
        <w:t xml:space="preserve">ransdisciplinary </w:t>
      </w:r>
      <w:r>
        <w:t>c</w:t>
      </w:r>
      <w:r w:rsidR="00986B30">
        <w:t xml:space="preserve">onflict and </w:t>
      </w:r>
      <w:r>
        <w:t>p</w:t>
      </w:r>
      <w:r w:rsidR="00986B30">
        <w:t xml:space="preserve">romoting </w:t>
      </w:r>
      <w:r>
        <w:t>s</w:t>
      </w:r>
      <w:r w:rsidR="00986B30">
        <w:t xml:space="preserve">cientific </w:t>
      </w:r>
      <w:r>
        <w:t>c</w:t>
      </w:r>
      <w:r w:rsidR="00986B30">
        <w:t>ollaboration</w:t>
      </w:r>
      <w:r>
        <w:t>.</w:t>
      </w:r>
      <w:r w:rsidR="00986B30">
        <w:t xml:space="preserve"> 2007 </w:t>
      </w:r>
      <w:r w:rsidR="00986B30" w:rsidRPr="00AB74A7">
        <w:rPr>
          <w:i/>
        </w:rPr>
        <w:t>International Association of Conflict Management</w:t>
      </w:r>
      <w:r w:rsidR="00986B30">
        <w:t xml:space="preserve"> </w:t>
      </w:r>
      <w:r w:rsidR="00986B30" w:rsidRPr="00AB74A7">
        <w:rPr>
          <w:i/>
        </w:rPr>
        <w:t>Conference</w:t>
      </w:r>
      <w:r w:rsidR="00986B30">
        <w:t xml:space="preserve">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PostalCode">
            <w:r w:rsidR="00986B30">
              <w:t>Budapest</w:t>
            </w:r>
          </w:smartTag>
        </w:smartTag>
      </w:smartTag>
      <w:r w:rsidR="00AB74A7">
        <w:t>.</w:t>
      </w:r>
    </w:p>
    <w:p w14:paraId="6CEBC8CB" w14:textId="77777777" w:rsidR="00986B30" w:rsidRDefault="00986B30" w:rsidP="0027346E">
      <w:pPr>
        <w:tabs>
          <w:tab w:val="num" w:pos="360"/>
        </w:tabs>
        <w:ind w:left="360" w:hanging="360"/>
      </w:pPr>
    </w:p>
    <w:p w14:paraId="2C82FD19" w14:textId="77777777" w:rsidR="005A4A2C" w:rsidRPr="009B0D97" w:rsidRDefault="005A4A2C" w:rsidP="00E4224C">
      <w:pPr>
        <w:numPr>
          <w:ilvl w:val="0"/>
          <w:numId w:val="17"/>
        </w:numPr>
      </w:pPr>
      <w:r>
        <w:rPr>
          <w:rFonts w:hint="eastAsia"/>
        </w:rPr>
        <w:t>Ren, H</w:t>
      </w:r>
      <w:r w:rsidR="00E4224C">
        <w:t>.,</w:t>
      </w:r>
      <w:r>
        <w:t xml:space="preserve"> </w:t>
      </w:r>
      <w:r>
        <w:rPr>
          <w:rFonts w:hint="eastAsia"/>
        </w:rPr>
        <w:t xml:space="preserve">&amp; Gray, B. 2006. </w:t>
      </w:r>
      <w:r w:rsidRPr="00623650">
        <w:t xml:space="preserve">Repairing </w:t>
      </w:r>
      <w:r w:rsidR="00E4224C">
        <w:t>r</w:t>
      </w:r>
      <w:r w:rsidRPr="00623650">
        <w:t xml:space="preserve">elationship </w:t>
      </w:r>
      <w:r w:rsidR="00E4224C">
        <w:t>c</w:t>
      </w:r>
      <w:r w:rsidRPr="00623650">
        <w:t xml:space="preserve">onflict: How </w:t>
      </w:r>
      <w:r w:rsidR="00E4224C">
        <w:t>v</w:t>
      </w:r>
      <w:r w:rsidRPr="00623650">
        <w:t xml:space="preserve">iolation </w:t>
      </w:r>
      <w:r w:rsidR="00E4224C">
        <w:t>t</w:t>
      </w:r>
      <w:r w:rsidRPr="00623650">
        <w:t xml:space="preserve">ypes </w:t>
      </w:r>
      <w:r>
        <w:rPr>
          <w:rFonts w:hint="eastAsia"/>
        </w:rPr>
        <w:t>a</w:t>
      </w:r>
      <w:r>
        <w:t>nd</w:t>
      </w:r>
      <w:r w:rsidR="006C3A63">
        <w:t xml:space="preserve"> </w:t>
      </w:r>
      <w:r w:rsidR="00E4224C">
        <w:t>c</w:t>
      </w:r>
      <w:r w:rsidRPr="00623650">
        <w:t xml:space="preserve">ulture </w:t>
      </w:r>
      <w:r w:rsidR="00E4224C">
        <w:t>d</w:t>
      </w:r>
      <w:r w:rsidRPr="00623650">
        <w:t xml:space="preserve">etermine </w:t>
      </w:r>
      <w:r w:rsidR="00E4224C">
        <w:t>a</w:t>
      </w:r>
      <w:r w:rsidRPr="00623650">
        <w:t xml:space="preserve">ppropriate </w:t>
      </w:r>
      <w:r w:rsidR="00E4224C">
        <w:t>r</w:t>
      </w:r>
      <w:r w:rsidRPr="00623650">
        <w:t xml:space="preserve">estoration </w:t>
      </w:r>
      <w:r w:rsidR="00E4224C">
        <w:t>r</w:t>
      </w:r>
      <w:r w:rsidRPr="00623650">
        <w:t>ituals</w:t>
      </w:r>
      <w:r w:rsidR="00E4224C">
        <w:t>.</w:t>
      </w:r>
      <w:r>
        <w:rPr>
          <w:rFonts w:hint="eastAsia"/>
        </w:rPr>
        <w:t xml:space="preserve"> </w:t>
      </w:r>
      <w:r>
        <w:t xml:space="preserve">2006 </w:t>
      </w:r>
      <w:smartTag w:uri="urn:schemas-microsoft-com:office:smarttags" w:element="PlaceType">
        <w:r w:rsidRPr="00AB74A7">
          <w:rPr>
            <w:i/>
          </w:rPr>
          <w:t>Academy</w:t>
        </w:r>
      </w:smartTag>
      <w:r w:rsidRPr="00AB74A7">
        <w:rPr>
          <w:i/>
        </w:rPr>
        <w:t xml:space="preserve"> of </w:t>
      </w:r>
      <w:smartTag w:uri="urn:schemas-microsoft-com:office:smarttags" w:element="PlaceName">
        <w:r w:rsidRPr="00AB74A7">
          <w:rPr>
            <w:i/>
          </w:rPr>
          <w:t>Management</w:t>
        </w:r>
      </w:smartTag>
      <w:r w:rsidR="00E62993">
        <w:rPr>
          <w:i/>
        </w:rPr>
        <w:t xml:space="preserve"> Annual Meeting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Atlanta</w:t>
          </w:r>
        </w:smartTag>
        <w:r w:rsidR="004658E1">
          <w:t xml:space="preserve">, </w:t>
        </w:r>
        <w:smartTag w:uri="urn:schemas-microsoft-com:office:smarttags" w:element="State">
          <w:r w:rsidR="004658E1">
            <w:t>GA</w:t>
          </w:r>
          <w:r w:rsidR="00CB4B60">
            <w:t>.</w:t>
          </w:r>
        </w:smartTag>
      </w:smartTag>
    </w:p>
    <w:p w14:paraId="38346A8B" w14:textId="77777777" w:rsidR="005A4A2C" w:rsidRDefault="005A4A2C" w:rsidP="0027346E">
      <w:pPr>
        <w:tabs>
          <w:tab w:val="num" w:pos="360"/>
        </w:tabs>
        <w:ind w:left="360" w:hanging="360"/>
      </w:pPr>
    </w:p>
    <w:p w14:paraId="4DE834C1" w14:textId="77777777" w:rsidR="005A4A2C" w:rsidRPr="009B0D97" w:rsidRDefault="005A4A2C" w:rsidP="00E4224C">
      <w:pPr>
        <w:numPr>
          <w:ilvl w:val="0"/>
          <w:numId w:val="17"/>
        </w:numPr>
      </w:pPr>
      <w:r w:rsidRPr="009D23DE">
        <w:t xml:space="preserve">Ren, H., </w:t>
      </w:r>
      <w:smartTag w:uri="urn:schemas-microsoft-com:office:smarttags" w:element="place">
        <w:smartTag w:uri="urn:schemas-microsoft-com:office:smarttags" w:element="PostalCode">
          <w:r w:rsidRPr="009D23DE">
            <w:t>Harrison</w:t>
          </w:r>
        </w:smartTag>
      </w:smartTag>
      <w:r>
        <w:t xml:space="preserve">, D., </w:t>
      </w:r>
      <w:r w:rsidRPr="009D23DE">
        <w:t>Shaffer, M.</w:t>
      </w:r>
      <w:r w:rsidR="00E4224C">
        <w:t>,</w:t>
      </w:r>
      <w:r>
        <w:rPr>
          <w:rFonts w:hint="eastAsia"/>
        </w:rPr>
        <w:t xml:space="preserve"> &amp; </w:t>
      </w:r>
      <w:r w:rsidRPr="00C0606E">
        <w:t>Bhaskar-Shrinivas</w:t>
      </w:r>
      <w:r w:rsidR="00E4224C">
        <w:rPr>
          <w:rFonts w:hint="eastAsia"/>
        </w:rPr>
        <w:t>, P</w:t>
      </w:r>
      <w:r w:rsidR="00E4224C">
        <w:t>.</w:t>
      </w:r>
      <w:r>
        <w:rPr>
          <w:rFonts w:hint="eastAsia"/>
        </w:rPr>
        <w:t xml:space="preserve"> </w:t>
      </w:r>
      <w:r>
        <w:t>200</w:t>
      </w:r>
      <w:r>
        <w:rPr>
          <w:rFonts w:hint="eastAsia"/>
        </w:rPr>
        <w:t>6</w:t>
      </w:r>
      <w:r>
        <w:t xml:space="preserve">. </w:t>
      </w:r>
      <w:r w:rsidRPr="00623650">
        <w:rPr>
          <w:rFonts w:hint="eastAsia"/>
        </w:rPr>
        <w:t>B</w:t>
      </w:r>
      <w:r w:rsidRPr="00623650">
        <w:t xml:space="preserve">eyond </w:t>
      </w:r>
      <w:r w:rsidR="00E4224C">
        <w:t>a</w:t>
      </w:r>
      <w:r w:rsidRPr="00623650">
        <w:t>djustment:</w:t>
      </w:r>
      <w:r>
        <w:rPr>
          <w:rFonts w:hint="eastAsia"/>
        </w:rPr>
        <w:t xml:space="preserve"> </w:t>
      </w:r>
      <w:r w:rsidRPr="00623650">
        <w:rPr>
          <w:rFonts w:hint="eastAsia"/>
        </w:rPr>
        <w:t>C</w:t>
      </w:r>
      <w:r w:rsidRPr="00623650">
        <w:t xml:space="preserve">omplex </w:t>
      </w:r>
      <w:r w:rsidR="00E4224C">
        <w:t>r</w:t>
      </w:r>
      <w:r w:rsidRPr="00623650">
        <w:t xml:space="preserve">oles of </w:t>
      </w:r>
      <w:r w:rsidR="00E4224C">
        <w:t>p</w:t>
      </w:r>
      <w:r w:rsidRPr="00623650">
        <w:t xml:space="preserve">ersonality and </w:t>
      </w:r>
      <w:r w:rsidR="00E4224C">
        <w:t>h</w:t>
      </w:r>
      <w:r w:rsidRPr="00623650">
        <w:rPr>
          <w:rFonts w:hint="eastAsia"/>
        </w:rPr>
        <w:t>ealth-</w:t>
      </w:r>
      <w:r w:rsidR="00E4224C">
        <w:t>r</w:t>
      </w:r>
      <w:r w:rsidRPr="00623650">
        <w:rPr>
          <w:rFonts w:hint="eastAsia"/>
        </w:rPr>
        <w:t xml:space="preserve">elated </w:t>
      </w:r>
      <w:r w:rsidR="00E4224C">
        <w:t>s</w:t>
      </w:r>
      <w:r w:rsidRPr="00623650">
        <w:t xml:space="preserve">trains in </w:t>
      </w:r>
      <w:r w:rsidR="00E4224C">
        <w:t>e</w:t>
      </w:r>
      <w:r w:rsidRPr="00623650">
        <w:rPr>
          <w:rFonts w:hint="eastAsia"/>
        </w:rPr>
        <w:t>xpatriate</w:t>
      </w:r>
      <w:r w:rsidRPr="00623650">
        <w:t xml:space="preserve"> </w:t>
      </w:r>
      <w:r w:rsidR="00E4224C">
        <w:t>e</w:t>
      </w:r>
      <w:r w:rsidRPr="00623650">
        <w:t>xperiences</w:t>
      </w:r>
      <w:r w:rsidR="00E4224C">
        <w:t>.</w:t>
      </w:r>
      <w:r>
        <w:rPr>
          <w:rFonts w:hint="eastAsia"/>
        </w:rPr>
        <w:t xml:space="preserve"> </w:t>
      </w:r>
      <w:r>
        <w:t xml:space="preserve">2006 </w:t>
      </w:r>
      <w:smartTag w:uri="urn:schemas-microsoft-com:office:smarttags" w:element="PlaceType">
        <w:r w:rsidRPr="00AB74A7">
          <w:rPr>
            <w:i/>
          </w:rPr>
          <w:t>Academy</w:t>
        </w:r>
      </w:smartTag>
      <w:r w:rsidRPr="00AB74A7">
        <w:rPr>
          <w:i/>
        </w:rPr>
        <w:t xml:space="preserve"> of </w:t>
      </w:r>
      <w:smartTag w:uri="urn:schemas-microsoft-com:office:smarttags" w:element="PlaceName">
        <w:r w:rsidRPr="00AB74A7">
          <w:rPr>
            <w:i/>
          </w:rPr>
          <w:t>Management</w:t>
        </w:r>
      </w:smartTag>
      <w:r w:rsidR="00E62993">
        <w:rPr>
          <w:i/>
        </w:rPr>
        <w:t xml:space="preserve"> Annual Meeting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Atlanta</w:t>
          </w:r>
        </w:smartTag>
        <w:r w:rsidR="004658E1">
          <w:t xml:space="preserve">, </w:t>
        </w:r>
        <w:smartTag w:uri="urn:schemas-microsoft-com:office:smarttags" w:element="State">
          <w:r w:rsidR="004658E1">
            <w:t>GA</w:t>
          </w:r>
          <w:r w:rsidR="00AB74A7">
            <w:t>.</w:t>
          </w:r>
        </w:smartTag>
      </w:smartTag>
    </w:p>
    <w:p w14:paraId="603CBD48" w14:textId="77777777" w:rsidR="005A4A2C" w:rsidRDefault="005A4A2C" w:rsidP="0027346E">
      <w:pPr>
        <w:tabs>
          <w:tab w:val="num" w:pos="360"/>
        </w:tabs>
        <w:ind w:left="360" w:hanging="360"/>
      </w:pPr>
    </w:p>
    <w:p w14:paraId="153665F3" w14:textId="77777777" w:rsidR="00D23BEB" w:rsidRPr="009B0D97" w:rsidRDefault="005A4A2C" w:rsidP="00E4224C">
      <w:pPr>
        <w:numPr>
          <w:ilvl w:val="0"/>
          <w:numId w:val="17"/>
        </w:numPr>
      </w:pPr>
      <w:r w:rsidRPr="009D23DE">
        <w:t>Kraime</w:t>
      </w:r>
      <w:r>
        <w:t xml:space="preserve">r, M., Shaffer, M., </w:t>
      </w:r>
      <w:r>
        <w:rPr>
          <w:rFonts w:hint="eastAsia"/>
        </w:rPr>
        <w:t>Harrison, D. A.</w:t>
      </w:r>
      <w:r w:rsidR="00E4224C">
        <w:t>,</w:t>
      </w:r>
      <w:r>
        <w:rPr>
          <w:rFonts w:hint="eastAsia"/>
        </w:rPr>
        <w:t xml:space="preserve"> </w:t>
      </w:r>
      <w:r>
        <w:t>&amp; Ren, H.</w:t>
      </w:r>
      <w:r w:rsidRPr="009D23DE">
        <w:t xml:space="preserve"> </w:t>
      </w:r>
      <w:r>
        <w:t xml:space="preserve"> 200</w:t>
      </w:r>
      <w:r>
        <w:rPr>
          <w:rFonts w:hint="eastAsia"/>
        </w:rPr>
        <w:t>6</w:t>
      </w:r>
      <w:r>
        <w:t xml:space="preserve">. </w:t>
      </w:r>
      <w:r w:rsidRPr="009D23DE">
        <w:t>Back aboard after going abroad: Skill (under-)utilization and identity conflict for returning expatriates</w:t>
      </w:r>
      <w:r>
        <w:t xml:space="preserve">. </w:t>
      </w:r>
      <w:r>
        <w:rPr>
          <w:rFonts w:hint="eastAsia"/>
        </w:rPr>
        <w:t xml:space="preserve"> </w:t>
      </w:r>
      <w:r w:rsidR="00D23BEB">
        <w:t xml:space="preserve">2006 </w:t>
      </w:r>
      <w:smartTag w:uri="urn:schemas-microsoft-com:office:smarttags" w:element="PlaceType">
        <w:r w:rsidR="00D23BEB" w:rsidRPr="00AB74A7">
          <w:rPr>
            <w:i/>
          </w:rPr>
          <w:t>Academy</w:t>
        </w:r>
      </w:smartTag>
      <w:r w:rsidR="00D23BEB" w:rsidRPr="00AB74A7">
        <w:rPr>
          <w:i/>
        </w:rPr>
        <w:t xml:space="preserve"> of </w:t>
      </w:r>
      <w:smartTag w:uri="urn:schemas-microsoft-com:office:smarttags" w:element="PlaceName">
        <w:r w:rsidR="00D23BEB" w:rsidRPr="00AB74A7">
          <w:rPr>
            <w:i/>
          </w:rPr>
          <w:t>Management</w:t>
        </w:r>
      </w:smartTag>
      <w:r w:rsidR="00E62993">
        <w:rPr>
          <w:i/>
        </w:rPr>
        <w:t xml:space="preserve"> Annual Meeting</w:t>
      </w:r>
      <w:r w:rsidR="00D23BEB">
        <w:t xml:space="preserve">, </w:t>
      </w:r>
      <w:smartTag w:uri="urn:schemas-microsoft-com:office:smarttags" w:element="place">
        <w:smartTag w:uri="urn:schemas-microsoft-com:office:smarttags" w:element="City">
          <w:r w:rsidR="00D23BEB">
            <w:t>Atlanta</w:t>
          </w:r>
        </w:smartTag>
        <w:r w:rsidR="004658E1">
          <w:t xml:space="preserve">, </w:t>
        </w:r>
        <w:smartTag w:uri="urn:schemas-microsoft-com:office:smarttags" w:element="State">
          <w:r w:rsidR="004658E1">
            <w:t>GA</w:t>
          </w:r>
          <w:r w:rsidR="00AB74A7">
            <w:t>.</w:t>
          </w:r>
        </w:smartTag>
      </w:smartTag>
    </w:p>
    <w:p w14:paraId="62F1D93E" w14:textId="77777777" w:rsidR="005A4A2C" w:rsidRDefault="005A4A2C" w:rsidP="0027346E">
      <w:pPr>
        <w:pStyle w:val="HTMLPreformatted"/>
        <w:tabs>
          <w:tab w:val="num" w:pos="360"/>
        </w:tabs>
        <w:ind w:left="360" w:hanging="360"/>
      </w:pPr>
    </w:p>
    <w:p w14:paraId="732801AD" w14:textId="77777777" w:rsidR="004658E1" w:rsidRPr="004658E1" w:rsidRDefault="004658E1" w:rsidP="004658E1">
      <w:pPr>
        <w:numPr>
          <w:ilvl w:val="0"/>
          <w:numId w:val="17"/>
        </w:numPr>
      </w:pPr>
      <w:r w:rsidRPr="004658E1">
        <w:rPr>
          <w:color w:val="000000"/>
        </w:rPr>
        <w:t>Gray, B., Susman, G.,</w:t>
      </w:r>
      <w:r>
        <w:rPr>
          <w:color w:val="000000"/>
        </w:rPr>
        <w:t xml:space="preserve"> &amp; Ren. H. 2006. </w:t>
      </w:r>
      <w:r w:rsidRPr="004658E1">
        <w:rPr>
          <w:color w:val="000000"/>
        </w:rPr>
        <w:t xml:space="preserve">Brokers as </w:t>
      </w:r>
      <w:r>
        <w:rPr>
          <w:color w:val="000000"/>
        </w:rPr>
        <w:t>c</w:t>
      </w:r>
      <w:r w:rsidRPr="004658E1">
        <w:rPr>
          <w:color w:val="000000"/>
        </w:rPr>
        <w:t>onflict</w:t>
      </w:r>
      <w:r w:rsidRPr="004658E1">
        <w:t xml:space="preserve"> </w:t>
      </w:r>
      <w:r>
        <w:t>h</w:t>
      </w:r>
      <w:r w:rsidRPr="004658E1">
        <w:t xml:space="preserve">andlers in </w:t>
      </w:r>
      <w:r>
        <w:t>k</w:t>
      </w:r>
      <w:r w:rsidRPr="004658E1">
        <w:t xml:space="preserve">nowledge </w:t>
      </w:r>
      <w:r>
        <w:rPr>
          <w:color w:val="000000"/>
        </w:rPr>
        <w:t>m</w:t>
      </w:r>
      <w:r w:rsidRPr="004658E1">
        <w:rPr>
          <w:color w:val="000000"/>
        </w:rPr>
        <w:t xml:space="preserve">anagement </w:t>
      </w:r>
      <w:r>
        <w:rPr>
          <w:color w:val="000000"/>
        </w:rPr>
        <w:t>t</w:t>
      </w:r>
      <w:r w:rsidRPr="004658E1">
        <w:rPr>
          <w:color w:val="000000"/>
        </w:rPr>
        <w:t xml:space="preserve">eams.  </w:t>
      </w:r>
      <w:r>
        <w:rPr>
          <w:color w:val="000000"/>
        </w:rPr>
        <w:t xml:space="preserve">2006 </w:t>
      </w:r>
      <w:r w:rsidRPr="004658E1">
        <w:rPr>
          <w:i/>
          <w:color w:val="000000"/>
        </w:rPr>
        <w:t xml:space="preserve">The First Annual </w:t>
      </w:r>
      <w:proofErr w:type="spellStart"/>
      <w:r w:rsidRPr="004658E1">
        <w:rPr>
          <w:i/>
          <w:color w:val="000000"/>
        </w:rPr>
        <w:t>INGRoup</w:t>
      </w:r>
      <w:proofErr w:type="spellEnd"/>
      <w:r w:rsidRPr="004658E1">
        <w:rPr>
          <w:i/>
          <w:color w:val="000000"/>
        </w:rPr>
        <w:t xml:space="preserve"> Conference</w:t>
      </w:r>
      <w:r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Pittsburgh</w:t>
          </w:r>
        </w:smartTag>
        <w:r>
          <w:rPr>
            <w:color w:val="000000"/>
          </w:rPr>
          <w:t xml:space="preserve">, </w:t>
        </w:r>
        <w:smartTag w:uri="urn:schemas-microsoft-com:office:smarttags" w:element="State">
          <w:r>
            <w:rPr>
              <w:color w:val="000000"/>
            </w:rPr>
            <w:t>PA.</w:t>
          </w:r>
        </w:smartTag>
      </w:smartTag>
      <w:r>
        <w:rPr>
          <w:color w:val="000000"/>
        </w:rPr>
        <w:t xml:space="preserve">  </w:t>
      </w:r>
    </w:p>
    <w:p w14:paraId="60D5481A" w14:textId="77777777" w:rsidR="004658E1" w:rsidRDefault="004658E1" w:rsidP="004658E1"/>
    <w:p w14:paraId="713BE9D4" w14:textId="77777777" w:rsidR="00757922" w:rsidRDefault="00757922" w:rsidP="00757922">
      <w:pPr>
        <w:pStyle w:val="HTMLPreformatted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Ren, H., &amp; Gray, B. 2006. Cultural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mpacts on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nterpreting and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 xml:space="preserve">esolving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 xml:space="preserve">elationship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</w:rPr>
        <w:t>onflict</w:t>
      </w:r>
      <w:r>
        <w:rPr>
          <w:rFonts w:ascii="Times New Roman" w:hAnsi="Times New Roman" w:cs="Times New Roman"/>
          <w:sz w:val="24"/>
          <w:szCs w:val="24"/>
        </w:rPr>
        <w:t>. 2006</w:t>
      </w:r>
      <w:r w:rsidRPr="00AB74A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International Association of Conflict Management Conference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Montreal</w:t>
          </w:r>
        </w:smartTag>
      </w:smartTag>
      <w:r w:rsidR="005F35F2">
        <w:rPr>
          <w:rFonts w:ascii="Times New Roman" w:hAnsi="Times New Roman" w:cs="Times New Roman"/>
          <w:sz w:val="24"/>
          <w:szCs w:val="24"/>
        </w:rPr>
        <w:t>.</w:t>
      </w:r>
    </w:p>
    <w:p w14:paraId="228668CC" w14:textId="77777777" w:rsidR="00170C53" w:rsidRDefault="00170C53" w:rsidP="00170C5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96F1A7A" w14:textId="77777777" w:rsidR="005B1AA0" w:rsidRPr="005B1AA0" w:rsidRDefault="005B1AA0" w:rsidP="005B1AA0">
      <w:pPr>
        <w:numPr>
          <w:ilvl w:val="0"/>
          <w:numId w:val="17"/>
        </w:numPr>
      </w:pPr>
      <w:r w:rsidRPr="005B1AA0">
        <w:t>Kraimer, M. L., Shaffer, M. A., Harrison, D. A., &amp; Ren, H.</w:t>
      </w:r>
      <w:r w:rsidR="00134166">
        <w:t xml:space="preserve"> 2006.</w:t>
      </w:r>
      <w:r w:rsidRPr="005B1AA0">
        <w:t xml:space="preserve"> A role identity perspective for repatriation effectiveness.</w:t>
      </w:r>
      <w:r>
        <w:t xml:space="preserve"> 2006</w:t>
      </w:r>
      <w:r w:rsidRPr="005B1AA0">
        <w:t xml:space="preserve"> </w:t>
      </w:r>
      <w:r w:rsidRPr="005B1AA0">
        <w:rPr>
          <w:i/>
        </w:rPr>
        <w:t>The Society for Industrial/Organizational Psychology</w:t>
      </w:r>
      <w:r w:rsidRPr="005B1AA0">
        <w:t xml:space="preserve"> </w:t>
      </w:r>
      <w:r w:rsidRPr="00E62993">
        <w:rPr>
          <w:i/>
        </w:rPr>
        <w:t>Annual Meeting</w:t>
      </w:r>
      <w:r w:rsidRPr="005B1AA0">
        <w:t xml:space="preserve">, </w:t>
      </w:r>
      <w:smartTag w:uri="urn:schemas-microsoft-com:office:smarttags" w:element="place">
        <w:smartTag w:uri="urn:schemas-microsoft-com:office:smarttags" w:element="City">
          <w:r w:rsidRPr="005B1AA0">
            <w:t>Dallas</w:t>
          </w:r>
        </w:smartTag>
        <w:r w:rsidRPr="005B1AA0">
          <w:t xml:space="preserve">, </w:t>
        </w:r>
        <w:smartTag w:uri="urn:schemas-microsoft-com:office:smarttags" w:element="State">
          <w:r w:rsidRPr="005B1AA0">
            <w:t>TX</w:t>
          </w:r>
        </w:smartTag>
      </w:smartTag>
      <w:r w:rsidRPr="005B1AA0">
        <w:t>.</w:t>
      </w:r>
    </w:p>
    <w:p w14:paraId="56576EEB" w14:textId="77777777" w:rsidR="005B1AA0" w:rsidRDefault="005B1AA0" w:rsidP="0027346E">
      <w:pPr>
        <w:tabs>
          <w:tab w:val="num" w:pos="360"/>
        </w:tabs>
        <w:ind w:left="360" w:hanging="360"/>
        <w:rPr>
          <w:b/>
        </w:rPr>
      </w:pPr>
    </w:p>
    <w:p w14:paraId="73471AD7" w14:textId="77777777" w:rsidR="00C4091B" w:rsidRDefault="00234E42" w:rsidP="00125FF8">
      <w:pPr>
        <w:numPr>
          <w:ilvl w:val="0"/>
          <w:numId w:val="17"/>
        </w:numPr>
      </w:pPr>
      <w:r>
        <w:lastRenderedPageBreak/>
        <w:t>Gray, B., Susman, G.</w:t>
      </w:r>
      <w:r w:rsidR="00E4224C">
        <w:t>,</w:t>
      </w:r>
      <w:r>
        <w:t xml:space="preserve"> &amp; Ren. H. 2005. Brokers’ roles in </w:t>
      </w:r>
      <w:r w:rsidR="00E4224C">
        <w:t>k</w:t>
      </w:r>
      <w:r>
        <w:t xml:space="preserve">nowledge </w:t>
      </w:r>
      <w:r w:rsidR="00E4224C">
        <w:t>m</w:t>
      </w:r>
      <w:r>
        <w:t xml:space="preserve">anagement in </w:t>
      </w:r>
      <w:r w:rsidR="00E4224C">
        <w:t>t</w:t>
      </w:r>
      <w:r>
        <w:t xml:space="preserve">eams: Expertise, </w:t>
      </w:r>
      <w:r w:rsidR="00E4224C">
        <w:t>i</w:t>
      </w:r>
      <w:r>
        <w:t xml:space="preserve">nfluence and </w:t>
      </w:r>
      <w:r w:rsidR="00E4224C">
        <w:t>s</w:t>
      </w:r>
      <w:r>
        <w:t xml:space="preserve">chema </w:t>
      </w:r>
      <w:r w:rsidR="00E4224C">
        <w:t>conflicts.</w:t>
      </w:r>
      <w:r>
        <w:t xml:space="preserve"> 2005 </w:t>
      </w:r>
      <w:smartTag w:uri="urn:schemas-microsoft-com:office:smarttags" w:element="PlaceType">
        <w:r w:rsidRPr="00AB74A7">
          <w:rPr>
            <w:i/>
          </w:rPr>
          <w:t>Academy</w:t>
        </w:r>
      </w:smartTag>
      <w:r w:rsidRPr="00AB74A7">
        <w:rPr>
          <w:i/>
        </w:rPr>
        <w:t xml:space="preserve"> of </w:t>
      </w:r>
      <w:smartTag w:uri="urn:schemas-microsoft-com:office:smarttags" w:element="PlaceName">
        <w:r w:rsidRPr="00AB74A7">
          <w:rPr>
            <w:i/>
          </w:rPr>
          <w:t>Management</w:t>
        </w:r>
      </w:smartTag>
      <w:r w:rsidR="00E62993">
        <w:rPr>
          <w:i/>
        </w:rPr>
        <w:t xml:space="preserve"> Annual Meeting</w:t>
      </w:r>
      <w:r w:rsidRPr="00AB74A7">
        <w:rPr>
          <w:i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t>Honolulu</w:t>
          </w:r>
        </w:smartTag>
        <w:r w:rsidR="004658E1">
          <w:t xml:space="preserve">, </w:t>
        </w:r>
        <w:smartTag w:uri="urn:schemas-microsoft-com:office:smarttags" w:element="State">
          <w:r w:rsidR="004658E1">
            <w:t>HI</w:t>
          </w:r>
        </w:smartTag>
      </w:smartTag>
      <w:r w:rsidR="00AB74A7">
        <w:t>.</w:t>
      </w:r>
    </w:p>
    <w:p w14:paraId="09DD9269" w14:textId="77777777" w:rsidR="00931033" w:rsidRDefault="00931033" w:rsidP="00C4091B">
      <w:pPr>
        <w:rPr>
          <w:b/>
        </w:rPr>
      </w:pPr>
    </w:p>
    <w:p w14:paraId="6DCEA4C7" w14:textId="77777777" w:rsidR="00125FF8" w:rsidRPr="00347FBF" w:rsidRDefault="00125FF8" w:rsidP="00347FBF">
      <w:pPr>
        <w:pStyle w:val="Heading1"/>
        <w:rPr>
          <w:sz w:val="28"/>
          <w:szCs w:val="28"/>
        </w:rPr>
      </w:pPr>
      <w:r w:rsidRPr="00347FBF">
        <w:rPr>
          <w:sz w:val="28"/>
          <w:szCs w:val="28"/>
        </w:rPr>
        <w:t xml:space="preserve">TEACHING </w:t>
      </w:r>
    </w:p>
    <w:p w14:paraId="2B945676" w14:textId="77777777" w:rsidR="00125FF8" w:rsidRDefault="00125FF8" w:rsidP="00125FF8">
      <w:pPr>
        <w:rPr>
          <w:b/>
        </w:rPr>
      </w:pPr>
    </w:p>
    <w:p w14:paraId="74C5C38E" w14:textId="77777777" w:rsidR="00125FF8" w:rsidRDefault="00125FF8" w:rsidP="00125FF8">
      <w:pPr>
        <w:rPr>
          <w:b/>
        </w:rPr>
      </w:pPr>
      <w:r>
        <w:rPr>
          <w:b/>
        </w:rPr>
        <w:t>Interests</w:t>
      </w:r>
    </w:p>
    <w:p w14:paraId="61EC24DB" w14:textId="77777777" w:rsidR="00252DE6" w:rsidRDefault="00252DE6" w:rsidP="00252DE6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Human Resource Management</w:t>
      </w:r>
      <w:r w:rsidR="00AD4687">
        <w:t>/Staffing</w:t>
      </w:r>
      <w:r w:rsidR="000F0230">
        <w:t xml:space="preserve"> Organizations</w:t>
      </w:r>
    </w:p>
    <w:p w14:paraId="3B4ED294" w14:textId="77777777" w:rsidR="00252DE6" w:rsidRDefault="00252DE6" w:rsidP="00252DE6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 xml:space="preserve">Organizational </w:t>
      </w:r>
      <w:proofErr w:type="spellStart"/>
      <w:r>
        <w:t>Behavior</w:t>
      </w:r>
      <w:proofErr w:type="spellEnd"/>
    </w:p>
    <w:p w14:paraId="59F15C9E" w14:textId="77777777" w:rsidR="001564B9" w:rsidRDefault="001564B9" w:rsidP="001564B9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Industrial/Organizational Psychology</w:t>
      </w:r>
    </w:p>
    <w:p w14:paraId="1B7B05F9" w14:textId="77777777" w:rsidR="0046685B" w:rsidRDefault="0046685B" w:rsidP="0046685B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International Management</w:t>
      </w:r>
    </w:p>
    <w:p w14:paraId="59A0DC80" w14:textId="77777777" w:rsidR="001564B9" w:rsidRDefault="001564B9" w:rsidP="001564B9">
      <w:pPr>
        <w:ind w:left="360"/>
      </w:pPr>
    </w:p>
    <w:p w14:paraId="0B37F970" w14:textId="77777777" w:rsidR="00125FF8" w:rsidRDefault="00125FF8" w:rsidP="00125FF8">
      <w:pPr>
        <w:rPr>
          <w:b/>
        </w:rPr>
      </w:pPr>
      <w:r>
        <w:rPr>
          <w:b/>
        </w:rPr>
        <w:t>Teaching Experience</w:t>
      </w:r>
    </w:p>
    <w:p w14:paraId="7D68F67B" w14:textId="77777777" w:rsidR="00650E77" w:rsidRDefault="00650E77" w:rsidP="00125FF8">
      <w:pPr>
        <w:rPr>
          <w:b/>
        </w:rPr>
      </w:pPr>
    </w:p>
    <w:p w14:paraId="3EC4C0BF" w14:textId="77777777" w:rsidR="00650E77" w:rsidRDefault="00650E77" w:rsidP="00650E77">
      <w:pPr>
        <w:numPr>
          <w:ilvl w:val="0"/>
          <w:numId w:val="20"/>
        </w:numPr>
        <w:rPr>
          <w:i/>
        </w:rPr>
      </w:pPr>
      <w:r w:rsidRPr="00650E77">
        <w:rPr>
          <w:i/>
        </w:rPr>
        <w:t>University of Wisconsin-Milwaukee</w:t>
      </w:r>
    </w:p>
    <w:p w14:paraId="1D23472A" w14:textId="77777777" w:rsidR="00056859" w:rsidRPr="00056859" w:rsidRDefault="00056859" w:rsidP="00412C88">
      <w:pPr>
        <w:numPr>
          <w:ilvl w:val="2"/>
          <w:numId w:val="20"/>
        </w:numPr>
        <w:ind w:left="1800"/>
        <w:rPr>
          <w:i/>
        </w:rPr>
      </w:pPr>
      <w:r>
        <w:t xml:space="preserve">PhD seminar in Organizational </w:t>
      </w:r>
      <w:proofErr w:type="spellStart"/>
      <w:r>
        <w:t>Behavior</w:t>
      </w:r>
      <w:proofErr w:type="spellEnd"/>
    </w:p>
    <w:p w14:paraId="6D6DDFAF" w14:textId="77777777" w:rsidR="00A02EAE" w:rsidRPr="003C7977" w:rsidRDefault="00A02EAE" w:rsidP="00412C88">
      <w:pPr>
        <w:numPr>
          <w:ilvl w:val="2"/>
          <w:numId w:val="20"/>
        </w:numPr>
        <w:ind w:left="1800"/>
        <w:rPr>
          <w:i/>
        </w:rPr>
      </w:pPr>
      <w:r>
        <w:t>Staffing/</w:t>
      </w:r>
      <w:r w:rsidRPr="00650E77">
        <w:t>Human Resource Management</w:t>
      </w:r>
      <w:r>
        <w:t xml:space="preserve"> </w:t>
      </w:r>
    </w:p>
    <w:p w14:paraId="2B2B3D14" w14:textId="77777777" w:rsidR="00A02EAE" w:rsidRDefault="00A02EAE" w:rsidP="00412C88">
      <w:pPr>
        <w:numPr>
          <w:ilvl w:val="2"/>
          <w:numId w:val="19"/>
        </w:numPr>
        <w:ind w:left="1800"/>
      </w:pPr>
      <w:r>
        <w:t>Staffing Organizations (graduate level)</w:t>
      </w:r>
    </w:p>
    <w:p w14:paraId="34D2EF86" w14:textId="77777777" w:rsidR="006C3FF0" w:rsidRDefault="006C3FF0" w:rsidP="00412C88">
      <w:pPr>
        <w:numPr>
          <w:ilvl w:val="2"/>
          <w:numId w:val="19"/>
        </w:numPr>
        <w:ind w:left="1800"/>
      </w:pPr>
      <w:r>
        <w:t xml:space="preserve">Organizations </w:t>
      </w:r>
    </w:p>
    <w:p w14:paraId="1B3BB78E" w14:textId="77777777" w:rsidR="00197A60" w:rsidRPr="00BE415C" w:rsidRDefault="00197A60" w:rsidP="00412C88">
      <w:pPr>
        <w:numPr>
          <w:ilvl w:val="2"/>
          <w:numId w:val="20"/>
        </w:numPr>
        <w:ind w:left="1800"/>
        <w:rPr>
          <w:i/>
        </w:rPr>
      </w:pPr>
      <w:r w:rsidRPr="00650E77">
        <w:t>Industrial Psychology</w:t>
      </w:r>
    </w:p>
    <w:p w14:paraId="5CFD8E30" w14:textId="77777777" w:rsidR="00493E69" w:rsidRPr="00493E69" w:rsidRDefault="00493E69" w:rsidP="00493E69">
      <w:pPr>
        <w:ind w:left="2520"/>
        <w:rPr>
          <w:i/>
        </w:rPr>
      </w:pPr>
    </w:p>
    <w:p w14:paraId="4B681576" w14:textId="77777777" w:rsidR="00CD59AB" w:rsidRDefault="00CD59AB" w:rsidP="00491840">
      <w:pPr>
        <w:rPr>
          <w:b/>
        </w:rPr>
      </w:pPr>
      <w:r>
        <w:rPr>
          <w:b/>
        </w:rPr>
        <w:t>Other Teaching Related Activities:</w:t>
      </w:r>
    </w:p>
    <w:p w14:paraId="730C2B94" w14:textId="77777777" w:rsidR="00CD59AB" w:rsidRDefault="00CD59AB" w:rsidP="00491840">
      <w:pPr>
        <w:rPr>
          <w:b/>
        </w:rPr>
      </w:pPr>
    </w:p>
    <w:p w14:paraId="34F0B332" w14:textId="77777777" w:rsidR="0098778D" w:rsidRPr="00CD59AB" w:rsidRDefault="0098778D" w:rsidP="0098778D">
      <w:pPr>
        <w:numPr>
          <w:ilvl w:val="0"/>
          <w:numId w:val="2"/>
        </w:numPr>
        <w:rPr>
          <w:i/>
        </w:rPr>
      </w:pPr>
      <w:r>
        <w:rPr>
          <w:rFonts w:hint="eastAsia"/>
          <w:i/>
        </w:rPr>
        <w:t>Chair</w:t>
      </w:r>
      <w:r w:rsidRPr="00CD59AB">
        <w:rPr>
          <w:i/>
        </w:rPr>
        <w:t xml:space="preserve"> of Doctoral Student</w:t>
      </w:r>
      <w:r>
        <w:rPr>
          <w:i/>
        </w:rPr>
        <w:t xml:space="preserve"> Dissertation</w:t>
      </w:r>
    </w:p>
    <w:p w14:paraId="11174455" w14:textId="77777777" w:rsidR="0098778D" w:rsidRDefault="0098778D" w:rsidP="0098778D">
      <w:pPr>
        <w:ind w:left="720"/>
        <w:rPr>
          <w:lang w:val="en-US"/>
        </w:rPr>
      </w:pPr>
      <w:r>
        <w:rPr>
          <w:rFonts w:hint="eastAsia"/>
        </w:rPr>
        <w:t xml:space="preserve">Longzhu </w:t>
      </w:r>
      <w:r>
        <w:rPr>
          <w:lang w:val="en-US"/>
        </w:rPr>
        <w:t>Dong</w:t>
      </w:r>
    </w:p>
    <w:p w14:paraId="44A52913" w14:textId="77777777" w:rsidR="002247C7" w:rsidRDefault="002247C7" w:rsidP="0098778D">
      <w:pPr>
        <w:ind w:left="720"/>
        <w:rPr>
          <w:lang w:val="en-US"/>
        </w:rPr>
      </w:pPr>
      <w:r>
        <w:rPr>
          <w:lang w:val="en-US"/>
        </w:rPr>
        <w:t>Manpreet Kaur</w:t>
      </w:r>
    </w:p>
    <w:p w14:paraId="0F25A096" w14:textId="77777777" w:rsidR="00CE5EE7" w:rsidRDefault="00CE5EE7" w:rsidP="0098778D">
      <w:pPr>
        <w:ind w:left="720"/>
        <w:rPr>
          <w:lang w:val="en-US"/>
        </w:rPr>
      </w:pPr>
      <w:r>
        <w:rPr>
          <w:lang w:val="en-US"/>
        </w:rPr>
        <w:t>Lu Yu</w:t>
      </w:r>
    </w:p>
    <w:p w14:paraId="69F2656E" w14:textId="77777777" w:rsidR="00472B45" w:rsidRDefault="00472B45" w:rsidP="00472B45">
      <w:pPr>
        <w:rPr>
          <w:lang w:val="en-US"/>
        </w:rPr>
      </w:pPr>
    </w:p>
    <w:p w14:paraId="318E5670" w14:textId="77777777" w:rsidR="00491840" w:rsidRPr="00CD59AB" w:rsidRDefault="00CD59AB" w:rsidP="00CD59AB">
      <w:pPr>
        <w:numPr>
          <w:ilvl w:val="0"/>
          <w:numId w:val="2"/>
        </w:numPr>
        <w:rPr>
          <w:i/>
        </w:rPr>
      </w:pPr>
      <w:r w:rsidRPr="00CD59AB">
        <w:rPr>
          <w:i/>
        </w:rPr>
        <w:t xml:space="preserve">Member of </w:t>
      </w:r>
      <w:r w:rsidR="00491840" w:rsidRPr="00CD59AB">
        <w:rPr>
          <w:i/>
        </w:rPr>
        <w:t>Doctoral Student</w:t>
      </w:r>
      <w:r w:rsidR="00560CAD">
        <w:rPr>
          <w:i/>
        </w:rPr>
        <w:t xml:space="preserve"> Dissertation</w:t>
      </w:r>
      <w:r w:rsidR="00491840" w:rsidRPr="00CD59AB">
        <w:rPr>
          <w:i/>
        </w:rPr>
        <w:t xml:space="preserve"> Committee</w:t>
      </w:r>
    </w:p>
    <w:p w14:paraId="3C96C627" w14:textId="77777777" w:rsidR="00AB56F4" w:rsidRDefault="00AB56F4" w:rsidP="00ED2D73">
      <w:pPr>
        <w:ind w:left="720"/>
      </w:pPr>
      <w:r w:rsidRPr="00B92DFC">
        <w:t>Mihaela Dimitrova</w:t>
      </w:r>
    </w:p>
    <w:p w14:paraId="7F3C9A3C" w14:textId="77777777" w:rsidR="008C6AE8" w:rsidRDefault="008C6AE8" w:rsidP="00ED2D73">
      <w:pPr>
        <w:ind w:left="720"/>
      </w:pPr>
      <w:r>
        <w:t>Yushan Hsu</w:t>
      </w:r>
    </w:p>
    <w:p w14:paraId="52F5E85B" w14:textId="77777777" w:rsidR="00ED2D73" w:rsidRDefault="00ED2D73" w:rsidP="00ED2D73">
      <w:pPr>
        <w:ind w:left="720"/>
      </w:pPr>
      <w:r>
        <w:t>Gloria J. Miller</w:t>
      </w:r>
    </w:p>
    <w:p w14:paraId="3EDFCEF0" w14:textId="77777777" w:rsidR="00FC3EB0" w:rsidRDefault="00FC3EB0" w:rsidP="00ED2D73">
      <w:pPr>
        <w:ind w:left="720"/>
      </w:pPr>
      <w:r>
        <w:t>Dianne Murphy</w:t>
      </w:r>
    </w:p>
    <w:p w14:paraId="2B12ABE6" w14:textId="77777777" w:rsidR="00491840" w:rsidRDefault="00491840" w:rsidP="00CD59AB">
      <w:pPr>
        <w:ind w:left="720"/>
      </w:pPr>
      <w:r>
        <w:t>Joline Robertson</w:t>
      </w:r>
    </w:p>
    <w:p w14:paraId="065960D0" w14:textId="77777777" w:rsidR="00E97794" w:rsidRDefault="00E97794" w:rsidP="00CD59AB">
      <w:pPr>
        <w:ind w:left="720"/>
      </w:pPr>
      <w:r>
        <w:t>Molly Schmidt</w:t>
      </w:r>
    </w:p>
    <w:p w14:paraId="2DE3BF44" w14:textId="77777777" w:rsidR="00E97794" w:rsidRDefault="00E97794" w:rsidP="00E97794">
      <w:pPr>
        <w:ind w:left="720"/>
      </w:pPr>
      <w:r>
        <w:t>Natalie Schneider</w:t>
      </w:r>
    </w:p>
    <w:p w14:paraId="152D53EB" w14:textId="77777777" w:rsidR="00E97794" w:rsidRDefault="00E97794" w:rsidP="00E97794">
      <w:pPr>
        <w:ind w:left="720"/>
      </w:pPr>
      <w:r>
        <w:t>Sashi Sekhar</w:t>
      </w:r>
    </w:p>
    <w:p w14:paraId="06F92B67" w14:textId="77777777" w:rsidR="0013535A" w:rsidRDefault="0013535A" w:rsidP="00CD59AB">
      <w:pPr>
        <w:ind w:left="720"/>
      </w:pPr>
      <w:r>
        <w:t>Barjinder Singh</w:t>
      </w:r>
    </w:p>
    <w:p w14:paraId="2002B768" w14:textId="77777777" w:rsidR="00F52784" w:rsidRDefault="00F52784" w:rsidP="00CD59AB">
      <w:pPr>
        <w:ind w:left="720"/>
      </w:pPr>
      <w:r>
        <w:t>Min Wan</w:t>
      </w:r>
    </w:p>
    <w:p w14:paraId="2342D1F9" w14:textId="77777777" w:rsidR="00ED2D73" w:rsidRDefault="00ED2D73" w:rsidP="00CD59AB">
      <w:pPr>
        <w:ind w:left="720"/>
      </w:pPr>
      <w:hyperlink r:id="rId18" w:history="1">
        <w:r w:rsidRPr="00ED2D73">
          <w:t xml:space="preserve">Dilek Gulistan </w:t>
        </w:r>
        <w:proofErr w:type="spellStart"/>
        <w:r w:rsidRPr="00ED2D73">
          <w:t>Yunlu</w:t>
        </w:r>
        <w:proofErr w:type="spellEnd"/>
      </w:hyperlink>
    </w:p>
    <w:p w14:paraId="557DF1FB" w14:textId="77777777" w:rsidR="007B5F80" w:rsidRDefault="007B5F80" w:rsidP="00CD59AB">
      <w:pPr>
        <w:ind w:left="720"/>
      </w:pPr>
      <w:r>
        <w:t>Xiaoxia Zhu</w:t>
      </w:r>
    </w:p>
    <w:p w14:paraId="5BB910AF" w14:textId="77777777" w:rsidR="00CD59AB" w:rsidRDefault="00CD59AB" w:rsidP="00CD59AB"/>
    <w:p w14:paraId="65C1F5FE" w14:textId="77777777" w:rsidR="00CD59AB" w:rsidRDefault="00CD59AB" w:rsidP="00CD59AB">
      <w:pPr>
        <w:numPr>
          <w:ilvl w:val="0"/>
          <w:numId w:val="2"/>
        </w:numPr>
        <w:rPr>
          <w:i/>
        </w:rPr>
      </w:pPr>
      <w:r w:rsidRPr="00CD59AB">
        <w:rPr>
          <w:i/>
        </w:rPr>
        <w:t>Supervised</w:t>
      </w:r>
      <w:r>
        <w:rPr>
          <w:i/>
        </w:rPr>
        <w:t xml:space="preserve"> </w:t>
      </w:r>
      <w:r w:rsidR="00FA465B">
        <w:rPr>
          <w:i/>
        </w:rPr>
        <w:t>3</w:t>
      </w:r>
      <w:r w:rsidR="00C513CA">
        <w:rPr>
          <w:i/>
        </w:rPr>
        <w:t>7</w:t>
      </w:r>
      <w:r>
        <w:rPr>
          <w:i/>
        </w:rPr>
        <w:t xml:space="preserve"> </w:t>
      </w:r>
      <w:r w:rsidRPr="00CD59AB">
        <w:rPr>
          <w:i/>
        </w:rPr>
        <w:t xml:space="preserve">undergraduate </w:t>
      </w:r>
      <w:r w:rsidR="00105D5F">
        <w:rPr>
          <w:i/>
        </w:rPr>
        <w:t xml:space="preserve">Human Resource Management </w:t>
      </w:r>
      <w:r w:rsidRPr="00CD59AB">
        <w:rPr>
          <w:i/>
        </w:rPr>
        <w:t>internships</w:t>
      </w:r>
      <w:r w:rsidR="00A947B2">
        <w:rPr>
          <w:i/>
        </w:rPr>
        <w:t xml:space="preserve"> and </w:t>
      </w:r>
      <w:r w:rsidR="0098778D">
        <w:rPr>
          <w:rFonts w:hint="eastAsia"/>
          <w:i/>
        </w:rPr>
        <w:t>5</w:t>
      </w:r>
      <w:r w:rsidR="00A947B2">
        <w:rPr>
          <w:i/>
        </w:rPr>
        <w:t xml:space="preserve"> independent stud</w:t>
      </w:r>
      <w:r w:rsidR="001661C8">
        <w:rPr>
          <w:i/>
        </w:rPr>
        <w:t>ies</w:t>
      </w:r>
    </w:p>
    <w:p w14:paraId="5D070B1B" w14:textId="77777777" w:rsidR="001862D6" w:rsidRPr="00CD59AB" w:rsidRDefault="001862D6" w:rsidP="001862D6">
      <w:pPr>
        <w:ind w:left="720"/>
        <w:rPr>
          <w:i/>
        </w:rPr>
      </w:pPr>
    </w:p>
    <w:p w14:paraId="7241F1FB" w14:textId="77777777" w:rsidR="00355834" w:rsidRPr="00347FBF" w:rsidRDefault="00EF4610" w:rsidP="00347FBF">
      <w:pPr>
        <w:pStyle w:val="Heading1"/>
        <w:rPr>
          <w:sz w:val="28"/>
          <w:szCs w:val="28"/>
        </w:rPr>
      </w:pPr>
      <w:r w:rsidRPr="00347FBF">
        <w:rPr>
          <w:sz w:val="28"/>
          <w:szCs w:val="28"/>
        </w:rPr>
        <w:lastRenderedPageBreak/>
        <w:t xml:space="preserve">GRANTS, </w:t>
      </w:r>
      <w:r w:rsidR="00A216DB" w:rsidRPr="00347FBF">
        <w:rPr>
          <w:sz w:val="28"/>
          <w:szCs w:val="28"/>
        </w:rPr>
        <w:t xml:space="preserve">ACADEMIC </w:t>
      </w:r>
      <w:r w:rsidR="000F424A" w:rsidRPr="00347FBF">
        <w:rPr>
          <w:sz w:val="28"/>
          <w:szCs w:val="28"/>
        </w:rPr>
        <w:t>HONORS</w:t>
      </w:r>
      <w:r w:rsidR="00A216DB" w:rsidRPr="00347FBF">
        <w:rPr>
          <w:sz w:val="28"/>
          <w:szCs w:val="28"/>
        </w:rPr>
        <w:t xml:space="preserve"> AND AWARDS</w:t>
      </w:r>
    </w:p>
    <w:p w14:paraId="66ED2EF4" w14:textId="77777777" w:rsidR="00003A53" w:rsidRDefault="00003A53" w:rsidP="00355834">
      <w:pPr>
        <w:rPr>
          <w:b/>
        </w:rPr>
      </w:pPr>
    </w:p>
    <w:p w14:paraId="342F41C0" w14:textId="77777777" w:rsidR="00BD3365" w:rsidRDefault="00BD3365" w:rsidP="00BD3365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Research Assistance Fund, Fall 2024</w:t>
      </w:r>
    </w:p>
    <w:p w14:paraId="13FA26F0" w14:textId="77777777" w:rsidR="00805799" w:rsidRDefault="00805799" w:rsidP="00045013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805799">
        <w:t>Faculty Summer Research Proposal Award – Analytics and Innovation</w:t>
      </w:r>
      <w:r>
        <w:rPr>
          <w:lang w:val="en-US"/>
        </w:rPr>
        <w:t>, 2024</w:t>
      </w:r>
    </w:p>
    <w:p w14:paraId="7EB483E6" w14:textId="77777777" w:rsidR="00045013" w:rsidRDefault="00045013" w:rsidP="00045013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 xml:space="preserve">Gold Star teaching award, Spring 2023, BUS ADM 330 </w:t>
      </w:r>
      <w:r>
        <w:rPr>
          <w:i/>
        </w:rPr>
        <w:t>Organizations</w:t>
      </w:r>
    </w:p>
    <w:p w14:paraId="6E351007" w14:textId="77777777" w:rsidR="00224BEB" w:rsidRDefault="00224BEB" w:rsidP="00224BEB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676A2">
        <w:t>Project Assistant</w:t>
      </w:r>
      <w:r>
        <w:t xml:space="preserve"> Support Award for the 2023-2024 academic year</w:t>
      </w:r>
    </w:p>
    <w:p w14:paraId="04B4D7F4" w14:textId="77777777" w:rsidR="00492040" w:rsidRDefault="00492040" w:rsidP="00492040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Research Assistance Fund, Spring 2023</w:t>
      </w:r>
    </w:p>
    <w:p w14:paraId="28CD6569" w14:textId="77777777" w:rsidR="00145885" w:rsidRDefault="00145885" w:rsidP="00145885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Dean’s Research Fellowship Award, 2022-2023</w:t>
      </w:r>
    </w:p>
    <w:p w14:paraId="6AB848B4" w14:textId="77777777" w:rsidR="00145885" w:rsidRDefault="00145885" w:rsidP="00145885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676A2">
        <w:t>Project Assistant</w:t>
      </w:r>
      <w:r>
        <w:t xml:space="preserve"> Support Award for the 2022-2023 academic year</w:t>
      </w:r>
    </w:p>
    <w:p w14:paraId="3ACA203F" w14:textId="77777777" w:rsidR="00145885" w:rsidRDefault="00145885" w:rsidP="00145885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Lubar online course certification, 2022</w:t>
      </w:r>
    </w:p>
    <w:p w14:paraId="7743D837" w14:textId="77777777" w:rsidR="00A41C27" w:rsidRDefault="00A41C27" w:rsidP="00A41C27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 xml:space="preserve">Gold Star teaching award, Spring 2021, BUS ADM 330 </w:t>
      </w:r>
      <w:r>
        <w:rPr>
          <w:i/>
        </w:rPr>
        <w:t>Organizations</w:t>
      </w:r>
    </w:p>
    <w:p w14:paraId="00CAB331" w14:textId="77777777" w:rsidR="007D4AF9" w:rsidRDefault="007D4AF9" w:rsidP="000704F8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Gold Star teaching award, Fall 20</w:t>
      </w:r>
      <w:r w:rsidR="00B65B58">
        <w:t>20</w:t>
      </w:r>
      <w:r>
        <w:t xml:space="preserve">, BUS ADM </w:t>
      </w:r>
      <w:r w:rsidR="00B65B58">
        <w:t>330</w:t>
      </w:r>
      <w:r>
        <w:t xml:space="preserve"> </w:t>
      </w:r>
      <w:r w:rsidR="00B65B58">
        <w:rPr>
          <w:i/>
        </w:rPr>
        <w:t>Organizations</w:t>
      </w:r>
    </w:p>
    <w:p w14:paraId="7B48FFFE" w14:textId="77777777" w:rsidR="000704F8" w:rsidRDefault="000704F8" w:rsidP="000704F8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Dean’s Research Fellowship Award, 2020-2021</w:t>
      </w:r>
    </w:p>
    <w:p w14:paraId="3A919F06" w14:textId="77777777" w:rsidR="00251043" w:rsidRDefault="00251043" w:rsidP="006D1979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Dean’s Research Fellowship Award, 2019-2020</w:t>
      </w:r>
    </w:p>
    <w:p w14:paraId="7F8E6FD5" w14:textId="77777777" w:rsidR="006D1979" w:rsidRDefault="006D1979" w:rsidP="006D1979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8639AA">
        <w:t>Norine Carlson-Weber Faculty Scholar Award</w:t>
      </w:r>
      <w:r>
        <w:t>, 2018-2019</w:t>
      </w:r>
    </w:p>
    <w:p w14:paraId="16654999" w14:textId="77777777" w:rsidR="008639AA" w:rsidRDefault="008639AA" w:rsidP="00EE582F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8639AA">
        <w:t>Norine Carlson-Weber Faculty Scholar Award</w:t>
      </w:r>
      <w:r>
        <w:t>, 2016</w:t>
      </w:r>
      <w:r w:rsidR="006D1979">
        <w:t>-2018</w:t>
      </w:r>
    </w:p>
    <w:p w14:paraId="46C538F1" w14:textId="77777777" w:rsidR="008639AA" w:rsidRPr="008639AA" w:rsidRDefault="008639AA" w:rsidP="008639AA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676A2">
        <w:t>Project Assistant</w:t>
      </w:r>
      <w:r>
        <w:t xml:space="preserve"> Support Award for the 2016-2017 academic year</w:t>
      </w:r>
    </w:p>
    <w:p w14:paraId="17263E89" w14:textId="77777777" w:rsidR="00EE582F" w:rsidRDefault="00EE582F" w:rsidP="00EE582F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364664">
        <w:t>Business Advisory Co</w:t>
      </w:r>
      <w:r w:rsidR="003673F0">
        <w:t>uncil Research Fellowship Award</w:t>
      </w:r>
      <w:r>
        <w:t>, 2015</w:t>
      </w:r>
      <w:r w:rsidR="006D1979">
        <w:t>-2016</w:t>
      </w:r>
    </w:p>
    <w:p w14:paraId="3139BE19" w14:textId="77777777" w:rsidR="00EE582F" w:rsidRPr="00364664" w:rsidRDefault="00EE582F" w:rsidP="00EE582F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676A2">
        <w:t>Project Assistant</w:t>
      </w:r>
      <w:r>
        <w:t xml:space="preserve"> Support Award for the 2015-2016 academic year</w:t>
      </w:r>
    </w:p>
    <w:p w14:paraId="0F3EA4FE" w14:textId="77777777" w:rsidR="00364664" w:rsidRDefault="00364664" w:rsidP="00364664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364664">
        <w:t>Business Advisory Co</w:t>
      </w:r>
      <w:r w:rsidR="003673F0">
        <w:t>uncil Research Fellowship Award</w:t>
      </w:r>
      <w:r w:rsidR="00B37964">
        <w:t>, 2014</w:t>
      </w:r>
      <w:r w:rsidR="006D1979">
        <w:t>-2015</w:t>
      </w:r>
    </w:p>
    <w:p w14:paraId="714C6AEE" w14:textId="77777777" w:rsidR="00364664" w:rsidRPr="00364664" w:rsidRDefault="00364664" w:rsidP="00364664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676A2">
        <w:t>Project Assistant</w:t>
      </w:r>
      <w:r>
        <w:t xml:space="preserve"> Support Award for the 201</w:t>
      </w:r>
      <w:r>
        <w:rPr>
          <w:rFonts w:hint="eastAsia"/>
        </w:rPr>
        <w:t>4</w:t>
      </w:r>
      <w:r>
        <w:t>-201</w:t>
      </w:r>
      <w:r>
        <w:rPr>
          <w:rFonts w:hint="eastAsia"/>
        </w:rPr>
        <w:t>5</w:t>
      </w:r>
      <w:r>
        <w:t xml:space="preserve"> academic year</w:t>
      </w:r>
    </w:p>
    <w:p w14:paraId="1BAF1151" w14:textId="77777777" w:rsidR="0003201A" w:rsidRPr="0003201A" w:rsidRDefault="0003201A" w:rsidP="009B207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3201A">
        <w:rPr>
          <w:bCs/>
        </w:rPr>
        <w:t>Izzet Sahin Research Award</w:t>
      </w:r>
      <w:r>
        <w:rPr>
          <w:bCs/>
        </w:rPr>
        <w:t>, 2013</w:t>
      </w:r>
      <w:r w:rsidR="006D1979">
        <w:rPr>
          <w:bCs/>
        </w:rPr>
        <w:t>-2014</w:t>
      </w:r>
    </w:p>
    <w:p w14:paraId="263816C9" w14:textId="77777777" w:rsidR="009B207E" w:rsidRDefault="009B207E" w:rsidP="009B207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 xml:space="preserve">Gold Star teaching award, Fall 2012, BUS ADM 442 </w:t>
      </w:r>
      <w:r w:rsidRPr="00BE3D9A">
        <w:rPr>
          <w:i/>
        </w:rPr>
        <w:t>Industrial Psychology</w:t>
      </w:r>
    </w:p>
    <w:p w14:paraId="50CEE600" w14:textId="77777777" w:rsidR="00AC24DE" w:rsidRDefault="00AC24DE" w:rsidP="00AF6E18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 xml:space="preserve">Gold Star teaching award, </w:t>
      </w:r>
      <w:r w:rsidR="009B207E">
        <w:t>S</w:t>
      </w:r>
      <w:r>
        <w:t xml:space="preserve">pring 2012, BUS ADM 448 </w:t>
      </w:r>
      <w:r w:rsidRPr="00BE3D9A">
        <w:rPr>
          <w:i/>
        </w:rPr>
        <w:t>Staffing Human Resources</w:t>
      </w:r>
    </w:p>
    <w:p w14:paraId="2C5A64B2" w14:textId="77777777" w:rsidR="00AF6E18" w:rsidRDefault="00AF6E18" w:rsidP="00AF6E18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676A2">
        <w:t>Project Assistant</w:t>
      </w:r>
      <w:r>
        <w:t xml:space="preserve"> Support Award for the 2012-2013 academic year</w:t>
      </w:r>
    </w:p>
    <w:p w14:paraId="22D5BA36" w14:textId="77777777" w:rsidR="00F676A2" w:rsidRPr="00F676A2" w:rsidRDefault="00F676A2" w:rsidP="00EF4610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676A2">
        <w:rPr>
          <w:iCs/>
        </w:rPr>
        <w:t xml:space="preserve">Faculty Development Grant for Enhancing Business Ethics Dimensions in the </w:t>
      </w:r>
      <w:smartTag w:uri="urn:schemas-microsoft-com:office:smarttags" w:element="place">
        <w:smartTag w:uri="urn:schemas-microsoft-com:office:smarttags" w:element="PlaceName">
          <w:r w:rsidRPr="00F676A2">
            <w:rPr>
              <w:iCs/>
            </w:rPr>
            <w:t>Lubar</w:t>
          </w:r>
        </w:smartTag>
        <w:r w:rsidRPr="00F676A2">
          <w:rPr>
            <w:iCs/>
          </w:rPr>
          <w:t xml:space="preserve"> </w:t>
        </w:r>
        <w:smartTag w:uri="urn:schemas-microsoft-com:office:smarttags" w:element="PlaceType">
          <w:r w:rsidRPr="00F676A2">
            <w:rPr>
              <w:iCs/>
            </w:rPr>
            <w:t>School</w:t>
          </w:r>
        </w:smartTag>
      </w:smartTag>
      <w:r w:rsidRPr="00F676A2">
        <w:rPr>
          <w:iCs/>
        </w:rPr>
        <w:t xml:space="preserve"> Curriculum</w:t>
      </w:r>
      <w:r>
        <w:rPr>
          <w:iCs/>
        </w:rPr>
        <w:t>, 2011-2012</w:t>
      </w:r>
    </w:p>
    <w:p w14:paraId="7C557045" w14:textId="77777777" w:rsidR="00A435E1" w:rsidRDefault="00A435E1" w:rsidP="00EF4610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676A2">
        <w:t>Project Assistant</w:t>
      </w:r>
      <w:r>
        <w:t xml:space="preserve"> Support Award for the 2011-2012 academic year</w:t>
      </w:r>
    </w:p>
    <w:p w14:paraId="74C11248" w14:textId="77777777" w:rsidR="009E72DB" w:rsidRDefault="009E72DB" w:rsidP="00EF4610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 xml:space="preserve">Faculty Development in International Business Grant, </w:t>
      </w:r>
      <w:proofErr w:type="gramStart"/>
      <w:r>
        <w:t>June,</w:t>
      </w:r>
      <w:proofErr w:type="gramEnd"/>
      <w:r>
        <w:t xml:space="preserve"> 2011</w:t>
      </w:r>
    </w:p>
    <w:p w14:paraId="2DE740E1" w14:textId="77777777" w:rsidR="00BC7D5A" w:rsidRDefault="00BC7D5A" w:rsidP="00EF4610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proofErr w:type="spellStart"/>
      <w:r>
        <w:t>Minigrant</w:t>
      </w:r>
      <w:proofErr w:type="spellEnd"/>
      <w:r>
        <w:t xml:space="preserve"> Award, University of Wisconsin-Milwaukee, </w:t>
      </w:r>
      <w:proofErr w:type="gramStart"/>
      <w:r>
        <w:t>July,</w:t>
      </w:r>
      <w:proofErr w:type="gramEnd"/>
      <w:r>
        <w:t xml:space="preserve"> 2009</w:t>
      </w:r>
    </w:p>
    <w:p w14:paraId="1BB0C0CC" w14:textId="77777777" w:rsidR="00EF4610" w:rsidRDefault="00EF4610" w:rsidP="00EF4610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 xml:space="preserve">Smeal Doctoral Dissertation Award, </w:t>
      </w:r>
      <w:smartTag w:uri="urn:schemas-microsoft-com:office:smarttags" w:element="PlaceName">
        <w:r>
          <w:t>Smeal</w:t>
        </w:r>
      </w:smartTag>
      <w:r>
        <w:t xml:space="preserve"> </w:t>
      </w:r>
      <w:smartTag w:uri="urn:schemas-microsoft-com:office:smarttags" w:element="PlaceType">
        <w:r>
          <w:t>College</w:t>
        </w:r>
      </w:smartTag>
      <w:r>
        <w:t xml:space="preserve"> of Business, the </w:t>
      </w:r>
      <w:smartTag w:uri="urn:schemas-microsoft-com:office:smarttags" w:element="place">
        <w:smartTag w:uri="urn:schemas-microsoft-com:office:smarttags" w:element="PlaceName">
          <w:r>
            <w:t>Pennsylvania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proofErr w:type="gramStart"/>
      <w:r>
        <w:t>October,</w:t>
      </w:r>
      <w:proofErr w:type="gramEnd"/>
      <w:r>
        <w:t xml:space="preserve"> 2006</w:t>
      </w:r>
    </w:p>
    <w:p w14:paraId="66E10968" w14:textId="77777777" w:rsidR="002E1597" w:rsidRPr="00481679" w:rsidRDefault="002E1597" w:rsidP="00481679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 xml:space="preserve">Smeal Doctoral Dissertation Award, </w:t>
      </w:r>
      <w:smartTag w:uri="urn:schemas-microsoft-com:office:smarttags" w:element="PlaceName">
        <w:r>
          <w:t>Smeal</w:t>
        </w:r>
      </w:smartTag>
      <w:r>
        <w:t xml:space="preserve"> </w:t>
      </w:r>
      <w:smartTag w:uri="urn:schemas-microsoft-com:office:smarttags" w:element="PlaceType">
        <w:r>
          <w:t>College</w:t>
        </w:r>
      </w:smartTag>
      <w:r>
        <w:t xml:space="preserve"> of Business, the </w:t>
      </w:r>
      <w:smartTag w:uri="urn:schemas-microsoft-com:office:smarttags" w:element="place">
        <w:smartTag w:uri="urn:schemas-microsoft-com:office:smarttags" w:element="PostalCode">
          <w:smartTag w:uri="urn:schemas-microsoft-com:office:smarttags" w:element="PlaceName">
            <w:r>
              <w:t>Pennsylvania</w:t>
            </w:r>
          </w:smartTag>
          <w:r>
            <w:t xml:space="preserve"> </w:t>
          </w:r>
          <w:smartTag w:uri="urn:schemas-microsoft-com:office:smarttags" w:element="PlaceType">
            <w:r>
              <w:t>State</w:t>
            </w:r>
          </w:smartTag>
          <w:r>
            <w:t xml:space="preserve"> </w:t>
          </w:r>
          <w:smartTag w:uri="urn:schemas-microsoft-com:office:smarttags" w:element="PlaceType">
            <w:r>
              <w:t>University</w:t>
            </w:r>
          </w:smartTag>
        </w:smartTag>
      </w:smartTag>
      <w:r>
        <w:t xml:space="preserve">, </w:t>
      </w:r>
      <w:proofErr w:type="gramStart"/>
      <w:r>
        <w:t>April,</w:t>
      </w:r>
      <w:proofErr w:type="gramEnd"/>
      <w:r>
        <w:t xml:space="preserve"> 2007</w:t>
      </w:r>
    </w:p>
    <w:p w14:paraId="6232B691" w14:textId="77777777" w:rsidR="00355834" w:rsidRDefault="00355834" w:rsidP="00481679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355834">
        <w:t>Jeanne and Charles Rider Graduate Fellowship</w:t>
      </w:r>
      <w:r w:rsidR="000F424A">
        <w:t xml:space="preserve">, Smeal </w:t>
      </w:r>
      <w:smartTag w:uri="urn:schemas-microsoft-com:office:smarttags" w:element="place">
        <w:smartTag w:uri="urn:schemas-microsoft-com:office:smarttags" w:element="PostalCode">
          <w:smartTag w:uri="urn:schemas-microsoft-com:office:smarttags" w:element="PlaceType">
            <w:r w:rsidR="000F424A">
              <w:t>College</w:t>
            </w:r>
          </w:smartTag>
          <w:r w:rsidR="000F424A">
            <w:t xml:space="preserve"> of </w:t>
          </w:r>
          <w:smartTag w:uri="urn:schemas-microsoft-com:office:smarttags" w:element="PlaceName">
            <w:r w:rsidR="000F424A">
              <w:t>Business</w:t>
            </w:r>
          </w:smartTag>
        </w:smartTag>
      </w:smartTag>
      <w:r w:rsidR="000F424A">
        <w:t xml:space="preserve">, the Pennsylvania State University, </w:t>
      </w:r>
      <w:r>
        <w:t>200</w:t>
      </w:r>
      <w:r w:rsidR="00DC5DB7">
        <w:t>7</w:t>
      </w:r>
      <w:r>
        <w:t>-200</w:t>
      </w:r>
      <w:r w:rsidR="00DC5DB7">
        <w:t>8</w:t>
      </w:r>
    </w:p>
    <w:p w14:paraId="4E92C612" w14:textId="77777777" w:rsidR="00DC5DB7" w:rsidRPr="00355834" w:rsidRDefault="00DC5DB7" w:rsidP="00481679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355834">
        <w:t>Jeanne and Charles Rider Graduate Fellowship</w:t>
      </w:r>
      <w:r>
        <w:t xml:space="preserve">, Smeal </w:t>
      </w:r>
      <w:smartTag w:uri="urn:schemas-microsoft-com:office:smarttags" w:element="place">
        <w:smartTag w:uri="urn:schemas-microsoft-com:office:smarttags" w:element="PostalCode">
          <w:smartTag w:uri="urn:schemas-microsoft-com:office:smarttags" w:element="PlaceType">
            <w:r>
              <w:t>College</w:t>
            </w:r>
          </w:smartTag>
          <w:r>
            <w:t xml:space="preserve"> of </w:t>
          </w:r>
          <w:smartTag w:uri="urn:schemas-microsoft-com:office:smarttags" w:element="PlaceName">
            <w:r>
              <w:t>Business</w:t>
            </w:r>
          </w:smartTag>
        </w:smartTag>
      </w:smartTag>
      <w:r>
        <w:t>, the Pennsylvania State University, 2006-2007</w:t>
      </w:r>
    </w:p>
    <w:p w14:paraId="6FC581DE" w14:textId="77777777" w:rsidR="00822083" w:rsidRDefault="00355834" w:rsidP="00355834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355834">
        <w:t xml:space="preserve">OB Division’s Outstanding Reviewer of 2006 </w:t>
      </w:r>
      <w:smartTag w:uri="urn:schemas-microsoft-com:office:smarttags" w:element="PlaceType">
        <w:r w:rsidRPr="00355834">
          <w:t>Academy</w:t>
        </w:r>
      </w:smartTag>
      <w:r w:rsidRPr="00355834">
        <w:t xml:space="preserve"> of </w:t>
      </w:r>
      <w:smartTag w:uri="urn:schemas-microsoft-com:office:smarttags" w:element="PlaceName">
        <w:r w:rsidRPr="00355834">
          <w:t>Management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Atlanta</w:t>
          </w:r>
        </w:smartTag>
      </w:smartTag>
      <w:r>
        <w:t xml:space="preserve"> </w:t>
      </w:r>
    </w:p>
    <w:p w14:paraId="07141FFB" w14:textId="77777777" w:rsidR="0046685B" w:rsidRDefault="0046685B" w:rsidP="00355834">
      <w:pPr>
        <w:rPr>
          <w:b/>
        </w:rPr>
      </w:pPr>
    </w:p>
    <w:p w14:paraId="2A1B9D40" w14:textId="77777777" w:rsidR="00895C01" w:rsidRPr="00347FBF" w:rsidRDefault="00491840" w:rsidP="00347FBF">
      <w:pPr>
        <w:pStyle w:val="Heading1"/>
        <w:rPr>
          <w:sz w:val="28"/>
          <w:szCs w:val="28"/>
        </w:rPr>
      </w:pPr>
      <w:r w:rsidRPr="00347FBF">
        <w:rPr>
          <w:sz w:val="28"/>
          <w:szCs w:val="28"/>
        </w:rPr>
        <w:t>UNIVERSITY SERVICE</w:t>
      </w:r>
    </w:p>
    <w:p w14:paraId="006C7B84" w14:textId="77777777" w:rsidR="00491840" w:rsidRDefault="00491840" w:rsidP="00355834">
      <w:pPr>
        <w:rPr>
          <w:lang w:val="en-US"/>
        </w:rPr>
      </w:pPr>
    </w:p>
    <w:p w14:paraId="0B4C955F" w14:textId="487E29ED" w:rsidR="002D7BAE" w:rsidRDefault="002D7BAE" w:rsidP="002D7BAE">
      <w:r>
        <w:t xml:space="preserve">Member, </w:t>
      </w:r>
      <w:r w:rsidRPr="00BA6911">
        <w:t>Undergraduate Program Committee (201</w:t>
      </w:r>
      <w:r>
        <w:t>7</w:t>
      </w:r>
      <w:r w:rsidRPr="00BA6911">
        <w:t>-201</w:t>
      </w:r>
      <w:r>
        <w:t>8</w:t>
      </w:r>
      <w:r w:rsidR="00B90B2C">
        <w:t xml:space="preserve">, </w:t>
      </w:r>
      <w:r w:rsidR="00407BB8">
        <w:t xml:space="preserve">2010-2011, </w:t>
      </w:r>
      <w:r w:rsidR="00B90B2C">
        <w:t>2019-202</w:t>
      </w:r>
      <w:r w:rsidR="00BF552E">
        <w:t>2</w:t>
      </w:r>
      <w:r w:rsidR="00CF6D72">
        <w:rPr>
          <w:rFonts w:hint="eastAsia"/>
        </w:rPr>
        <w:t>, 2025-2026</w:t>
      </w:r>
      <w:r w:rsidRPr="00BA6911">
        <w:t>)</w:t>
      </w:r>
    </w:p>
    <w:p w14:paraId="140B04B4" w14:textId="77777777" w:rsidR="00976FA2" w:rsidRDefault="00976FA2" w:rsidP="002D7BAE">
      <w:r>
        <w:lastRenderedPageBreak/>
        <w:t>Member, UPC Grievance Subcommittee (2017-2018</w:t>
      </w:r>
      <w:r w:rsidR="00274D97">
        <w:t>; 2019-202</w:t>
      </w:r>
      <w:r w:rsidR="00BF552E">
        <w:t>2</w:t>
      </w:r>
      <w:r>
        <w:t>)</w:t>
      </w:r>
    </w:p>
    <w:p w14:paraId="29CCA791" w14:textId="77777777" w:rsidR="008E1A6C" w:rsidRDefault="008E1A6C" w:rsidP="008E1A6C">
      <w:pPr>
        <w:rPr>
          <w:lang w:val="en-US"/>
        </w:rPr>
      </w:pPr>
      <w:r>
        <w:rPr>
          <w:lang w:val="en-US"/>
        </w:rPr>
        <w:t>Member, Lubar Executive Committee (2016-</w:t>
      </w:r>
      <w:r>
        <w:rPr>
          <w:rFonts w:hint="eastAsia"/>
          <w:lang w:val="en-US"/>
        </w:rPr>
        <w:t>2026</w:t>
      </w:r>
      <w:r>
        <w:rPr>
          <w:lang w:val="en-US"/>
        </w:rPr>
        <w:t>)</w:t>
      </w:r>
    </w:p>
    <w:p w14:paraId="61CF9A26" w14:textId="77777777" w:rsidR="008E1A6C" w:rsidRPr="00AA6D43" w:rsidRDefault="008E1A6C" w:rsidP="008E1A6C">
      <w:r>
        <w:t xml:space="preserve">Member, </w:t>
      </w:r>
      <w:r w:rsidRPr="00AA6D43">
        <w:t>Diversity, Equity, and Inclusion Faculty Action Team</w:t>
      </w:r>
      <w:r>
        <w:t xml:space="preserve"> (2019-2020)</w:t>
      </w:r>
    </w:p>
    <w:p w14:paraId="74598535" w14:textId="77777777" w:rsidR="008E1A6C" w:rsidRDefault="008E1A6C" w:rsidP="008E1A6C">
      <w:r>
        <w:t>Member, Merit Audit Committee (Fall 2017)</w:t>
      </w:r>
    </w:p>
    <w:p w14:paraId="05C020CC" w14:textId="77777777" w:rsidR="002D7BAE" w:rsidRDefault="002D7BAE" w:rsidP="002D7BAE">
      <w:r>
        <w:t>Member, Academic Planning</w:t>
      </w:r>
      <w:r w:rsidRPr="00BA6911">
        <w:t xml:space="preserve"> Committee (201</w:t>
      </w:r>
      <w:r>
        <w:t>7</w:t>
      </w:r>
      <w:r w:rsidRPr="00BA6911">
        <w:t>-201</w:t>
      </w:r>
      <w:r>
        <w:t>8</w:t>
      </w:r>
      <w:r w:rsidRPr="00BA6911">
        <w:t>)</w:t>
      </w:r>
    </w:p>
    <w:p w14:paraId="36B6D673" w14:textId="77777777" w:rsidR="0099510A" w:rsidRDefault="0099510A" w:rsidP="0099510A">
      <w:pPr>
        <w:rPr>
          <w:lang w:val="en-US"/>
        </w:rPr>
      </w:pPr>
      <w:r>
        <w:rPr>
          <w:lang w:val="en-US"/>
        </w:rPr>
        <w:t>Member, Research Committee (2016-2017)</w:t>
      </w:r>
    </w:p>
    <w:p w14:paraId="1F4DD74A" w14:textId="77777777" w:rsidR="00FE1178" w:rsidRPr="00FE1178" w:rsidRDefault="00FE1178" w:rsidP="00355834">
      <w:pPr>
        <w:rPr>
          <w:lang w:val="en-US"/>
        </w:rPr>
      </w:pPr>
      <w:r w:rsidRPr="00FE1178">
        <w:rPr>
          <w:lang w:val="en-US"/>
        </w:rPr>
        <w:t xml:space="preserve">Go </w:t>
      </w:r>
      <w:smartTag w:uri="urn:schemas-microsoft-com:office:smarttags" w:element="place">
        <w:smartTag w:uri="urn:schemas-microsoft-com:office:smarttags" w:element="City">
          <w:r w:rsidRPr="00FE1178">
            <w:rPr>
              <w:lang w:val="en-US"/>
            </w:rPr>
            <w:t>Milwaukee</w:t>
          </w:r>
        </w:smartTag>
      </w:smartTag>
      <w:r w:rsidRPr="00FE1178">
        <w:rPr>
          <w:lang w:val="en-US"/>
        </w:rPr>
        <w:t xml:space="preserve"> recruitment event</w:t>
      </w:r>
      <w:r>
        <w:rPr>
          <w:lang w:val="en-US"/>
        </w:rPr>
        <w:t>, Spring 2014</w:t>
      </w:r>
    </w:p>
    <w:p w14:paraId="0848FFBD" w14:textId="77777777" w:rsidR="007642BC" w:rsidRDefault="007642BC" w:rsidP="00355834">
      <w:pPr>
        <w:rPr>
          <w:lang w:val="en-US"/>
        </w:rPr>
      </w:pPr>
      <w:r>
        <w:rPr>
          <w:lang w:val="en-US"/>
        </w:rPr>
        <w:t>Member, AACSB Committee (2013-2014</w:t>
      </w:r>
      <w:r w:rsidR="00ED3AEA">
        <w:rPr>
          <w:lang w:val="en-US"/>
        </w:rPr>
        <w:t>, 2014-2015</w:t>
      </w:r>
      <w:r w:rsidR="008816A8">
        <w:rPr>
          <w:lang w:val="en-US"/>
        </w:rPr>
        <w:t>, 2015-2016</w:t>
      </w:r>
      <w:r w:rsidR="00B42EC0">
        <w:rPr>
          <w:lang w:val="en-US"/>
        </w:rPr>
        <w:t>, 2018-2019</w:t>
      </w:r>
      <w:r w:rsidR="00E84B06">
        <w:rPr>
          <w:lang w:val="en-US"/>
        </w:rPr>
        <w:t>, 2022-202</w:t>
      </w:r>
      <w:r w:rsidR="00AA53FA">
        <w:rPr>
          <w:lang w:val="en-US"/>
        </w:rPr>
        <w:t>4</w:t>
      </w:r>
      <w:r>
        <w:rPr>
          <w:lang w:val="en-US"/>
        </w:rPr>
        <w:t>)</w:t>
      </w:r>
    </w:p>
    <w:p w14:paraId="34DB279F" w14:textId="77777777" w:rsidR="001661C8" w:rsidRPr="007642BC" w:rsidRDefault="001661C8" w:rsidP="00355834">
      <w:pPr>
        <w:rPr>
          <w:lang w:val="en-US"/>
        </w:rPr>
      </w:pPr>
      <w:r>
        <w:rPr>
          <w:lang w:val="en-US"/>
        </w:rPr>
        <w:t>Member, “Ask A Mentor” Teaching Mentoring Program</w:t>
      </w:r>
    </w:p>
    <w:p w14:paraId="568BDDD8" w14:textId="77777777" w:rsidR="004938FD" w:rsidRPr="004938FD" w:rsidRDefault="004938FD" w:rsidP="00355834">
      <w:r w:rsidRPr="004938FD">
        <w:t>Member, Committee on Collegiality (2012-2013)</w:t>
      </w:r>
    </w:p>
    <w:p w14:paraId="4ECA9490" w14:textId="77777777" w:rsidR="006047B0" w:rsidRPr="006047B0" w:rsidRDefault="006047B0" w:rsidP="00355834">
      <w:r>
        <w:rPr>
          <w:color w:val="000000"/>
        </w:rPr>
        <w:t>C</w:t>
      </w:r>
      <w:r w:rsidRPr="00724D7B">
        <w:rPr>
          <w:color w:val="000000"/>
        </w:rPr>
        <w:t>onvener</w:t>
      </w:r>
      <w:r w:rsidRPr="006047B0">
        <w:t xml:space="preserve">, </w:t>
      </w:r>
      <w:r>
        <w:t>Scholarship Committee (2011-2012)</w:t>
      </w:r>
    </w:p>
    <w:p w14:paraId="6DECB4CD" w14:textId="77777777" w:rsidR="000B30EB" w:rsidRPr="00BA6911" w:rsidRDefault="000B30EB" w:rsidP="00355834">
      <w:r>
        <w:t>P</w:t>
      </w:r>
      <w:r w:rsidR="00FE1178">
        <w:t xml:space="preserve">resenter at the UWM Open House, </w:t>
      </w:r>
      <w:r>
        <w:t>Fall 2010</w:t>
      </w:r>
    </w:p>
    <w:p w14:paraId="2CE0FE41" w14:textId="77777777" w:rsidR="00491840" w:rsidRDefault="00491840" w:rsidP="00355834">
      <w:r w:rsidRPr="0048664D">
        <w:t xml:space="preserve">Human Resource Management Undergraduate </w:t>
      </w:r>
      <w:r>
        <w:t>Major Review Task Force (2009-2010)</w:t>
      </w:r>
    </w:p>
    <w:p w14:paraId="4E86DF1A" w14:textId="77777777" w:rsidR="00491840" w:rsidRDefault="00491840" w:rsidP="00355834">
      <w:pPr>
        <w:rPr>
          <w:b/>
        </w:rPr>
      </w:pPr>
    </w:p>
    <w:p w14:paraId="19A4BE75" w14:textId="77777777" w:rsidR="00710CBB" w:rsidRPr="00710CBB" w:rsidRDefault="00710CBB" w:rsidP="00444918">
      <w:pPr>
        <w:rPr>
          <w:rStyle w:val="CommentReference"/>
          <w:sz w:val="2"/>
          <w:szCs w:val="2"/>
        </w:rPr>
      </w:pPr>
    </w:p>
    <w:sectPr w:rsidR="00710CBB" w:rsidRPr="00710CBB" w:rsidSect="009B01E7">
      <w:headerReference w:type="default" r:id="rId19"/>
      <w:footerReference w:type="even" r:id="rId20"/>
      <w:footerReference w:type="default" r:id="rId21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921F" w14:textId="77777777" w:rsidR="0032440C" w:rsidRDefault="0032440C">
      <w:r>
        <w:separator/>
      </w:r>
    </w:p>
  </w:endnote>
  <w:endnote w:type="continuationSeparator" w:id="0">
    <w:p w14:paraId="6212B0E1" w14:textId="77777777" w:rsidR="0032440C" w:rsidRDefault="0032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20A1" w14:textId="77777777" w:rsidR="00D27FC4" w:rsidRDefault="00D27FC4" w:rsidP="001F5B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CAF03" w14:textId="77777777" w:rsidR="00D27FC4" w:rsidRDefault="00D27FC4" w:rsidP="00D85D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E6A7" w14:textId="77777777" w:rsidR="00D27FC4" w:rsidRDefault="00D27FC4" w:rsidP="001F5B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7B105733" w14:textId="77777777" w:rsidR="00D27FC4" w:rsidRDefault="00D27FC4" w:rsidP="00D85D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7F44" w14:textId="77777777" w:rsidR="0032440C" w:rsidRDefault="0032440C">
      <w:r>
        <w:separator/>
      </w:r>
    </w:p>
  </w:footnote>
  <w:footnote w:type="continuationSeparator" w:id="0">
    <w:p w14:paraId="7E2F4287" w14:textId="77777777" w:rsidR="0032440C" w:rsidRDefault="0032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1B2F" w14:textId="77777777" w:rsidR="00D27FC4" w:rsidRDefault="00D27FC4">
    <w:pPr>
      <w:pStyle w:val="Header"/>
    </w:pPr>
  </w:p>
  <w:p w14:paraId="69B8D15C" w14:textId="77777777" w:rsidR="00D27FC4" w:rsidRDefault="00D27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396"/>
    <w:multiLevelType w:val="hybridMultilevel"/>
    <w:tmpl w:val="313E93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77D4"/>
    <w:multiLevelType w:val="hybridMultilevel"/>
    <w:tmpl w:val="873E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22FE3"/>
    <w:multiLevelType w:val="hybridMultilevel"/>
    <w:tmpl w:val="938865B4"/>
    <w:lvl w:ilvl="0" w:tplc="ABFEC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31DD0"/>
    <w:multiLevelType w:val="hybridMultilevel"/>
    <w:tmpl w:val="CE16AA6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182"/>
    <w:multiLevelType w:val="hybridMultilevel"/>
    <w:tmpl w:val="FD72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80AE3"/>
    <w:multiLevelType w:val="hybridMultilevel"/>
    <w:tmpl w:val="585C2FD0"/>
    <w:lvl w:ilvl="0" w:tplc="ABFEC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E103B"/>
    <w:multiLevelType w:val="hybridMultilevel"/>
    <w:tmpl w:val="31224B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674A"/>
    <w:multiLevelType w:val="hybridMultilevel"/>
    <w:tmpl w:val="79E4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166F0"/>
    <w:multiLevelType w:val="hybridMultilevel"/>
    <w:tmpl w:val="A3684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F40459"/>
    <w:multiLevelType w:val="hybridMultilevel"/>
    <w:tmpl w:val="10FCE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68533E"/>
    <w:multiLevelType w:val="multilevel"/>
    <w:tmpl w:val="96AC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A2C81"/>
    <w:multiLevelType w:val="multilevel"/>
    <w:tmpl w:val="96AC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76E9D"/>
    <w:multiLevelType w:val="hybridMultilevel"/>
    <w:tmpl w:val="7AA0D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46E86"/>
    <w:multiLevelType w:val="hybridMultilevel"/>
    <w:tmpl w:val="927E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D2DD0"/>
    <w:multiLevelType w:val="hybridMultilevel"/>
    <w:tmpl w:val="92B0DE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6496E"/>
    <w:multiLevelType w:val="hybridMultilevel"/>
    <w:tmpl w:val="ADA06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D2F37"/>
    <w:multiLevelType w:val="hybridMultilevel"/>
    <w:tmpl w:val="40E2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67DBF"/>
    <w:multiLevelType w:val="hybridMultilevel"/>
    <w:tmpl w:val="C0B2F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D7435E"/>
    <w:multiLevelType w:val="hybridMultilevel"/>
    <w:tmpl w:val="4722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55AD2"/>
    <w:multiLevelType w:val="hybridMultilevel"/>
    <w:tmpl w:val="87FC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37CF9"/>
    <w:multiLevelType w:val="hybridMultilevel"/>
    <w:tmpl w:val="7414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F2BFF"/>
    <w:multiLevelType w:val="hybridMultilevel"/>
    <w:tmpl w:val="4C48BF74"/>
    <w:lvl w:ilvl="0" w:tplc="7F4E62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4E0E3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CCCC8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80EA3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4BCC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D8473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00F2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8298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2E7B1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23F26"/>
    <w:multiLevelType w:val="hybridMultilevel"/>
    <w:tmpl w:val="CB06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21B05"/>
    <w:multiLevelType w:val="hybridMultilevel"/>
    <w:tmpl w:val="9228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F1AB1"/>
    <w:multiLevelType w:val="hybridMultilevel"/>
    <w:tmpl w:val="3FD2D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855B72"/>
    <w:multiLevelType w:val="hybridMultilevel"/>
    <w:tmpl w:val="6E926172"/>
    <w:lvl w:ilvl="0" w:tplc="D7B26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1E5A9F"/>
    <w:multiLevelType w:val="hybridMultilevel"/>
    <w:tmpl w:val="7B68D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04744"/>
    <w:multiLevelType w:val="hybridMultilevel"/>
    <w:tmpl w:val="8A2A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546F3"/>
    <w:multiLevelType w:val="hybridMultilevel"/>
    <w:tmpl w:val="794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551D7E"/>
    <w:multiLevelType w:val="hybridMultilevel"/>
    <w:tmpl w:val="3740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8281D"/>
    <w:multiLevelType w:val="hybridMultilevel"/>
    <w:tmpl w:val="17DCC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2D76D8"/>
    <w:multiLevelType w:val="hybridMultilevel"/>
    <w:tmpl w:val="71345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4EF"/>
    <w:multiLevelType w:val="hybridMultilevel"/>
    <w:tmpl w:val="D61A5CD8"/>
    <w:lvl w:ilvl="0" w:tplc="5F2806E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832F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0560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04F2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78C1D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404CF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4097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3E396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6078E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42624"/>
    <w:multiLevelType w:val="hybridMultilevel"/>
    <w:tmpl w:val="3530E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6839783">
    <w:abstractNumId w:val="6"/>
  </w:num>
  <w:num w:numId="2" w16cid:durableId="1828860929">
    <w:abstractNumId w:val="14"/>
  </w:num>
  <w:num w:numId="3" w16cid:durableId="1163547365">
    <w:abstractNumId w:val="26"/>
  </w:num>
  <w:num w:numId="4" w16cid:durableId="1861627774">
    <w:abstractNumId w:val="30"/>
  </w:num>
  <w:num w:numId="5" w16cid:durableId="576398219">
    <w:abstractNumId w:val="17"/>
  </w:num>
  <w:num w:numId="6" w16cid:durableId="1275140458">
    <w:abstractNumId w:val="25"/>
  </w:num>
  <w:num w:numId="7" w16cid:durableId="1015572372">
    <w:abstractNumId w:val="5"/>
  </w:num>
  <w:num w:numId="8" w16cid:durableId="1443959541">
    <w:abstractNumId w:val="2"/>
  </w:num>
  <w:num w:numId="9" w16cid:durableId="1723560773">
    <w:abstractNumId w:val="24"/>
  </w:num>
  <w:num w:numId="10" w16cid:durableId="1856192434">
    <w:abstractNumId w:val="13"/>
  </w:num>
  <w:num w:numId="11" w16cid:durableId="1075401442">
    <w:abstractNumId w:val="10"/>
  </w:num>
  <w:num w:numId="12" w16cid:durableId="1584297617">
    <w:abstractNumId w:val="11"/>
  </w:num>
  <w:num w:numId="13" w16cid:durableId="2089230665">
    <w:abstractNumId w:val="0"/>
  </w:num>
  <w:num w:numId="14" w16cid:durableId="559097799">
    <w:abstractNumId w:val="3"/>
  </w:num>
  <w:num w:numId="15" w16cid:durableId="929657744">
    <w:abstractNumId w:val="8"/>
  </w:num>
  <w:num w:numId="16" w16cid:durableId="656150261">
    <w:abstractNumId w:val="28"/>
  </w:num>
  <w:num w:numId="17" w16cid:durableId="13192093">
    <w:abstractNumId w:val="31"/>
  </w:num>
  <w:num w:numId="18" w16cid:durableId="396590754">
    <w:abstractNumId w:val="4"/>
  </w:num>
  <w:num w:numId="19" w16cid:durableId="1651905796">
    <w:abstractNumId w:val="9"/>
  </w:num>
  <w:num w:numId="20" w16cid:durableId="1922523180">
    <w:abstractNumId w:val="33"/>
  </w:num>
  <w:num w:numId="21" w16cid:durableId="1030642981">
    <w:abstractNumId w:val="7"/>
  </w:num>
  <w:num w:numId="22" w16cid:durableId="736586993">
    <w:abstractNumId w:val="21"/>
  </w:num>
  <w:num w:numId="23" w16cid:durableId="710769374">
    <w:abstractNumId w:val="32"/>
  </w:num>
  <w:num w:numId="24" w16cid:durableId="1907565938">
    <w:abstractNumId w:val="1"/>
  </w:num>
  <w:num w:numId="25" w16cid:durableId="1285388452">
    <w:abstractNumId w:val="19"/>
  </w:num>
  <w:num w:numId="26" w16cid:durableId="1914773926">
    <w:abstractNumId w:val="27"/>
  </w:num>
  <w:num w:numId="27" w16cid:durableId="684019724">
    <w:abstractNumId w:val="29"/>
  </w:num>
  <w:num w:numId="28" w16cid:durableId="565646184">
    <w:abstractNumId w:val="22"/>
  </w:num>
  <w:num w:numId="29" w16cid:durableId="666444553">
    <w:abstractNumId w:val="23"/>
  </w:num>
  <w:num w:numId="30" w16cid:durableId="986934833">
    <w:abstractNumId w:val="16"/>
  </w:num>
  <w:num w:numId="31" w16cid:durableId="310334853">
    <w:abstractNumId w:val="18"/>
  </w:num>
  <w:num w:numId="32" w16cid:durableId="417362577">
    <w:abstractNumId w:val="15"/>
  </w:num>
  <w:num w:numId="33" w16cid:durableId="2131850936">
    <w:abstractNumId w:val="12"/>
  </w:num>
  <w:num w:numId="34" w16cid:durableId="13080543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1F"/>
    <w:rsid w:val="00003A53"/>
    <w:rsid w:val="00004725"/>
    <w:rsid w:val="000047EF"/>
    <w:rsid w:val="00004C9F"/>
    <w:rsid w:val="0000712E"/>
    <w:rsid w:val="00007D00"/>
    <w:rsid w:val="0001008D"/>
    <w:rsid w:val="00011475"/>
    <w:rsid w:val="00013A13"/>
    <w:rsid w:val="00014F47"/>
    <w:rsid w:val="00017ABA"/>
    <w:rsid w:val="000246AF"/>
    <w:rsid w:val="00024896"/>
    <w:rsid w:val="00024B71"/>
    <w:rsid w:val="00024DA0"/>
    <w:rsid w:val="00027631"/>
    <w:rsid w:val="0002764B"/>
    <w:rsid w:val="00027A30"/>
    <w:rsid w:val="00030F13"/>
    <w:rsid w:val="00030FE0"/>
    <w:rsid w:val="0003201A"/>
    <w:rsid w:val="000325B9"/>
    <w:rsid w:val="00033156"/>
    <w:rsid w:val="000331B1"/>
    <w:rsid w:val="00041EBA"/>
    <w:rsid w:val="00042596"/>
    <w:rsid w:val="000434BC"/>
    <w:rsid w:val="00043BD1"/>
    <w:rsid w:val="00045013"/>
    <w:rsid w:val="00047DA8"/>
    <w:rsid w:val="00050C2A"/>
    <w:rsid w:val="0005210B"/>
    <w:rsid w:val="0005518E"/>
    <w:rsid w:val="00056859"/>
    <w:rsid w:val="00057505"/>
    <w:rsid w:val="0005784A"/>
    <w:rsid w:val="00060E5D"/>
    <w:rsid w:val="000610EB"/>
    <w:rsid w:val="00062310"/>
    <w:rsid w:val="000623E7"/>
    <w:rsid w:val="00063146"/>
    <w:rsid w:val="00065B27"/>
    <w:rsid w:val="000668DC"/>
    <w:rsid w:val="000672E2"/>
    <w:rsid w:val="000674CB"/>
    <w:rsid w:val="000704F8"/>
    <w:rsid w:val="000705F4"/>
    <w:rsid w:val="00070BE9"/>
    <w:rsid w:val="00071B1F"/>
    <w:rsid w:val="0007252C"/>
    <w:rsid w:val="000806FC"/>
    <w:rsid w:val="00080EDD"/>
    <w:rsid w:val="00081DFA"/>
    <w:rsid w:val="0008239D"/>
    <w:rsid w:val="00087856"/>
    <w:rsid w:val="000926DC"/>
    <w:rsid w:val="0009445D"/>
    <w:rsid w:val="00095B35"/>
    <w:rsid w:val="00096FFD"/>
    <w:rsid w:val="00097002"/>
    <w:rsid w:val="000A0B18"/>
    <w:rsid w:val="000A1D97"/>
    <w:rsid w:val="000A4846"/>
    <w:rsid w:val="000A4BFA"/>
    <w:rsid w:val="000B1C13"/>
    <w:rsid w:val="000B30EB"/>
    <w:rsid w:val="000B581D"/>
    <w:rsid w:val="000B763C"/>
    <w:rsid w:val="000C0831"/>
    <w:rsid w:val="000C0AA7"/>
    <w:rsid w:val="000C1793"/>
    <w:rsid w:val="000C2CC8"/>
    <w:rsid w:val="000C509E"/>
    <w:rsid w:val="000C6659"/>
    <w:rsid w:val="000C7362"/>
    <w:rsid w:val="000C7C7E"/>
    <w:rsid w:val="000D00F9"/>
    <w:rsid w:val="000D01AF"/>
    <w:rsid w:val="000D1232"/>
    <w:rsid w:val="000D2315"/>
    <w:rsid w:val="000D44C8"/>
    <w:rsid w:val="000D4A67"/>
    <w:rsid w:val="000D4D28"/>
    <w:rsid w:val="000D7AEF"/>
    <w:rsid w:val="000E10AF"/>
    <w:rsid w:val="000E296C"/>
    <w:rsid w:val="000E2E05"/>
    <w:rsid w:val="000E36D1"/>
    <w:rsid w:val="000E468C"/>
    <w:rsid w:val="000E47E2"/>
    <w:rsid w:val="000E53E2"/>
    <w:rsid w:val="000E5DA8"/>
    <w:rsid w:val="000E6675"/>
    <w:rsid w:val="000E6FEF"/>
    <w:rsid w:val="000E7737"/>
    <w:rsid w:val="000F0230"/>
    <w:rsid w:val="000F0F47"/>
    <w:rsid w:val="000F1171"/>
    <w:rsid w:val="000F2221"/>
    <w:rsid w:val="000F424A"/>
    <w:rsid w:val="000F4448"/>
    <w:rsid w:val="000F5695"/>
    <w:rsid w:val="000F6C2C"/>
    <w:rsid w:val="000F6ECB"/>
    <w:rsid w:val="0010070F"/>
    <w:rsid w:val="00100DA5"/>
    <w:rsid w:val="00100F68"/>
    <w:rsid w:val="00100FAA"/>
    <w:rsid w:val="0010269D"/>
    <w:rsid w:val="00105D5F"/>
    <w:rsid w:val="00106D68"/>
    <w:rsid w:val="00106F71"/>
    <w:rsid w:val="001071B1"/>
    <w:rsid w:val="00107E3B"/>
    <w:rsid w:val="00111709"/>
    <w:rsid w:val="00113CF4"/>
    <w:rsid w:val="0011537F"/>
    <w:rsid w:val="00116436"/>
    <w:rsid w:val="0011656F"/>
    <w:rsid w:val="00117DDE"/>
    <w:rsid w:val="00125FF8"/>
    <w:rsid w:val="00126C3F"/>
    <w:rsid w:val="00126FEE"/>
    <w:rsid w:val="00127C9A"/>
    <w:rsid w:val="00127DE2"/>
    <w:rsid w:val="00130C88"/>
    <w:rsid w:val="0013397D"/>
    <w:rsid w:val="00134166"/>
    <w:rsid w:val="0013535A"/>
    <w:rsid w:val="00136840"/>
    <w:rsid w:val="00142364"/>
    <w:rsid w:val="001431C9"/>
    <w:rsid w:val="00143ADA"/>
    <w:rsid w:val="00145885"/>
    <w:rsid w:val="00146BF9"/>
    <w:rsid w:val="00147B96"/>
    <w:rsid w:val="00150133"/>
    <w:rsid w:val="00151CB1"/>
    <w:rsid w:val="00151D7B"/>
    <w:rsid w:val="00155207"/>
    <w:rsid w:val="00155A0D"/>
    <w:rsid w:val="00155E7C"/>
    <w:rsid w:val="00155F96"/>
    <w:rsid w:val="001564B9"/>
    <w:rsid w:val="00160839"/>
    <w:rsid w:val="00162D3D"/>
    <w:rsid w:val="00163080"/>
    <w:rsid w:val="00164A46"/>
    <w:rsid w:val="001661C8"/>
    <w:rsid w:val="00167207"/>
    <w:rsid w:val="00167D5D"/>
    <w:rsid w:val="00170C53"/>
    <w:rsid w:val="0017216E"/>
    <w:rsid w:val="00172B92"/>
    <w:rsid w:val="00172F76"/>
    <w:rsid w:val="00173832"/>
    <w:rsid w:val="00174545"/>
    <w:rsid w:val="00174E49"/>
    <w:rsid w:val="00174FB1"/>
    <w:rsid w:val="00175AB4"/>
    <w:rsid w:val="0017699C"/>
    <w:rsid w:val="00177A0C"/>
    <w:rsid w:val="001816C0"/>
    <w:rsid w:val="001834E4"/>
    <w:rsid w:val="001843DF"/>
    <w:rsid w:val="001857E9"/>
    <w:rsid w:val="001858FE"/>
    <w:rsid w:val="001862D6"/>
    <w:rsid w:val="001866E7"/>
    <w:rsid w:val="00186B1C"/>
    <w:rsid w:val="0019037B"/>
    <w:rsid w:val="00193BC1"/>
    <w:rsid w:val="00194890"/>
    <w:rsid w:val="00195F9B"/>
    <w:rsid w:val="00197A60"/>
    <w:rsid w:val="001A0750"/>
    <w:rsid w:val="001A0E52"/>
    <w:rsid w:val="001A111A"/>
    <w:rsid w:val="001A13DB"/>
    <w:rsid w:val="001A173A"/>
    <w:rsid w:val="001A2340"/>
    <w:rsid w:val="001A587F"/>
    <w:rsid w:val="001B2BA8"/>
    <w:rsid w:val="001B3618"/>
    <w:rsid w:val="001B45C3"/>
    <w:rsid w:val="001B5B82"/>
    <w:rsid w:val="001B6A8B"/>
    <w:rsid w:val="001C27F5"/>
    <w:rsid w:val="001C2F52"/>
    <w:rsid w:val="001C33C5"/>
    <w:rsid w:val="001C353F"/>
    <w:rsid w:val="001C5CB5"/>
    <w:rsid w:val="001D19C2"/>
    <w:rsid w:val="001D3225"/>
    <w:rsid w:val="001D559F"/>
    <w:rsid w:val="001D579A"/>
    <w:rsid w:val="001E082A"/>
    <w:rsid w:val="001E1EC2"/>
    <w:rsid w:val="001E33A7"/>
    <w:rsid w:val="001E5434"/>
    <w:rsid w:val="001E65DC"/>
    <w:rsid w:val="001F00EC"/>
    <w:rsid w:val="001F0A14"/>
    <w:rsid w:val="001F3C21"/>
    <w:rsid w:val="001F466C"/>
    <w:rsid w:val="001F58D5"/>
    <w:rsid w:val="001F5B3D"/>
    <w:rsid w:val="001F6910"/>
    <w:rsid w:val="002021A1"/>
    <w:rsid w:val="0020220B"/>
    <w:rsid w:val="00203356"/>
    <w:rsid w:val="0020409E"/>
    <w:rsid w:val="002041CB"/>
    <w:rsid w:val="002069F1"/>
    <w:rsid w:val="00207474"/>
    <w:rsid w:val="00207E33"/>
    <w:rsid w:val="00213336"/>
    <w:rsid w:val="0021566C"/>
    <w:rsid w:val="00220E3C"/>
    <w:rsid w:val="00220ED7"/>
    <w:rsid w:val="0022259D"/>
    <w:rsid w:val="002228F4"/>
    <w:rsid w:val="002247C7"/>
    <w:rsid w:val="00224BEB"/>
    <w:rsid w:val="00224D95"/>
    <w:rsid w:val="00225293"/>
    <w:rsid w:val="002252AB"/>
    <w:rsid w:val="00227916"/>
    <w:rsid w:val="00231214"/>
    <w:rsid w:val="002316F5"/>
    <w:rsid w:val="00231EA3"/>
    <w:rsid w:val="00234E42"/>
    <w:rsid w:val="00235823"/>
    <w:rsid w:val="00235D0E"/>
    <w:rsid w:val="0023658F"/>
    <w:rsid w:val="00236943"/>
    <w:rsid w:val="002369AA"/>
    <w:rsid w:val="00240AF3"/>
    <w:rsid w:val="0024467D"/>
    <w:rsid w:val="0024567E"/>
    <w:rsid w:val="00245805"/>
    <w:rsid w:val="00245953"/>
    <w:rsid w:val="00247440"/>
    <w:rsid w:val="00250E57"/>
    <w:rsid w:val="00251043"/>
    <w:rsid w:val="00251092"/>
    <w:rsid w:val="0025161B"/>
    <w:rsid w:val="00252DE6"/>
    <w:rsid w:val="00253525"/>
    <w:rsid w:val="0025615B"/>
    <w:rsid w:val="00260C2C"/>
    <w:rsid w:val="00261F67"/>
    <w:rsid w:val="002626B7"/>
    <w:rsid w:val="002630F4"/>
    <w:rsid w:val="002631D6"/>
    <w:rsid w:val="00263CB9"/>
    <w:rsid w:val="002641BA"/>
    <w:rsid w:val="0026679A"/>
    <w:rsid w:val="0027346E"/>
    <w:rsid w:val="00274D13"/>
    <w:rsid w:val="00274D97"/>
    <w:rsid w:val="00276197"/>
    <w:rsid w:val="00276A58"/>
    <w:rsid w:val="00280196"/>
    <w:rsid w:val="0028072F"/>
    <w:rsid w:val="002808E9"/>
    <w:rsid w:val="002810FF"/>
    <w:rsid w:val="00281C59"/>
    <w:rsid w:val="00282FFF"/>
    <w:rsid w:val="00283490"/>
    <w:rsid w:val="00283BFF"/>
    <w:rsid w:val="00287A2D"/>
    <w:rsid w:val="00291751"/>
    <w:rsid w:val="002938BE"/>
    <w:rsid w:val="00295A1C"/>
    <w:rsid w:val="00295CE7"/>
    <w:rsid w:val="002A09E0"/>
    <w:rsid w:val="002A0E6D"/>
    <w:rsid w:val="002A285D"/>
    <w:rsid w:val="002A545F"/>
    <w:rsid w:val="002B01AB"/>
    <w:rsid w:val="002B035D"/>
    <w:rsid w:val="002B205C"/>
    <w:rsid w:val="002B58A6"/>
    <w:rsid w:val="002B5B03"/>
    <w:rsid w:val="002B5BF8"/>
    <w:rsid w:val="002C0B38"/>
    <w:rsid w:val="002C171C"/>
    <w:rsid w:val="002C4ACA"/>
    <w:rsid w:val="002C6B8F"/>
    <w:rsid w:val="002C76EF"/>
    <w:rsid w:val="002D464C"/>
    <w:rsid w:val="002D4C19"/>
    <w:rsid w:val="002D53CB"/>
    <w:rsid w:val="002D692F"/>
    <w:rsid w:val="002D6C4E"/>
    <w:rsid w:val="002D7BAE"/>
    <w:rsid w:val="002E0238"/>
    <w:rsid w:val="002E0E8E"/>
    <w:rsid w:val="002E1597"/>
    <w:rsid w:val="002E1887"/>
    <w:rsid w:val="002E1A05"/>
    <w:rsid w:val="002E3E4D"/>
    <w:rsid w:val="002E4FB8"/>
    <w:rsid w:val="002E7314"/>
    <w:rsid w:val="002E7FB8"/>
    <w:rsid w:val="002F0D20"/>
    <w:rsid w:val="002F14DB"/>
    <w:rsid w:val="002F15A4"/>
    <w:rsid w:val="002F3824"/>
    <w:rsid w:val="002F489E"/>
    <w:rsid w:val="002F5609"/>
    <w:rsid w:val="002F66B6"/>
    <w:rsid w:val="002F73F4"/>
    <w:rsid w:val="00301154"/>
    <w:rsid w:val="003017A3"/>
    <w:rsid w:val="00301BB1"/>
    <w:rsid w:val="00302FA8"/>
    <w:rsid w:val="0030363D"/>
    <w:rsid w:val="00303A92"/>
    <w:rsid w:val="00304C19"/>
    <w:rsid w:val="00305549"/>
    <w:rsid w:val="00305EDB"/>
    <w:rsid w:val="00306992"/>
    <w:rsid w:val="00307E70"/>
    <w:rsid w:val="00310B38"/>
    <w:rsid w:val="003117A1"/>
    <w:rsid w:val="00312485"/>
    <w:rsid w:val="00313D5B"/>
    <w:rsid w:val="00314691"/>
    <w:rsid w:val="003155CC"/>
    <w:rsid w:val="00315D58"/>
    <w:rsid w:val="0031654D"/>
    <w:rsid w:val="003213D4"/>
    <w:rsid w:val="00321CDE"/>
    <w:rsid w:val="0032260C"/>
    <w:rsid w:val="00323379"/>
    <w:rsid w:val="003235A1"/>
    <w:rsid w:val="003237DD"/>
    <w:rsid w:val="0032440C"/>
    <w:rsid w:val="003245DA"/>
    <w:rsid w:val="00325724"/>
    <w:rsid w:val="00326902"/>
    <w:rsid w:val="003278DC"/>
    <w:rsid w:val="00330245"/>
    <w:rsid w:val="003320F3"/>
    <w:rsid w:val="00332560"/>
    <w:rsid w:val="00333174"/>
    <w:rsid w:val="00334652"/>
    <w:rsid w:val="0034045D"/>
    <w:rsid w:val="00342686"/>
    <w:rsid w:val="00342AA1"/>
    <w:rsid w:val="00343638"/>
    <w:rsid w:val="00343845"/>
    <w:rsid w:val="00344710"/>
    <w:rsid w:val="00345411"/>
    <w:rsid w:val="0034587B"/>
    <w:rsid w:val="00345CD4"/>
    <w:rsid w:val="003476FD"/>
    <w:rsid w:val="00347FBF"/>
    <w:rsid w:val="00351232"/>
    <w:rsid w:val="003538ED"/>
    <w:rsid w:val="0035446D"/>
    <w:rsid w:val="00355834"/>
    <w:rsid w:val="00356044"/>
    <w:rsid w:val="00356562"/>
    <w:rsid w:val="0036140C"/>
    <w:rsid w:val="003639A2"/>
    <w:rsid w:val="00363D0C"/>
    <w:rsid w:val="00364664"/>
    <w:rsid w:val="0036548B"/>
    <w:rsid w:val="003673F0"/>
    <w:rsid w:val="00370ECD"/>
    <w:rsid w:val="003723C8"/>
    <w:rsid w:val="00372897"/>
    <w:rsid w:val="00372BC4"/>
    <w:rsid w:val="00373CFD"/>
    <w:rsid w:val="00374586"/>
    <w:rsid w:val="003770D9"/>
    <w:rsid w:val="003773FE"/>
    <w:rsid w:val="003801FD"/>
    <w:rsid w:val="00381DC2"/>
    <w:rsid w:val="00382650"/>
    <w:rsid w:val="00385E30"/>
    <w:rsid w:val="003902EA"/>
    <w:rsid w:val="00395627"/>
    <w:rsid w:val="00395DFB"/>
    <w:rsid w:val="003972B6"/>
    <w:rsid w:val="00397F19"/>
    <w:rsid w:val="003A05FA"/>
    <w:rsid w:val="003A0BF2"/>
    <w:rsid w:val="003A0D5E"/>
    <w:rsid w:val="003A0E3A"/>
    <w:rsid w:val="003A11FF"/>
    <w:rsid w:val="003A393C"/>
    <w:rsid w:val="003A3FA9"/>
    <w:rsid w:val="003A435B"/>
    <w:rsid w:val="003A51D8"/>
    <w:rsid w:val="003A626D"/>
    <w:rsid w:val="003A7B1C"/>
    <w:rsid w:val="003A7FBA"/>
    <w:rsid w:val="003B0F7C"/>
    <w:rsid w:val="003B229B"/>
    <w:rsid w:val="003B2C0F"/>
    <w:rsid w:val="003B6735"/>
    <w:rsid w:val="003B67D6"/>
    <w:rsid w:val="003B699B"/>
    <w:rsid w:val="003B7112"/>
    <w:rsid w:val="003B7F1B"/>
    <w:rsid w:val="003C0F3A"/>
    <w:rsid w:val="003C2291"/>
    <w:rsid w:val="003C2CC1"/>
    <w:rsid w:val="003C3724"/>
    <w:rsid w:val="003C57C7"/>
    <w:rsid w:val="003C5E11"/>
    <w:rsid w:val="003C5E40"/>
    <w:rsid w:val="003C715D"/>
    <w:rsid w:val="003C7977"/>
    <w:rsid w:val="003D072B"/>
    <w:rsid w:val="003D108C"/>
    <w:rsid w:val="003D192E"/>
    <w:rsid w:val="003D2ABD"/>
    <w:rsid w:val="003D4109"/>
    <w:rsid w:val="003D5494"/>
    <w:rsid w:val="003D5E54"/>
    <w:rsid w:val="003D62CA"/>
    <w:rsid w:val="003D7996"/>
    <w:rsid w:val="003E1918"/>
    <w:rsid w:val="003E1E8B"/>
    <w:rsid w:val="003E232B"/>
    <w:rsid w:val="003E295E"/>
    <w:rsid w:val="003E570E"/>
    <w:rsid w:val="003F22D3"/>
    <w:rsid w:val="003F4DD6"/>
    <w:rsid w:val="003F5C10"/>
    <w:rsid w:val="003F6E31"/>
    <w:rsid w:val="003F7663"/>
    <w:rsid w:val="004040D3"/>
    <w:rsid w:val="00404772"/>
    <w:rsid w:val="004052E5"/>
    <w:rsid w:val="00406ADC"/>
    <w:rsid w:val="00407755"/>
    <w:rsid w:val="00407BB8"/>
    <w:rsid w:val="004103D3"/>
    <w:rsid w:val="00412C88"/>
    <w:rsid w:val="0041520F"/>
    <w:rsid w:val="0041642F"/>
    <w:rsid w:val="004166D9"/>
    <w:rsid w:val="0041686F"/>
    <w:rsid w:val="004209A5"/>
    <w:rsid w:val="00420A7C"/>
    <w:rsid w:val="00422935"/>
    <w:rsid w:val="0042377D"/>
    <w:rsid w:val="004256AB"/>
    <w:rsid w:val="00427B05"/>
    <w:rsid w:val="00427BAB"/>
    <w:rsid w:val="00427F81"/>
    <w:rsid w:val="004310B5"/>
    <w:rsid w:val="00431833"/>
    <w:rsid w:val="004358E9"/>
    <w:rsid w:val="0043681D"/>
    <w:rsid w:val="00437F98"/>
    <w:rsid w:val="004403BB"/>
    <w:rsid w:val="004404C1"/>
    <w:rsid w:val="0044056E"/>
    <w:rsid w:val="00443FB9"/>
    <w:rsid w:val="00444918"/>
    <w:rsid w:val="004468D9"/>
    <w:rsid w:val="004524A2"/>
    <w:rsid w:val="00453E58"/>
    <w:rsid w:val="004613B6"/>
    <w:rsid w:val="0046177A"/>
    <w:rsid w:val="00462B12"/>
    <w:rsid w:val="00463DFE"/>
    <w:rsid w:val="00463EE4"/>
    <w:rsid w:val="0046448F"/>
    <w:rsid w:val="004658E1"/>
    <w:rsid w:val="0046685B"/>
    <w:rsid w:val="00466868"/>
    <w:rsid w:val="00467D45"/>
    <w:rsid w:val="00472B45"/>
    <w:rsid w:val="00476376"/>
    <w:rsid w:val="00476773"/>
    <w:rsid w:val="00477252"/>
    <w:rsid w:val="00481679"/>
    <w:rsid w:val="00481CA6"/>
    <w:rsid w:val="00481E5E"/>
    <w:rsid w:val="00483C06"/>
    <w:rsid w:val="00484C40"/>
    <w:rsid w:val="00484CBF"/>
    <w:rsid w:val="00486642"/>
    <w:rsid w:val="004873E9"/>
    <w:rsid w:val="00490537"/>
    <w:rsid w:val="00491840"/>
    <w:rsid w:val="00491DC2"/>
    <w:rsid w:val="00491E25"/>
    <w:rsid w:val="00492040"/>
    <w:rsid w:val="00492EC5"/>
    <w:rsid w:val="00493565"/>
    <w:rsid w:val="004938FD"/>
    <w:rsid w:val="00493E69"/>
    <w:rsid w:val="00493F63"/>
    <w:rsid w:val="004946D3"/>
    <w:rsid w:val="004952FA"/>
    <w:rsid w:val="00495321"/>
    <w:rsid w:val="004A47EE"/>
    <w:rsid w:val="004A4DEE"/>
    <w:rsid w:val="004A5F49"/>
    <w:rsid w:val="004A6C93"/>
    <w:rsid w:val="004A74BF"/>
    <w:rsid w:val="004A7B37"/>
    <w:rsid w:val="004B160A"/>
    <w:rsid w:val="004B40B6"/>
    <w:rsid w:val="004B519E"/>
    <w:rsid w:val="004B76A9"/>
    <w:rsid w:val="004C0DF0"/>
    <w:rsid w:val="004C0F35"/>
    <w:rsid w:val="004C12D9"/>
    <w:rsid w:val="004C2B06"/>
    <w:rsid w:val="004C378A"/>
    <w:rsid w:val="004C3AB9"/>
    <w:rsid w:val="004C4404"/>
    <w:rsid w:val="004C6173"/>
    <w:rsid w:val="004C66DD"/>
    <w:rsid w:val="004C7024"/>
    <w:rsid w:val="004D13CF"/>
    <w:rsid w:val="004D1DA4"/>
    <w:rsid w:val="004D3277"/>
    <w:rsid w:val="004D389C"/>
    <w:rsid w:val="004D52FB"/>
    <w:rsid w:val="004D6356"/>
    <w:rsid w:val="004D6C88"/>
    <w:rsid w:val="004D77EF"/>
    <w:rsid w:val="004D7EA9"/>
    <w:rsid w:val="004E17A2"/>
    <w:rsid w:val="004E17DF"/>
    <w:rsid w:val="004E294A"/>
    <w:rsid w:val="004E4D01"/>
    <w:rsid w:val="004F46FF"/>
    <w:rsid w:val="004F5C57"/>
    <w:rsid w:val="004F7CF6"/>
    <w:rsid w:val="005006C7"/>
    <w:rsid w:val="00500756"/>
    <w:rsid w:val="0050175B"/>
    <w:rsid w:val="00502B09"/>
    <w:rsid w:val="00504383"/>
    <w:rsid w:val="00507663"/>
    <w:rsid w:val="005127CB"/>
    <w:rsid w:val="0051329D"/>
    <w:rsid w:val="00513A1D"/>
    <w:rsid w:val="00520652"/>
    <w:rsid w:val="005206FD"/>
    <w:rsid w:val="00522BF3"/>
    <w:rsid w:val="00523026"/>
    <w:rsid w:val="00527347"/>
    <w:rsid w:val="00530A73"/>
    <w:rsid w:val="00532713"/>
    <w:rsid w:val="00533096"/>
    <w:rsid w:val="00533105"/>
    <w:rsid w:val="005346D6"/>
    <w:rsid w:val="00536E97"/>
    <w:rsid w:val="005408B1"/>
    <w:rsid w:val="00545469"/>
    <w:rsid w:val="00545EDF"/>
    <w:rsid w:val="00546323"/>
    <w:rsid w:val="005469B1"/>
    <w:rsid w:val="0055348C"/>
    <w:rsid w:val="00555002"/>
    <w:rsid w:val="00556194"/>
    <w:rsid w:val="0056081A"/>
    <w:rsid w:val="00560CAD"/>
    <w:rsid w:val="00560E91"/>
    <w:rsid w:val="00562987"/>
    <w:rsid w:val="005629AC"/>
    <w:rsid w:val="00562AC7"/>
    <w:rsid w:val="00562C12"/>
    <w:rsid w:val="005661E0"/>
    <w:rsid w:val="00566733"/>
    <w:rsid w:val="005704CC"/>
    <w:rsid w:val="00571119"/>
    <w:rsid w:val="0057417B"/>
    <w:rsid w:val="00574F9A"/>
    <w:rsid w:val="00576EC8"/>
    <w:rsid w:val="005771D6"/>
    <w:rsid w:val="005800CC"/>
    <w:rsid w:val="00580339"/>
    <w:rsid w:val="00580B36"/>
    <w:rsid w:val="00581EBA"/>
    <w:rsid w:val="00583540"/>
    <w:rsid w:val="005867E7"/>
    <w:rsid w:val="005869DB"/>
    <w:rsid w:val="005870E5"/>
    <w:rsid w:val="00590E8E"/>
    <w:rsid w:val="00591298"/>
    <w:rsid w:val="00591E93"/>
    <w:rsid w:val="00592282"/>
    <w:rsid w:val="005935D1"/>
    <w:rsid w:val="00594037"/>
    <w:rsid w:val="00594797"/>
    <w:rsid w:val="00594B3B"/>
    <w:rsid w:val="00595159"/>
    <w:rsid w:val="00596A39"/>
    <w:rsid w:val="00597DA5"/>
    <w:rsid w:val="005A117D"/>
    <w:rsid w:val="005A4811"/>
    <w:rsid w:val="005A4A2C"/>
    <w:rsid w:val="005A5A53"/>
    <w:rsid w:val="005A5A86"/>
    <w:rsid w:val="005A6FA0"/>
    <w:rsid w:val="005A718D"/>
    <w:rsid w:val="005B1AA0"/>
    <w:rsid w:val="005B3ECF"/>
    <w:rsid w:val="005B502B"/>
    <w:rsid w:val="005C043B"/>
    <w:rsid w:val="005C0F36"/>
    <w:rsid w:val="005C1280"/>
    <w:rsid w:val="005C597A"/>
    <w:rsid w:val="005D0959"/>
    <w:rsid w:val="005D0FB6"/>
    <w:rsid w:val="005D1B3D"/>
    <w:rsid w:val="005D2174"/>
    <w:rsid w:val="005D36D5"/>
    <w:rsid w:val="005D49F8"/>
    <w:rsid w:val="005D5420"/>
    <w:rsid w:val="005D6B33"/>
    <w:rsid w:val="005D7941"/>
    <w:rsid w:val="005D7ACA"/>
    <w:rsid w:val="005E1F71"/>
    <w:rsid w:val="005E25B8"/>
    <w:rsid w:val="005E413C"/>
    <w:rsid w:val="005E5649"/>
    <w:rsid w:val="005F35F2"/>
    <w:rsid w:val="005F3798"/>
    <w:rsid w:val="005F3CA3"/>
    <w:rsid w:val="005F54ED"/>
    <w:rsid w:val="005F6916"/>
    <w:rsid w:val="005F7193"/>
    <w:rsid w:val="005F77A1"/>
    <w:rsid w:val="005F7D81"/>
    <w:rsid w:val="0060009D"/>
    <w:rsid w:val="00600A5C"/>
    <w:rsid w:val="00601778"/>
    <w:rsid w:val="0060439E"/>
    <w:rsid w:val="006047B0"/>
    <w:rsid w:val="006072D9"/>
    <w:rsid w:val="0061068B"/>
    <w:rsid w:val="00611F63"/>
    <w:rsid w:val="00613091"/>
    <w:rsid w:val="0061480E"/>
    <w:rsid w:val="00614EF3"/>
    <w:rsid w:val="0061551A"/>
    <w:rsid w:val="006165B3"/>
    <w:rsid w:val="0062071E"/>
    <w:rsid w:val="00621878"/>
    <w:rsid w:val="00622C1A"/>
    <w:rsid w:val="00622F1E"/>
    <w:rsid w:val="006240EA"/>
    <w:rsid w:val="00624C58"/>
    <w:rsid w:val="00626499"/>
    <w:rsid w:val="00626BF3"/>
    <w:rsid w:val="00627097"/>
    <w:rsid w:val="00630D6B"/>
    <w:rsid w:val="00631AB3"/>
    <w:rsid w:val="00633D7D"/>
    <w:rsid w:val="00635913"/>
    <w:rsid w:val="00636790"/>
    <w:rsid w:val="006404D9"/>
    <w:rsid w:val="00640CD3"/>
    <w:rsid w:val="0064119A"/>
    <w:rsid w:val="00643758"/>
    <w:rsid w:val="00645394"/>
    <w:rsid w:val="00645E70"/>
    <w:rsid w:val="00645EE5"/>
    <w:rsid w:val="00646447"/>
    <w:rsid w:val="00650579"/>
    <w:rsid w:val="00650E77"/>
    <w:rsid w:val="0065101C"/>
    <w:rsid w:val="00651FD1"/>
    <w:rsid w:val="006520CB"/>
    <w:rsid w:val="0065277F"/>
    <w:rsid w:val="006527D1"/>
    <w:rsid w:val="00653360"/>
    <w:rsid w:val="006540A6"/>
    <w:rsid w:val="00654178"/>
    <w:rsid w:val="006542D1"/>
    <w:rsid w:val="006548D6"/>
    <w:rsid w:val="00654B4C"/>
    <w:rsid w:val="006569B5"/>
    <w:rsid w:val="00660790"/>
    <w:rsid w:val="00660BD5"/>
    <w:rsid w:val="00660D8C"/>
    <w:rsid w:val="006613AC"/>
    <w:rsid w:val="00661430"/>
    <w:rsid w:val="00661F28"/>
    <w:rsid w:val="00663A79"/>
    <w:rsid w:val="0066417B"/>
    <w:rsid w:val="006653C4"/>
    <w:rsid w:val="0066562D"/>
    <w:rsid w:val="00665B20"/>
    <w:rsid w:val="00666C4E"/>
    <w:rsid w:val="00666FA9"/>
    <w:rsid w:val="0066726F"/>
    <w:rsid w:val="006679FD"/>
    <w:rsid w:val="00670C80"/>
    <w:rsid w:val="006714DD"/>
    <w:rsid w:val="0067194D"/>
    <w:rsid w:val="0067406D"/>
    <w:rsid w:val="00674A0D"/>
    <w:rsid w:val="00674FF7"/>
    <w:rsid w:val="00675927"/>
    <w:rsid w:val="00675E73"/>
    <w:rsid w:val="00677CF8"/>
    <w:rsid w:val="00680610"/>
    <w:rsid w:val="00682F75"/>
    <w:rsid w:val="0068452F"/>
    <w:rsid w:val="00685057"/>
    <w:rsid w:val="00685337"/>
    <w:rsid w:val="00687244"/>
    <w:rsid w:val="00691DCC"/>
    <w:rsid w:val="00695397"/>
    <w:rsid w:val="006972F4"/>
    <w:rsid w:val="0069736F"/>
    <w:rsid w:val="006A096F"/>
    <w:rsid w:val="006A0AD9"/>
    <w:rsid w:val="006A187E"/>
    <w:rsid w:val="006A42D6"/>
    <w:rsid w:val="006A4974"/>
    <w:rsid w:val="006A4E13"/>
    <w:rsid w:val="006A7C8C"/>
    <w:rsid w:val="006B1481"/>
    <w:rsid w:val="006B1B4A"/>
    <w:rsid w:val="006B59AF"/>
    <w:rsid w:val="006B6143"/>
    <w:rsid w:val="006B65DE"/>
    <w:rsid w:val="006B68E4"/>
    <w:rsid w:val="006B6E76"/>
    <w:rsid w:val="006C142E"/>
    <w:rsid w:val="006C3A63"/>
    <w:rsid w:val="006C3FF0"/>
    <w:rsid w:val="006C5120"/>
    <w:rsid w:val="006C537B"/>
    <w:rsid w:val="006C5B40"/>
    <w:rsid w:val="006D1979"/>
    <w:rsid w:val="006D3BF7"/>
    <w:rsid w:val="006D49C9"/>
    <w:rsid w:val="006D740E"/>
    <w:rsid w:val="006D7DBC"/>
    <w:rsid w:val="006E0018"/>
    <w:rsid w:val="006E04A6"/>
    <w:rsid w:val="006E07EE"/>
    <w:rsid w:val="006E0DB2"/>
    <w:rsid w:val="006E1387"/>
    <w:rsid w:val="006E2BA2"/>
    <w:rsid w:val="006E2F36"/>
    <w:rsid w:val="006E6635"/>
    <w:rsid w:val="006F03D3"/>
    <w:rsid w:val="006F193C"/>
    <w:rsid w:val="006F2488"/>
    <w:rsid w:val="006F2C3B"/>
    <w:rsid w:val="006F43CD"/>
    <w:rsid w:val="006F5457"/>
    <w:rsid w:val="006F585F"/>
    <w:rsid w:val="006F5EFD"/>
    <w:rsid w:val="006F6CB7"/>
    <w:rsid w:val="00701EDA"/>
    <w:rsid w:val="0070246A"/>
    <w:rsid w:val="00703B03"/>
    <w:rsid w:val="00703C0F"/>
    <w:rsid w:val="007056C5"/>
    <w:rsid w:val="0070584A"/>
    <w:rsid w:val="00706658"/>
    <w:rsid w:val="007074F0"/>
    <w:rsid w:val="00710CBB"/>
    <w:rsid w:val="00711258"/>
    <w:rsid w:val="0071139A"/>
    <w:rsid w:val="00711521"/>
    <w:rsid w:val="00711CFB"/>
    <w:rsid w:val="00712153"/>
    <w:rsid w:val="00713384"/>
    <w:rsid w:val="007134AB"/>
    <w:rsid w:val="007140AC"/>
    <w:rsid w:val="0072021B"/>
    <w:rsid w:val="007215C4"/>
    <w:rsid w:val="00722640"/>
    <w:rsid w:val="00722FA8"/>
    <w:rsid w:val="007253A3"/>
    <w:rsid w:val="00726189"/>
    <w:rsid w:val="007269B6"/>
    <w:rsid w:val="007269F0"/>
    <w:rsid w:val="00732191"/>
    <w:rsid w:val="00733FA7"/>
    <w:rsid w:val="0073410A"/>
    <w:rsid w:val="0073722C"/>
    <w:rsid w:val="007402B5"/>
    <w:rsid w:val="00740BE6"/>
    <w:rsid w:val="0074119E"/>
    <w:rsid w:val="0074299B"/>
    <w:rsid w:val="00742CE1"/>
    <w:rsid w:val="00743E9D"/>
    <w:rsid w:val="00743F39"/>
    <w:rsid w:val="0074489F"/>
    <w:rsid w:val="00744913"/>
    <w:rsid w:val="007452F9"/>
    <w:rsid w:val="0074546F"/>
    <w:rsid w:val="00745C9D"/>
    <w:rsid w:val="007466D1"/>
    <w:rsid w:val="007470BB"/>
    <w:rsid w:val="00747BAD"/>
    <w:rsid w:val="007507BF"/>
    <w:rsid w:val="00750956"/>
    <w:rsid w:val="00750B83"/>
    <w:rsid w:val="0075142A"/>
    <w:rsid w:val="0075300B"/>
    <w:rsid w:val="00753832"/>
    <w:rsid w:val="00753D10"/>
    <w:rsid w:val="00755373"/>
    <w:rsid w:val="007557A6"/>
    <w:rsid w:val="007569C6"/>
    <w:rsid w:val="007571CD"/>
    <w:rsid w:val="00757922"/>
    <w:rsid w:val="00760362"/>
    <w:rsid w:val="0076252F"/>
    <w:rsid w:val="0076287E"/>
    <w:rsid w:val="00763D46"/>
    <w:rsid w:val="007642BC"/>
    <w:rsid w:val="007656AC"/>
    <w:rsid w:val="00765958"/>
    <w:rsid w:val="00767274"/>
    <w:rsid w:val="00767291"/>
    <w:rsid w:val="00767F32"/>
    <w:rsid w:val="0077011C"/>
    <w:rsid w:val="0077055B"/>
    <w:rsid w:val="00772D47"/>
    <w:rsid w:val="007730DE"/>
    <w:rsid w:val="00775A65"/>
    <w:rsid w:val="00776295"/>
    <w:rsid w:val="00777168"/>
    <w:rsid w:val="007803AD"/>
    <w:rsid w:val="00780DE8"/>
    <w:rsid w:val="00781A97"/>
    <w:rsid w:val="00785313"/>
    <w:rsid w:val="00786BE0"/>
    <w:rsid w:val="00787BF7"/>
    <w:rsid w:val="00787D66"/>
    <w:rsid w:val="0079135E"/>
    <w:rsid w:val="00793707"/>
    <w:rsid w:val="00793EF7"/>
    <w:rsid w:val="007944BF"/>
    <w:rsid w:val="00794E43"/>
    <w:rsid w:val="007A2102"/>
    <w:rsid w:val="007A3426"/>
    <w:rsid w:val="007A6E9B"/>
    <w:rsid w:val="007A6F3A"/>
    <w:rsid w:val="007A7454"/>
    <w:rsid w:val="007A7EF6"/>
    <w:rsid w:val="007B5F80"/>
    <w:rsid w:val="007B69D7"/>
    <w:rsid w:val="007B7B56"/>
    <w:rsid w:val="007C09F6"/>
    <w:rsid w:val="007C0DD1"/>
    <w:rsid w:val="007C281D"/>
    <w:rsid w:val="007C2C52"/>
    <w:rsid w:val="007C31EF"/>
    <w:rsid w:val="007C5853"/>
    <w:rsid w:val="007C6B0F"/>
    <w:rsid w:val="007C799A"/>
    <w:rsid w:val="007D024B"/>
    <w:rsid w:val="007D06BB"/>
    <w:rsid w:val="007D3152"/>
    <w:rsid w:val="007D3B48"/>
    <w:rsid w:val="007D4003"/>
    <w:rsid w:val="007D4AF9"/>
    <w:rsid w:val="007D5B9F"/>
    <w:rsid w:val="007D6538"/>
    <w:rsid w:val="007D6700"/>
    <w:rsid w:val="007D6E31"/>
    <w:rsid w:val="007E27BD"/>
    <w:rsid w:val="007E2FCD"/>
    <w:rsid w:val="007E3DAF"/>
    <w:rsid w:val="007E4B75"/>
    <w:rsid w:val="007E78AF"/>
    <w:rsid w:val="007F0E4C"/>
    <w:rsid w:val="007F10AB"/>
    <w:rsid w:val="007F1F0A"/>
    <w:rsid w:val="007F25C0"/>
    <w:rsid w:val="007F2ECE"/>
    <w:rsid w:val="007F321D"/>
    <w:rsid w:val="007F613A"/>
    <w:rsid w:val="007F72F3"/>
    <w:rsid w:val="007F7462"/>
    <w:rsid w:val="007F7A8B"/>
    <w:rsid w:val="007F7B10"/>
    <w:rsid w:val="008031DF"/>
    <w:rsid w:val="008031EE"/>
    <w:rsid w:val="0080322C"/>
    <w:rsid w:val="008045E4"/>
    <w:rsid w:val="00805799"/>
    <w:rsid w:val="0080653F"/>
    <w:rsid w:val="008078BE"/>
    <w:rsid w:val="0081428B"/>
    <w:rsid w:val="008149C2"/>
    <w:rsid w:val="00814F49"/>
    <w:rsid w:val="00816C61"/>
    <w:rsid w:val="00820C53"/>
    <w:rsid w:val="00822083"/>
    <w:rsid w:val="00822438"/>
    <w:rsid w:val="0082440E"/>
    <w:rsid w:val="00824F41"/>
    <w:rsid w:val="008257DB"/>
    <w:rsid w:val="00826971"/>
    <w:rsid w:val="0083013B"/>
    <w:rsid w:val="00830CC9"/>
    <w:rsid w:val="0083101B"/>
    <w:rsid w:val="00833465"/>
    <w:rsid w:val="00833C5F"/>
    <w:rsid w:val="00835ED9"/>
    <w:rsid w:val="008363FD"/>
    <w:rsid w:val="00837AAA"/>
    <w:rsid w:val="008436B0"/>
    <w:rsid w:val="00844499"/>
    <w:rsid w:val="0084508B"/>
    <w:rsid w:val="00845263"/>
    <w:rsid w:val="00847B1D"/>
    <w:rsid w:val="00850587"/>
    <w:rsid w:val="00852F6B"/>
    <w:rsid w:val="008540E0"/>
    <w:rsid w:val="00854476"/>
    <w:rsid w:val="00854845"/>
    <w:rsid w:val="00854DD6"/>
    <w:rsid w:val="00855F01"/>
    <w:rsid w:val="008570A9"/>
    <w:rsid w:val="0085743C"/>
    <w:rsid w:val="00857F25"/>
    <w:rsid w:val="00861D0B"/>
    <w:rsid w:val="008639AA"/>
    <w:rsid w:val="00863A56"/>
    <w:rsid w:val="0086455D"/>
    <w:rsid w:val="008659E8"/>
    <w:rsid w:val="008665E5"/>
    <w:rsid w:val="00873A33"/>
    <w:rsid w:val="00873B82"/>
    <w:rsid w:val="00873D9A"/>
    <w:rsid w:val="00877059"/>
    <w:rsid w:val="008776C2"/>
    <w:rsid w:val="00877895"/>
    <w:rsid w:val="00880285"/>
    <w:rsid w:val="008816A8"/>
    <w:rsid w:val="00882E56"/>
    <w:rsid w:val="00883B49"/>
    <w:rsid w:val="00884E98"/>
    <w:rsid w:val="00890537"/>
    <w:rsid w:val="00890676"/>
    <w:rsid w:val="00891DB5"/>
    <w:rsid w:val="008957D7"/>
    <w:rsid w:val="00895C01"/>
    <w:rsid w:val="00895D1B"/>
    <w:rsid w:val="00895F3C"/>
    <w:rsid w:val="00896D18"/>
    <w:rsid w:val="008977B7"/>
    <w:rsid w:val="008A0BE1"/>
    <w:rsid w:val="008A1D63"/>
    <w:rsid w:val="008A2E82"/>
    <w:rsid w:val="008A2FE0"/>
    <w:rsid w:val="008A77AA"/>
    <w:rsid w:val="008A7D4F"/>
    <w:rsid w:val="008A7E29"/>
    <w:rsid w:val="008B0426"/>
    <w:rsid w:val="008B089A"/>
    <w:rsid w:val="008B18DB"/>
    <w:rsid w:val="008B1BC7"/>
    <w:rsid w:val="008B1CE2"/>
    <w:rsid w:val="008B300A"/>
    <w:rsid w:val="008B3933"/>
    <w:rsid w:val="008B5254"/>
    <w:rsid w:val="008B6263"/>
    <w:rsid w:val="008B7FD3"/>
    <w:rsid w:val="008C1818"/>
    <w:rsid w:val="008C1847"/>
    <w:rsid w:val="008C1A2A"/>
    <w:rsid w:val="008C2391"/>
    <w:rsid w:val="008C2399"/>
    <w:rsid w:val="008C23AE"/>
    <w:rsid w:val="008C37E9"/>
    <w:rsid w:val="008C6AE8"/>
    <w:rsid w:val="008C70A9"/>
    <w:rsid w:val="008D0E9E"/>
    <w:rsid w:val="008D15ED"/>
    <w:rsid w:val="008D2E56"/>
    <w:rsid w:val="008D53FE"/>
    <w:rsid w:val="008D5F76"/>
    <w:rsid w:val="008D6153"/>
    <w:rsid w:val="008D68A1"/>
    <w:rsid w:val="008D7A81"/>
    <w:rsid w:val="008E0988"/>
    <w:rsid w:val="008E0A8F"/>
    <w:rsid w:val="008E1A6C"/>
    <w:rsid w:val="008E1FBD"/>
    <w:rsid w:val="008E2D59"/>
    <w:rsid w:val="008E4259"/>
    <w:rsid w:val="008E42F5"/>
    <w:rsid w:val="008E5A15"/>
    <w:rsid w:val="008E600C"/>
    <w:rsid w:val="008E66EE"/>
    <w:rsid w:val="008E7C9A"/>
    <w:rsid w:val="008F0B5F"/>
    <w:rsid w:val="008F211C"/>
    <w:rsid w:val="008F2ADA"/>
    <w:rsid w:val="008F332E"/>
    <w:rsid w:val="008F636A"/>
    <w:rsid w:val="00900AF1"/>
    <w:rsid w:val="00900F8C"/>
    <w:rsid w:val="00902446"/>
    <w:rsid w:val="009033A6"/>
    <w:rsid w:val="009061BB"/>
    <w:rsid w:val="009063E5"/>
    <w:rsid w:val="00907133"/>
    <w:rsid w:val="00910B01"/>
    <w:rsid w:val="0092301F"/>
    <w:rsid w:val="00923C99"/>
    <w:rsid w:val="00924FCC"/>
    <w:rsid w:val="00926A2E"/>
    <w:rsid w:val="00927000"/>
    <w:rsid w:val="00927248"/>
    <w:rsid w:val="00931033"/>
    <w:rsid w:val="00934CD1"/>
    <w:rsid w:val="00941981"/>
    <w:rsid w:val="0094198A"/>
    <w:rsid w:val="0094252F"/>
    <w:rsid w:val="009455E3"/>
    <w:rsid w:val="00951260"/>
    <w:rsid w:val="009516D7"/>
    <w:rsid w:val="00951974"/>
    <w:rsid w:val="00954C41"/>
    <w:rsid w:val="00954E11"/>
    <w:rsid w:val="00957465"/>
    <w:rsid w:val="0095797F"/>
    <w:rsid w:val="00964B36"/>
    <w:rsid w:val="00964FC2"/>
    <w:rsid w:val="009670FB"/>
    <w:rsid w:val="00967666"/>
    <w:rsid w:val="00967B54"/>
    <w:rsid w:val="00971336"/>
    <w:rsid w:val="009723A1"/>
    <w:rsid w:val="009732DE"/>
    <w:rsid w:val="009734EF"/>
    <w:rsid w:val="00976FA2"/>
    <w:rsid w:val="00976FAD"/>
    <w:rsid w:val="00977717"/>
    <w:rsid w:val="00980107"/>
    <w:rsid w:val="0098296F"/>
    <w:rsid w:val="009829A3"/>
    <w:rsid w:val="00983940"/>
    <w:rsid w:val="009843DD"/>
    <w:rsid w:val="00986B30"/>
    <w:rsid w:val="0098778D"/>
    <w:rsid w:val="00992888"/>
    <w:rsid w:val="009929B4"/>
    <w:rsid w:val="009937C0"/>
    <w:rsid w:val="0099421F"/>
    <w:rsid w:val="00994E17"/>
    <w:rsid w:val="0099510A"/>
    <w:rsid w:val="0099545F"/>
    <w:rsid w:val="00996B32"/>
    <w:rsid w:val="00996FC0"/>
    <w:rsid w:val="009A08EA"/>
    <w:rsid w:val="009A30C1"/>
    <w:rsid w:val="009A3410"/>
    <w:rsid w:val="009A4DE1"/>
    <w:rsid w:val="009A52CE"/>
    <w:rsid w:val="009A793E"/>
    <w:rsid w:val="009B01E7"/>
    <w:rsid w:val="009B0CD5"/>
    <w:rsid w:val="009B11E1"/>
    <w:rsid w:val="009B207E"/>
    <w:rsid w:val="009B28AB"/>
    <w:rsid w:val="009B46EB"/>
    <w:rsid w:val="009B6257"/>
    <w:rsid w:val="009C2498"/>
    <w:rsid w:val="009C28B3"/>
    <w:rsid w:val="009C30A5"/>
    <w:rsid w:val="009C3504"/>
    <w:rsid w:val="009C51B9"/>
    <w:rsid w:val="009C5354"/>
    <w:rsid w:val="009C75B3"/>
    <w:rsid w:val="009C77BF"/>
    <w:rsid w:val="009D01CE"/>
    <w:rsid w:val="009D0250"/>
    <w:rsid w:val="009D1C43"/>
    <w:rsid w:val="009D2044"/>
    <w:rsid w:val="009D57D6"/>
    <w:rsid w:val="009D735B"/>
    <w:rsid w:val="009E0732"/>
    <w:rsid w:val="009E1E4F"/>
    <w:rsid w:val="009E4BE4"/>
    <w:rsid w:val="009E5BBB"/>
    <w:rsid w:val="009E72DB"/>
    <w:rsid w:val="009E7C2F"/>
    <w:rsid w:val="009E7C83"/>
    <w:rsid w:val="009F0732"/>
    <w:rsid w:val="009F3685"/>
    <w:rsid w:val="009F7BA7"/>
    <w:rsid w:val="00A007B9"/>
    <w:rsid w:val="00A010EA"/>
    <w:rsid w:val="00A02EAE"/>
    <w:rsid w:val="00A039F3"/>
    <w:rsid w:val="00A04618"/>
    <w:rsid w:val="00A04F6D"/>
    <w:rsid w:val="00A07DB4"/>
    <w:rsid w:val="00A112A4"/>
    <w:rsid w:val="00A12C35"/>
    <w:rsid w:val="00A176B0"/>
    <w:rsid w:val="00A17CDA"/>
    <w:rsid w:val="00A20AB1"/>
    <w:rsid w:val="00A216DB"/>
    <w:rsid w:val="00A21AED"/>
    <w:rsid w:val="00A21C20"/>
    <w:rsid w:val="00A230BE"/>
    <w:rsid w:val="00A24E21"/>
    <w:rsid w:val="00A259EC"/>
    <w:rsid w:val="00A26CA4"/>
    <w:rsid w:val="00A2762E"/>
    <w:rsid w:val="00A27C1F"/>
    <w:rsid w:val="00A3028C"/>
    <w:rsid w:val="00A30326"/>
    <w:rsid w:val="00A309C8"/>
    <w:rsid w:val="00A3168D"/>
    <w:rsid w:val="00A330B1"/>
    <w:rsid w:val="00A33D1E"/>
    <w:rsid w:val="00A34559"/>
    <w:rsid w:val="00A367A6"/>
    <w:rsid w:val="00A378A5"/>
    <w:rsid w:val="00A41025"/>
    <w:rsid w:val="00A41295"/>
    <w:rsid w:val="00A41C27"/>
    <w:rsid w:val="00A420BC"/>
    <w:rsid w:val="00A42B28"/>
    <w:rsid w:val="00A435E1"/>
    <w:rsid w:val="00A442E9"/>
    <w:rsid w:val="00A4450A"/>
    <w:rsid w:val="00A44E2A"/>
    <w:rsid w:val="00A44EFB"/>
    <w:rsid w:val="00A45CCB"/>
    <w:rsid w:val="00A46816"/>
    <w:rsid w:val="00A47336"/>
    <w:rsid w:val="00A5005A"/>
    <w:rsid w:val="00A50694"/>
    <w:rsid w:val="00A53783"/>
    <w:rsid w:val="00A53F6C"/>
    <w:rsid w:val="00A548E8"/>
    <w:rsid w:val="00A55FA4"/>
    <w:rsid w:val="00A5616A"/>
    <w:rsid w:val="00A60F0E"/>
    <w:rsid w:val="00A61F4B"/>
    <w:rsid w:val="00A643DB"/>
    <w:rsid w:val="00A6729D"/>
    <w:rsid w:val="00A672B1"/>
    <w:rsid w:val="00A72B80"/>
    <w:rsid w:val="00A734E3"/>
    <w:rsid w:val="00A73DA7"/>
    <w:rsid w:val="00A744CC"/>
    <w:rsid w:val="00A75066"/>
    <w:rsid w:val="00A75D0A"/>
    <w:rsid w:val="00A76F9F"/>
    <w:rsid w:val="00A82934"/>
    <w:rsid w:val="00A82F1A"/>
    <w:rsid w:val="00A84565"/>
    <w:rsid w:val="00A9004A"/>
    <w:rsid w:val="00A906AB"/>
    <w:rsid w:val="00A906F7"/>
    <w:rsid w:val="00A90791"/>
    <w:rsid w:val="00A9233B"/>
    <w:rsid w:val="00A929C4"/>
    <w:rsid w:val="00A93F66"/>
    <w:rsid w:val="00A947B2"/>
    <w:rsid w:val="00A97F6B"/>
    <w:rsid w:val="00AA0FC5"/>
    <w:rsid w:val="00AA1C6B"/>
    <w:rsid w:val="00AA2733"/>
    <w:rsid w:val="00AA3A4F"/>
    <w:rsid w:val="00AA53FA"/>
    <w:rsid w:val="00AA5EE4"/>
    <w:rsid w:val="00AA6D43"/>
    <w:rsid w:val="00AA7DF6"/>
    <w:rsid w:val="00AB102F"/>
    <w:rsid w:val="00AB106E"/>
    <w:rsid w:val="00AB3945"/>
    <w:rsid w:val="00AB56F4"/>
    <w:rsid w:val="00AB5861"/>
    <w:rsid w:val="00AB6A5A"/>
    <w:rsid w:val="00AB74A7"/>
    <w:rsid w:val="00AC0130"/>
    <w:rsid w:val="00AC2416"/>
    <w:rsid w:val="00AC24DE"/>
    <w:rsid w:val="00AC285A"/>
    <w:rsid w:val="00AC30E3"/>
    <w:rsid w:val="00AC37C2"/>
    <w:rsid w:val="00AC4345"/>
    <w:rsid w:val="00AC462C"/>
    <w:rsid w:val="00AC5433"/>
    <w:rsid w:val="00AC7037"/>
    <w:rsid w:val="00AD02E5"/>
    <w:rsid w:val="00AD4065"/>
    <w:rsid w:val="00AD4687"/>
    <w:rsid w:val="00AD4D1E"/>
    <w:rsid w:val="00AD5886"/>
    <w:rsid w:val="00AD62CD"/>
    <w:rsid w:val="00AD6801"/>
    <w:rsid w:val="00AD72C8"/>
    <w:rsid w:val="00AD799E"/>
    <w:rsid w:val="00AD7E01"/>
    <w:rsid w:val="00AE2317"/>
    <w:rsid w:val="00AE247F"/>
    <w:rsid w:val="00AE55C2"/>
    <w:rsid w:val="00AE570E"/>
    <w:rsid w:val="00AE6E61"/>
    <w:rsid w:val="00AE6F53"/>
    <w:rsid w:val="00AE7801"/>
    <w:rsid w:val="00AE7B2F"/>
    <w:rsid w:val="00AF0AA1"/>
    <w:rsid w:val="00AF0F87"/>
    <w:rsid w:val="00AF1739"/>
    <w:rsid w:val="00AF32D8"/>
    <w:rsid w:val="00AF6E18"/>
    <w:rsid w:val="00B0044F"/>
    <w:rsid w:val="00B02EB0"/>
    <w:rsid w:val="00B0538E"/>
    <w:rsid w:val="00B05D75"/>
    <w:rsid w:val="00B10429"/>
    <w:rsid w:val="00B14D29"/>
    <w:rsid w:val="00B176D6"/>
    <w:rsid w:val="00B20DEE"/>
    <w:rsid w:val="00B20F80"/>
    <w:rsid w:val="00B216DD"/>
    <w:rsid w:val="00B21908"/>
    <w:rsid w:val="00B3048B"/>
    <w:rsid w:val="00B309DD"/>
    <w:rsid w:val="00B30E22"/>
    <w:rsid w:val="00B32F5A"/>
    <w:rsid w:val="00B33553"/>
    <w:rsid w:val="00B335EF"/>
    <w:rsid w:val="00B3429E"/>
    <w:rsid w:val="00B350EF"/>
    <w:rsid w:val="00B3533B"/>
    <w:rsid w:val="00B361D9"/>
    <w:rsid w:val="00B36302"/>
    <w:rsid w:val="00B37964"/>
    <w:rsid w:val="00B4052C"/>
    <w:rsid w:val="00B40A30"/>
    <w:rsid w:val="00B4165E"/>
    <w:rsid w:val="00B42C26"/>
    <w:rsid w:val="00B42EC0"/>
    <w:rsid w:val="00B47FD2"/>
    <w:rsid w:val="00B5140E"/>
    <w:rsid w:val="00B5280A"/>
    <w:rsid w:val="00B53BBA"/>
    <w:rsid w:val="00B53D7A"/>
    <w:rsid w:val="00B53DFA"/>
    <w:rsid w:val="00B55867"/>
    <w:rsid w:val="00B57766"/>
    <w:rsid w:val="00B60E9D"/>
    <w:rsid w:val="00B646A2"/>
    <w:rsid w:val="00B65B58"/>
    <w:rsid w:val="00B66736"/>
    <w:rsid w:val="00B706AE"/>
    <w:rsid w:val="00B70E66"/>
    <w:rsid w:val="00B712BD"/>
    <w:rsid w:val="00B7326A"/>
    <w:rsid w:val="00B7359A"/>
    <w:rsid w:val="00B7444E"/>
    <w:rsid w:val="00B74CB3"/>
    <w:rsid w:val="00B754CC"/>
    <w:rsid w:val="00B755C1"/>
    <w:rsid w:val="00B80AC1"/>
    <w:rsid w:val="00B815DB"/>
    <w:rsid w:val="00B82701"/>
    <w:rsid w:val="00B83442"/>
    <w:rsid w:val="00B84C01"/>
    <w:rsid w:val="00B857A0"/>
    <w:rsid w:val="00B85C4F"/>
    <w:rsid w:val="00B90B2C"/>
    <w:rsid w:val="00B9161B"/>
    <w:rsid w:val="00B924CB"/>
    <w:rsid w:val="00B9285B"/>
    <w:rsid w:val="00B92DFC"/>
    <w:rsid w:val="00B9367D"/>
    <w:rsid w:val="00B960DD"/>
    <w:rsid w:val="00B9654E"/>
    <w:rsid w:val="00B96D69"/>
    <w:rsid w:val="00B96DAF"/>
    <w:rsid w:val="00BA02FF"/>
    <w:rsid w:val="00BA0822"/>
    <w:rsid w:val="00BA193A"/>
    <w:rsid w:val="00BA28C0"/>
    <w:rsid w:val="00BA3EAA"/>
    <w:rsid w:val="00BA4579"/>
    <w:rsid w:val="00BA4702"/>
    <w:rsid w:val="00BA4953"/>
    <w:rsid w:val="00BA506F"/>
    <w:rsid w:val="00BA5E51"/>
    <w:rsid w:val="00BA6911"/>
    <w:rsid w:val="00BB03D4"/>
    <w:rsid w:val="00BB20E4"/>
    <w:rsid w:val="00BB289F"/>
    <w:rsid w:val="00BB3164"/>
    <w:rsid w:val="00BB31D1"/>
    <w:rsid w:val="00BB3531"/>
    <w:rsid w:val="00BB4DED"/>
    <w:rsid w:val="00BB5F08"/>
    <w:rsid w:val="00BB678C"/>
    <w:rsid w:val="00BB7B9F"/>
    <w:rsid w:val="00BC0D24"/>
    <w:rsid w:val="00BC2F50"/>
    <w:rsid w:val="00BC33DA"/>
    <w:rsid w:val="00BC5B41"/>
    <w:rsid w:val="00BC6B21"/>
    <w:rsid w:val="00BC7176"/>
    <w:rsid w:val="00BC7562"/>
    <w:rsid w:val="00BC7D5A"/>
    <w:rsid w:val="00BC7E83"/>
    <w:rsid w:val="00BC7E8D"/>
    <w:rsid w:val="00BD0981"/>
    <w:rsid w:val="00BD3365"/>
    <w:rsid w:val="00BD3C85"/>
    <w:rsid w:val="00BD3CF7"/>
    <w:rsid w:val="00BD4495"/>
    <w:rsid w:val="00BD57A0"/>
    <w:rsid w:val="00BD664E"/>
    <w:rsid w:val="00BD7BF2"/>
    <w:rsid w:val="00BE0E04"/>
    <w:rsid w:val="00BE120D"/>
    <w:rsid w:val="00BE259F"/>
    <w:rsid w:val="00BE3D9A"/>
    <w:rsid w:val="00BE415C"/>
    <w:rsid w:val="00BE7620"/>
    <w:rsid w:val="00BF04AF"/>
    <w:rsid w:val="00BF3295"/>
    <w:rsid w:val="00BF3E41"/>
    <w:rsid w:val="00BF45E3"/>
    <w:rsid w:val="00BF552E"/>
    <w:rsid w:val="00C00B76"/>
    <w:rsid w:val="00C016DE"/>
    <w:rsid w:val="00C0307C"/>
    <w:rsid w:val="00C03D1C"/>
    <w:rsid w:val="00C04F58"/>
    <w:rsid w:val="00C05373"/>
    <w:rsid w:val="00C056F4"/>
    <w:rsid w:val="00C05BFC"/>
    <w:rsid w:val="00C0606E"/>
    <w:rsid w:val="00C0650C"/>
    <w:rsid w:val="00C07490"/>
    <w:rsid w:val="00C10641"/>
    <w:rsid w:val="00C11359"/>
    <w:rsid w:val="00C122EE"/>
    <w:rsid w:val="00C1451B"/>
    <w:rsid w:val="00C152EF"/>
    <w:rsid w:val="00C15DB7"/>
    <w:rsid w:val="00C1675E"/>
    <w:rsid w:val="00C204A6"/>
    <w:rsid w:val="00C21736"/>
    <w:rsid w:val="00C23B14"/>
    <w:rsid w:val="00C25309"/>
    <w:rsid w:val="00C2768B"/>
    <w:rsid w:val="00C3272D"/>
    <w:rsid w:val="00C34E2C"/>
    <w:rsid w:val="00C3511E"/>
    <w:rsid w:val="00C35A65"/>
    <w:rsid w:val="00C3676A"/>
    <w:rsid w:val="00C37E1B"/>
    <w:rsid w:val="00C4091B"/>
    <w:rsid w:val="00C41AA2"/>
    <w:rsid w:val="00C42E08"/>
    <w:rsid w:val="00C447DD"/>
    <w:rsid w:val="00C50032"/>
    <w:rsid w:val="00C513CA"/>
    <w:rsid w:val="00C5174A"/>
    <w:rsid w:val="00C529F7"/>
    <w:rsid w:val="00C538BE"/>
    <w:rsid w:val="00C54617"/>
    <w:rsid w:val="00C57615"/>
    <w:rsid w:val="00C61940"/>
    <w:rsid w:val="00C648EF"/>
    <w:rsid w:val="00C64EAF"/>
    <w:rsid w:val="00C65DCA"/>
    <w:rsid w:val="00C6641A"/>
    <w:rsid w:val="00C7327B"/>
    <w:rsid w:val="00C74EC5"/>
    <w:rsid w:val="00C74F5A"/>
    <w:rsid w:val="00C82B57"/>
    <w:rsid w:val="00C84B1F"/>
    <w:rsid w:val="00C84E04"/>
    <w:rsid w:val="00C868B9"/>
    <w:rsid w:val="00C8745F"/>
    <w:rsid w:val="00C9482A"/>
    <w:rsid w:val="00C95720"/>
    <w:rsid w:val="00C95A78"/>
    <w:rsid w:val="00C960DA"/>
    <w:rsid w:val="00C967FA"/>
    <w:rsid w:val="00CA0AEF"/>
    <w:rsid w:val="00CA1AAB"/>
    <w:rsid w:val="00CA31B4"/>
    <w:rsid w:val="00CA42AB"/>
    <w:rsid w:val="00CA5BAF"/>
    <w:rsid w:val="00CA654E"/>
    <w:rsid w:val="00CA74A5"/>
    <w:rsid w:val="00CA78E7"/>
    <w:rsid w:val="00CB1D26"/>
    <w:rsid w:val="00CB2D97"/>
    <w:rsid w:val="00CB2F15"/>
    <w:rsid w:val="00CB3369"/>
    <w:rsid w:val="00CB3832"/>
    <w:rsid w:val="00CB4754"/>
    <w:rsid w:val="00CB4B60"/>
    <w:rsid w:val="00CC0F9F"/>
    <w:rsid w:val="00CC1169"/>
    <w:rsid w:val="00CD19E8"/>
    <w:rsid w:val="00CD37A2"/>
    <w:rsid w:val="00CD4966"/>
    <w:rsid w:val="00CD59AB"/>
    <w:rsid w:val="00CD5A67"/>
    <w:rsid w:val="00CD6492"/>
    <w:rsid w:val="00CD7E69"/>
    <w:rsid w:val="00CE1518"/>
    <w:rsid w:val="00CE1B41"/>
    <w:rsid w:val="00CE232C"/>
    <w:rsid w:val="00CE2C75"/>
    <w:rsid w:val="00CE3BEC"/>
    <w:rsid w:val="00CE5EE7"/>
    <w:rsid w:val="00CE5F3C"/>
    <w:rsid w:val="00CF203B"/>
    <w:rsid w:val="00CF2073"/>
    <w:rsid w:val="00CF314E"/>
    <w:rsid w:val="00CF3E18"/>
    <w:rsid w:val="00CF4EDB"/>
    <w:rsid w:val="00CF531B"/>
    <w:rsid w:val="00CF6D72"/>
    <w:rsid w:val="00D017FB"/>
    <w:rsid w:val="00D0288D"/>
    <w:rsid w:val="00D03575"/>
    <w:rsid w:val="00D03F24"/>
    <w:rsid w:val="00D04338"/>
    <w:rsid w:val="00D05EAC"/>
    <w:rsid w:val="00D07CA9"/>
    <w:rsid w:val="00D10B90"/>
    <w:rsid w:val="00D132F4"/>
    <w:rsid w:val="00D17E8F"/>
    <w:rsid w:val="00D212A9"/>
    <w:rsid w:val="00D22149"/>
    <w:rsid w:val="00D23BEB"/>
    <w:rsid w:val="00D253B0"/>
    <w:rsid w:val="00D257F3"/>
    <w:rsid w:val="00D26607"/>
    <w:rsid w:val="00D27539"/>
    <w:rsid w:val="00D27FC4"/>
    <w:rsid w:val="00D3023F"/>
    <w:rsid w:val="00D323C0"/>
    <w:rsid w:val="00D35894"/>
    <w:rsid w:val="00D35EF2"/>
    <w:rsid w:val="00D36A03"/>
    <w:rsid w:val="00D36AC0"/>
    <w:rsid w:val="00D36DF3"/>
    <w:rsid w:val="00D3737B"/>
    <w:rsid w:val="00D40CEB"/>
    <w:rsid w:val="00D419AF"/>
    <w:rsid w:val="00D42AAB"/>
    <w:rsid w:val="00D42F89"/>
    <w:rsid w:val="00D453F7"/>
    <w:rsid w:val="00D46EE8"/>
    <w:rsid w:val="00D565DC"/>
    <w:rsid w:val="00D57444"/>
    <w:rsid w:val="00D6069C"/>
    <w:rsid w:val="00D61FFD"/>
    <w:rsid w:val="00D63FEF"/>
    <w:rsid w:val="00D643D9"/>
    <w:rsid w:val="00D65081"/>
    <w:rsid w:val="00D6542F"/>
    <w:rsid w:val="00D66895"/>
    <w:rsid w:val="00D679B0"/>
    <w:rsid w:val="00D67E2F"/>
    <w:rsid w:val="00D70168"/>
    <w:rsid w:val="00D712AE"/>
    <w:rsid w:val="00D7209A"/>
    <w:rsid w:val="00D72A13"/>
    <w:rsid w:val="00D736BF"/>
    <w:rsid w:val="00D74C07"/>
    <w:rsid w:val="00D74D33"/>
    <w:rsid w:val="00D750F2"/>
    <w:rsid w:val="00D77D67"/>
    <w:rsid w:val="00D8186B"/>
    <w:rsid w:val="00D8269D"/>
    <w:rsid w:val="00D83BD0"/>
    <w:rsid w:val="00D8542E"/>
    <w:rsid w:val="00D85D22"/>
    <w:rsid w:val="00D8620D"/>
    <w:rsid w:val="00D86489"/>
    <w:rsid w:val="00D87C02"/>
    <w:rsid w:val="00D9029E"/>
    <w:rsid w:val="00D9056F"/>
    <w:rsid w:val="00D91995"/>
    <w:rsid w:val="00D92DD4"/>
    <w:rsid w:val="00D949EE"/>
    <w:rsid w:val="00D95066"/>
    <w:rsid w:val="00D97E98"/>
    <w:rsid w:val="00DA08CD"/>
    <w:rsid w:val="00DA107C"/>
    <w:rsid w:val="00DA1142"/>
    <w:rsid w:val="00DB05B2"/>
    <w:rsid w:val="00DB1A49"/>
    <w:rsid w:val="00DB54F6"/>
    <w:rsid w:val="00DB6BC3"/>
    <w:rsid w:val="00DC10F0"/>
    <w:rsid w:val="00DC40C9"/>
    <w:rsid w:val="00DC47A4"/>
    <w:rsid w:val="00DC4D85"/>
    <w:rsid w:val="00DC4F94"/>
    <w:rsid w:val="00DC54C2"/>
    <w:rsid w:val="00DC5962"/>
    <w:rsid w:val="00DC5DB7"/>
    <w:rsid w:val="00DC656E"/>
    <w:rsid w:val="00DC7B4B"/>
    <w:rsid w:val="00DD0472"/>
    <w:rsid w:val="00DD0752"/>
    <w:rsid w:val="00DD2771"/>
    <w:rsid w:val="00DD32DC"/>
    <w:rsid w:val="00DD59F2"/>
    <w:rsid w:val="00DD6AC1"/>
    <w:rsid w:val="00DD6AD8"/>
    <w:rsid w:val="00DE135D"/>
    <w:rsid w:val="00DE186D"/>
    <w:rsid w:val="00DE30AB"/>
    <w:rsid w:val="00DE3603"/>
    <w:rsid w:val="00DE3761"/>
    <w:rsid w:val="00DE4EB9"/>
    <w:rsid w:val="00DE6157"/>
    <w:rsid w:val="00DE616A"/>
    <w:rsid w:val="00DF3DF8"/>
    <w:rsid w:val="00DF46DE"/>
    <w:rsid w:val="00DF473E"/>
    <w:rsid w:val="00DF7B6B"/>
    <w:rsid w:val="00E00C8C"/>
    <w:rsid w:val="00E00CA7"/>
    <w:rsid w:val="00E02625"/>
    <w:rsid w:val="00E06015"/>
    <w:rsid w:val="00E06037"/>
    <w:rsid w:val="00E06774"/>
    <w:rsid w:val="00E10161"/>
    <w:rsid w:val="00E11250"/>
    <w:rsid w:val="00E11259"/>
    <w:rsid w:val="00E11F0B"/>
    <w:rsid w:val="00E155E1"/>
    <w:rsid w:val="00E156F5"/>
    <w:rsid w:val="00E15786"/>
    <w:rsid w:val="00E171BF"/>
    <w:rsid w:val="00E20632"/>
    <w:rsid w:val="00E20696"/>
    <w:rsid w:val="00E2189B"/>
    <w:rsid w:val="00E22858"/>
    <w:rsid w:val="00E2441B"/>
    <w:rsid w:val="00E265E6"/>
    <w:rsid w:val="00E275AC"/>
    <w:rsid w:val="00E27721"/>
    <w:rsid w:val="00E307D5"/>
    <w:rsid w:val="00E36760"/>
    <w:rsid w:val="00E37DC5"/>
    <w:rsid w:val="00E4113F"/>
    <w:rsid w:val="00E4114F"/>
    <w:rsid w:val="00E41B90"/>
    <w:rsid w:val="00E4224C"/>
    <w:rsid w:val="00E42A4A"/>
    <w:rsid w:val="00E44AD0"/>
    <w:rsid w:val="00E47482"/>
    <w:rsid w:val="00E4786D"/>
    <w:rsid w:val="00E47DF1"/>
    <w:rsid w:val="00E51575"/>
    <w:rsid w:val="00E51625"/>
    <w:rsid w:val="00E55A34"/>
    <w:rsid w:val="00E5651F"/>
    <w:rsid w:val="00E56BE1"/>
    <w:rsid w:val="00E57857"/>
    <w:rsid w:val="00E60B6D"/>
    <w:rsid w:val="00E61909"/>
    <w:rsid w:val="00E61E74"/>
    <w:rsid w:val="00E61F94"/>
    <w:rsid w:val="00E62993"/>
    <w:rsid w:val="00E62F56"/>
    <w:rsid w:val="00E62F83"/>
    <w:rsid w:val="00E63600"/>
    <w:rsid w:val="00E6437A"/>
    <w:rsid w:val="00E64710"/>
    <w:rsid w:val="00E648A0"/>
    <w:rsid w:val="00E70DF1"/>
    <w:rsid w:val="00E72938"/>
    <w:rsid w:val="00E72F34"/>
    <w:rsid w:val="00E735CA"/>
    <w:rsid w:val="00E73C28"/>
    <w:rsid w:val="00E75432"/>
    <w:rsid w:val="00E75728"/>
    <w:rsid w:val="00E75BE4"/>
    <w:rsid w:val="00E815CC"/>
    <w:rsid w:val="00E82E0E"/>
    <w:rsid w:val="00E84B06"/>
    <w:rsid w:val="00E84DB4"/>
    <w:rsid w:val="00E85F7B"/>
    <w:rsid w:val="00E86669"/>
    <w:rsid w:val="00E874ED"/>
    <w:rsid w:val="00E900F4"/>
    <w:rsid w:val="00E92F11"/>
    <w:rsid w:val="00E94076"/>
    <w:rsid w:val="00E9419D"/>
    <w:rsid w:val="00E97794"/>
    <w:rsid w:val="00E97CBD"/>
    <w:rsid w:val="00EA041D"/>
    <w:rsid w:val="00EA071E"/>
    <w:rsid w:val="00EA294D"/>
    <w:rsid w:val="00EA2C57"/>
    <w:rsid w:val="00EA38B0"/>
    <w:rsid w:val="00EA50B5"/>
    <w:rsid w:val="00EA52FA"/>
    <w:rsid w:val="00EA74D4"/>
    <w:rsid w:val="00EA7B48"/>
    <w:rsid w:val="00EA7E85"/>
    <w:rsid w:val="00EB0B3E"/>
    <w:rsid w:val="00EB0D32"/>
    <w:rsid w:val="00EB0E00"/>
    <w:rsid w:val="00EB14DB"/>
    <w:rsid w:val="00EB7298"/>
    <w:rsid w:val="00EC17F0"/>
    <w:rsid w:val="00EC3222"/>
    <w:rsid w:val="00EC417E"/>
    <w:rsid w:val="00EC51EF"/>
    <w:rsid w:val="00EC5FF3"/>
    <w:rsid w:val="00EC60D5"/>
    <w:rsid w:val="00EC6DA1"/>
    <w:rsid w:val="00ED2D73"/>
    <w:rsid w:val="00ED3AEA"/>
    <w:rsid w:val="00ED689C"/>
    <w:rsid w:val="00ED6B72"/>
    <w:rsid w:val="00EE1D67"/>
    <w:rsid w:val="00EE247F"/>
    <w:rsid w:val="00EE5334"/>
    <w:rsid w:val="00EE582F"/>
    <w:rsid w:val="00EE7409"/>
    <w:rsid w:val="00EE798E"/>
    <w:rsid w:val="00EF1E42"/>
    <w:rsid w:val="00EF2B5B"/>
    <w:rsid w:val="00EF33ED"/>
    <w:rsid w:val="00EF4610"/>
    <w:rsid w:val="00EF4FAE"/>
    <w:rsid w:val="00EF5B7F"/>
    <w:rsid w:val="00EF7CEC"/>
    <w:rsid w:val="00F00A1C"/>
    <w:rsid w:val="00F00BD8"/>
    <w:rsid w:val="00F01310"/>
    <w:rsid w:val="00F016D2"/>
    <w:rsid w:val="00F01B7D"/>
    <w:rsid w:val="00F022BB"/>
    <w:rsid w:val="00F022DA"/>
    <w:rsid w:val="00F035FA"/>
    <w:rsid w:val="00F03B7D"/>
    <w:rsid w:val="00F03E24"/>
    <w:rsid w:val="00F03FFC"/>
    <w:rsid w:val="00F04722"/>
    <w:rsid w:val="00F05361"/>
    <w:rsid w:val="00F05484"/>
    <w:rsid w:val="00F056AD"/>
    <w:rsid w:val="00F06C70"/>
    <w:rsid w:val="00F10BEE"/>
    <w:rsid w:val="00F120AE"/>
    <w:rsid w:val="00F12687"/>
    <w:rsid w:val="00F168F5"/>
    <w:rsid w:val="00F20552"/>
    <w:rsid w:val="00F219AC"/>
    <w:rsid w:val="00F22A31"/>
    <w:rsid w:val="00F2688A"/>
    <w:rsid w:val="00F3008F"/>
    <w:rsid w:val="00F31D15"/>
    <w:rsid w:val="00F33B3F"/>
    <w:rsid w:val="00F3547E"/>
    <w:rsid w:val="00F360A6"/>
    <w:rsid w:val="00F370A9"/>
    <w:rsid w:val="00F371DA"/>
    <w:rsid w:val="00F372DC"/>
    <w:rsid w:val="00F41021"/>
    <w:rsid w:val="00F413CD"/>
    <w:rsid w:val="00F41B15"/>
    <w:rsid w:val="00F436BA"/>
    <w:rsid w:val="00F43B9D"/>
    <w:rsid w:val="00F44B49"/>
    <w:rsid w:val="00F461C1"/>
    <w:rsid w:val="00F50086"/>
    <w:rsid w:val="00F50DEA"/>
    <w:rsid w:val="00F51253"/>
    <w:rsid w:val="00F52784"/>
    <w:rsid w:val="00F52A01"/>
    <w:rsid w:val="00F53296"/>
    <w:rsid w:val="00F54B14"/>
    <w:rsid w:val="00F55306"/>
    <w:rsid w:val="00F57764"/>
    <w:rsid w:val="00F60CAA"/>
    <w:rsid w:val="00F615FD"/>
    <w:rsid w:val="00F63CCF"/>
    <w:rsid w:val="00F66952"/>
    <w:rsid w:val="00F676A2"/>
    <w:rsid w:val="00F676FF"/>
    <w:rsid w:val="00F71353"/>
    <w:rsid w:val="00F7263C"/>
    <w:rsid w:val="00F738E5"/>
    <w:rsid w:val="00F7407A"/>
    <w:rsid w:val="00F7558F"/>
    <w:rsid w:val="00F75B1A"/>
    <w:rsid w:val="00F770D0"/>
    <w:rsid w:val="00F8029F"/>
    <w:rsid w:val="00F81BD2"/>
    <w:rsid w:val="00F82FA5"/>
    <w:rsid w:val="00F91CFA"/>
    <w:rsid w:val="00F92347"/>
    <w:rsid w:val="00F92353"/>
    <w:rsid w:val="00F93DED"/>
    <w:rsid w:val="00F93E02"/>
    <w:rsid w:val="00F9418E"/>
    <w:rsid w:val="00F95010"/>
    <w:rsid w:val="00F957E7"/>
    <w:rsid w:val="00F96920"/>
    <w:rsid w:val="00F96953"/>
    <w:rsid w:val="00FA052E"/>
    <w:rsid w:val="00FA14B9"/>
    <w:rsid w:val="00FA1521"/>
    <w:rsid w:val="00FA465B"/>
    <w:rsid w:val="00FB1EAE"/>
    <w:rsid w:val="00FB33AB"/>
    <w:rsid w:val="00FB4146"/>
    <w:rsid w:val="00FB46F2"/>
    <w:rsid w:val="00FB5C26"/>
    <w:rsid w:val="00FC00C4"/>
    <w:rsid w:val="00FC0497"/>
    <w:rsid w:val="00FC394B"/>
    <w:rsid w:val="00FC3EB0"/>
    <w:rsid w:val="00FC4425"/>
    <w:rsid w:val="00FC5FEE"/>
    <w:rsid w:val="00FC609E"/>
    <w:rsid w:val="00FC6388"/>
    <w:rsid w:val="00FC7012"/>
    <w:rsid w:val="00FC7EAE"/>
    <w:rsid w:val="00FD0891"/>
    <w:rsid w:val="00FD0912"/>
    <w:rsid w:val="00FD15D4"/>
    <w:rsid w:val="00FD2E3A"/>
    <w:rsid w:val="00FD4480"/>
    <w:rsid w:val="00FD4CC1"/>
    <w:rsid w:val="00FD7295"/>
    <w:rsid w:val="00FD7986"/>
    <w:rsid w:val="00FE1178"/>
    <w:rsid w:val="00FE35D8"/>
    <w:rsid w:val="00FE3BD3"/>
    <w:rsid w:val="00FE3F23"/>
    <w:rsid w:val="00FE59A2"/>
    <w:rsid w:val="00FE6515"/>
    <w:rsid w:val="00FE6A5D"/>
    <w:rsid w:val="00FE7C2F"/>
    <w:rsid w:val="00FF055A"/>
    <w:rsid w:val="00FF18D2"/>
    <w:rsid w:val="00FF31E7"/>
    <w:rsid w:val="00FF46A2"/>
    <w:rsid w:val="00FF50B7"/>
    <w:rsid w:val="00FF7B1C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559AF6"/>
  <w15:chartTrackingRefBased/>
  <w15:docId w15:val="{5C563EBC-CD0F-4CBB-9372-13388903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45C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4">
    <w:name w:val="heading 4"/>
    <w:basedOn w:val="Normal"/>
    <w:next w:val="Normal"/>
    <w:qFormat/>
    <w:rsid w:val="00136840"/>
    <w:pPr>
      <w:keepNext/>
      <w:jc w:val="center"/>
      <w:outlineLvl w:val="3"/>
    </w:pPr>
    <w:rPr>
      <w:rFonts w:eastAsia="Times New 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0BE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GB"/>
    </w:rPr>
  </w:style>
  <w:style w:type="paragraph" w:styleId="HTMLPreformatted">
    <w:name w:val="HTML Preformatted"/>
    <w:basedOn w:val="Normal"/>
    <w:rsid w:val="00A26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TableGrid">
    <w:name w:val="Table Grid"/>
    <w:basedOn w:val="TableNormal"/>
    <w:rsid w:val="00CF3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136840"/>
    <w:rPr>
      <w:sz w:val="16"/>
      <w:szCs w:val="16"/>
    </w:rPr>
  </w:style>
  <w:style w:type="character" w:styleId="Hyperlink">
    <w:name w:val="Hyperlink"/>
    <w:rsid w:val="00136840"/>
    <w:rPr>
      <w:color w:val="0000FF"/>
      <w:u w:val="single"/>
    </w:rPr>
  </w:style>
  <w:style w:type="character" w:customStyle="1" w:styleId="link-mailto">
    <w:name w:val="link-mailto"/>
    <w:basedOn w:val="DefaultParagraphFont"/>
    <w:rsid w:val="008977B7"/>
  </w:style>
  <w:style w:type="paragraph" w:styleId="Footer">
    <w:name w:val="footer"/>
    <w:basedOn w:val="Normal"/>
    <w:rsid w:val="00D85D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5D22"/>
  </w:style>
  <w:style w:type="paragraph" w:styleId="Header">
    <w:name w:val="header"/>
    <w:basedOn w:val="Normal"/>
    <w:link w:val="HeaderChar"/>
    <w:uiPriority w:val="99"/>
    <w:rsid w:val="00AC37C2"/>
    <w:pPr>
      <w:tabs>
        <w:tab w:val="center" w:pos="4320"/>
        <w:tab w:val="right" w:pos="8640"/>
      </w:tabs>
    </w:pPr>
    <w:rPr>
      <w:lang w:eastAsia="x-none"/>
    </w:rPr>
  </w:style>
  <w:style w:type="paragraph" w:styleId="ListParagraph">
    <w:name w:val="List Paragraph"/>
    <w:basedOn w:val="Normal"/>
    <w:uiPriority w:val="34"/>
    <w:qFormat/>
    <w:rsid w:val="0024567E"/>
    <w:pPr>
      <w:ind w:left="720"/>
    </w:pPr>
  </w:style>
  <w:style w:type="paragraph" w:styleId="BalloonText">
    <w:name w:val="Balloon Text"/>
    <w:basedOn w:val="Normal"/>
    <w:link w:val="BalloonTextChar"/>
    <w:rsid w:val="007D024B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7D024B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C1451B"/>
    <w:rPr>
      <w:sz w:val="24"/>
      <w:szCs w:val="24"/>
      <w:lang w:val="en-GB"/>
    </w:rPr>
  </w:style>
  <w:style w:type="character" w:styleId="Emphasis">
    <w:name w:val="Emphasis"/>
    <w:uiPriority w:val="20"/>
    <w:qFormat/>
    <w:rsid w:val="00295CE7"/>
    <w:rPr>
      <w:i/>
      <w:iCs/>
    </w:rPr>
  </w:style>
  <w:style w:type="character" w:customStyle="1" w:styleId="Heading1Char">
    <w:name w:val="Heading 1 Char"/>
    <w:link w:val="Heading1"/>
    <w:rsid w:val="00745C9D"/>
    <w:rPr>
      <w:rFonts w:ascii="Cambria" w:eastAsia="宋体" w:hAnsi="Cambria" w:cs="Times New Roman"/>
      <w:b/>
      <w:bCs/>
      <w:kern w:val="32"/>
      <w:sz w:val="32"/>
      <w:szCs w:val="32"/>
      <w:lang w:val="en-GB"/>
    </w:rPr>
  </w:style>
  <w:style w:type="character" w:customStyle="1" w:styleId="rphighlightallclass">
    <w:name w:val="rphighlightallclass"/>
    <w:rsid w:val="00A3168D"/>
  </w:style>
  <w:style w:type="character" w:customStyle="1" w:styleId="st">
    <w:name w:val="st"/>
    <w:rsid w:val="00481E5E"/>
  </w:style>
  <w:style w:type="paragraph" w:styleId="NormalWeb">
    <w:name w:val="Normal (Web)"/>
    <w:basedOn w:val="Normal"/>
    <w:rsid w:val="00850587"/>
    <w:pPr>
      <w:spacing w:before="100" w:beforeAutospacing="1" w:after="100" w:afterAutospacing="1"/>
    </w:pPr>
    <w:rPr>
      <w:rFonts w:ascii="宋体" w:hAnsi="宋体" w:cs="宋体"/>
      <w:lang w:val="en-US"/>
    </w:rPr>
  </w:style>
  <w:style w:type="character" w:customStyle="1" w:styleId="itwtqi23ioopmk3o6ert">
    <w:name w:val="itwtqi_23ioopmk3o6ert"/>
    <w:rsid w:val="00AA6D43"/>
  </w:style>
  <w:style w:type="character" w:customStyle="1" w:styleId="ms-button-flexcontainer">
    <w:name w:val="ms-button-flexcontainer"/>
    <w:rsid w:val="00AA6D43"/>
  </w:style>
  <w:style w:type="character" w:customStyle="1" w:styleId="ms-button-label">
    <w:name w:val="ms-button-label"/>
    <w:rsid w:val="00AA6D43"/>
  </w:style>
  <w:style w:type="character" w:styleId="UnresolvedMention">
    <w:name w:val="Unresolved Mention"/>
    <w:uiPriority w:val="99"/>
    <w:semiHidden/>
    <w:unhideWhenUsed/>
    <w:rsid w:val="00A007B9"/>
    <w:rPr>
      <w:color w:val="605E5C"/>
      <w:shd w:val="clear" w:color="auto" w:fill="E1DFDD"/>
    </w:rPr>
  </w:style>
  <w:style w:type="character" w:styleId="FollowedHyperlink">
    <w:name w:val="FollowedHyperlink"/>
    <w:rsid w:val="00E75432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5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67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7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2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5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9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3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9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7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6416">
          <w:marLeft w:val="5"/>
          <w:marRight w:val="5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1665007692">
              <w:marLeft w:val="0"/>
              <w:marRight w:val="75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724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1578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0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5094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2157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h@uwm.edu" TargetMode="External"/><Relationship Id="rId13" Type="http://schemas.openxmlformats.org/officeDocument/2006/relationships/hyperlink" Target="https://doi.org/10.1108/TPM-03-2022-0025" TargetMode="External"/><Relationship Id="rId18" Type="http://schemas.openxmlformats.org/officeDocument/2006/relationships/hyperlink" Target="https://sbamail.sba.uwm.edu/exchange/renh/Inbox/Thriving%20Model%20Update.EML?Cmd=open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i.org/10.1177/22785337241264005" TargetMode="External"/><Relationship Id="rId17" Type="http://schemas.openxmlformats.org/officeDocument/2006/relationships/hyperlink" Target="https://doi.org/10.1177%2F147059582110046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08/JGM-08-2020-005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05960112413006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08/BJM-05-2021-018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504/JBM.2025.14695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2327/IJMESS/14.1-2.2025.2" TargetMode="External"/><Relationship Id="rId14" Type="http://schemas.openxmlformats.org/officeDocument/2006/relationships/hyperlink" Target="https://nam02.safelinks.protection.outlook.com/?url=https%3A%2F%2Fdoi.org%2F10.1108%2FJGM-09-2021-0079&amp;data=05%7C01%7Crenh%40uwm.edu%7C90c6e3a25fa845d156e908dabc21aacc%7C0bca7ac3fcb64efd89eb6de97603cf21%7C0%7C0%7C638029150052930940%7CUnknown%7CTWFpbGZsb3d8eyJWIjoiMC4wLjAwMDAiLCJQIjoiV2luMzIiLCJBTiI6Ik1haWwiLCJXVCI6Mn0%3D%7C3000%7C%7C%7C&amp;sdata=AahyOjIbk7jAJrg4Pc8Q9eRXpkK%2Fos3mTj%2FvnYJAdP4%3D&amp;reserved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8C4D-30A5-4EC9-A09E-8616E8EB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3342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22349</CharactersWithSpaces>
  <SharedDoc>false</SharedDoc>
  <HLinks>
    <vt:vector size="66" baseType="variant">
      <vt:variant>
        <vt:i4>3932272</vt:i4>
      </vt:variant>
      <vt:variant>
        <vt:i4>30</vt:i4>
      </vt:variant>
      <vt:variant>
        <vt:i4>0</vt:i4>
      </vt:variant>
      <vt:variant>
        <vt:i4>5</vt:i4>
      </vt:variant>
      <vt:variant>
        <vt:lpwstr>https://sbamail.sba.uwm.edu/exchange/renh/Inbox/Thriving Model Update.EML?Cmd=open</vt:lpwstr>
      </vt:variant>
      <vt:variant>
        <vt:lpwstr/>
      </vt:variant>
      <vt:variant>
        <vt:i4>8192109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https://doi.org/10.1177%2F14705958211004655</vt:lpwstr>
      </vt:variant>
      <vt:variant>
        <vt:lpwstr/>
      </vt:variant>
      <vt:variant>
        <vt:i4>4849740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https://doi.org/10.1108/JGM-08-2020-0056</vt:lpwstr>
      </vt:variant>
      <vt:variant>
        <vt:lpwstr/>
      </vt:variant>
      <vt:variant>
        <vt:i4>4456520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https://doi.org/10.1108/BJM-05-2021-0189</vt:lpwstr>
      </vt:variant>
      <vt:variant>
        <vt:lpwstr/>
      </vt:variant>
      <vt:variant>
        <vt:i4>3145790</vt:i4>
      </vt:variant>
      <vt:variant>
        <vt:i4>18</vt:i4>
      </vt:variant>
      <vt:variant>
        <vt:i4>0</vt:i4>
      </vt:variant>
      <vt:variant>
        <vt:i4>5</vt:i4>
      </vt:variant>
      <vt:variant>
        <vt:lpwstr>https://nam02.safelinks.protection.outlook.com/?url=https%3A%2F%2Fdoi.org%2F10.1108%2FJGM-09-2021-0079&amp;data=05%7C01%7Crenh%40uwm.edu%7C90c6e3a25fa845d156e908dabc21aacc%7C0bca7ac3fcb64efd89eb6de97603cf21%7C0%7C0%7C638029150052930940%7CUnknown%7CTWFpbGZsb3d8eyJWIjoiMC4wLjAwMDAiLCJQIjoiV2luMzIiLCJBTiI6Ik1haWwiLCJXVCI6Mn0%3D%7C3000%7C%7C%7C&amp;sdata=AahyOjIbk7jAJrg4Pc8Q9eRXpkK%2Fos3mTj%2FvnYJAdP4%3D&amp;reserved=0</vt:lpwstr>
      </vt:variant>
      <vt:variant>
        <vt:lpwstr/>
      </vt:variant>
      <vt:variant>
        <vt:i4>5570647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https://doi.org/10.1108/TPM-03-2022-0025</vt:lpwstr>
      </vt:variant>
      <vt:variant>
        <vt:lpwstr/>
      </vt:variant>
      <vt:variant>
        <vt:i4>1572954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https://doi.org/10.1177/22785337241264005</vt:lpwstr>
      </vt:variant>
      <vt:variant>
        <vt:lpwstr/>
      </vt:variant>
      <vt:variant>
        <vt:i4>1572954</vt:i4>
      </vt:variant>
      <vt:variant>
        <vt:i4>9</vt:i4>
      </vt:variant>
      <vt:variant>
        <vt:i4>0</vt:i4>
      </vt:variant>
      <vt:variant>
        <vt:i4>5</vt:i4>
      </vt:variant>
      <vt:variant>
        <vt:lpwstr>https://doi.org/10.1177/10596011241300635</vt:lpwstr>
      </vt:variant>
      <vt:variant>
        <vt:lpwstr/>
      </vt:variant>
      <vt:variant>
        <vt:i4>6815871</vt:i4>
      </vt:variant>
      <vt:variant>
        <vt:i4>6</vt:i4>
      </vt:variant>
      <vt:variant>
        <vt:i4>0</vt:i4>
      </vt:variant>
      <vt:variant>
        <vt:i4>5</vt:i4>
      </vt:variant>
      <vt:variant>
        <vt:lpwstr>https://doi.org/10.1504/JBM.2025.146951</vt:lpwstr>
      </vt:variant>
      <vt:variant>
        <vt:lpwstr/>
      </vt:variant>
      <vt:variant>
        <vt:i4>4915216</vt:i4>
      </vt:variant>
      <vt:variant>
        <vt:i4>3</vt:i4>
      </vt:variant>
      <vt:variant>
        <vt:i4>0</vt:i4>
      </vt:variant>
      <vt:variant>
        <vt:i4>5</vt:i4>
      </vt:variant>
      <vt:variant>
        <vt:lpwstr>https://doi.org/10.32327/IJMESS/14.1-2.2025.2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mailto:renh@uwm.edu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flemns</dc:creator>
  <cp:keywords/>
  <cp:lastModifiedBy>Hong Ren</cp:lastModifiedBy>
  <cp:revision>12</cp:revision>
  <cp:lastPrinted>2017-10-30T15:44:00Z</cp:lastPrinted>
  <dcterms:created xsi:type="dcterms:W3CDTF">2026-03-10T16:43:00Z</dcterms:created>
  <dcterms:modified xsi:type="dcterms:W3CDTF">2026-03-16T01:31:00Z</dcterms:modified>
</cp:coreProperties>
</file>