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36" w:rsidRPr="00C24A36" w:rsidRDefault="005D77E5" w:rsidP="00C24A36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POSITIVE</w:t>
      </w:r>
      <w:r w:rsidR="00C24A36" w:rsidRPr="00C24A36">
        <w:rPr>
          <w:b/>
          <w:sz w:val="48"/>
          <w:u w:val="single"/>
        </w:rPr>
        <w:t xml:space="preserve"> COVID-19 Test </w:t>
      </w:r>
      <w:r w:rsidR="00DD39AB">
        <w:rPr>
          <w:b/>
          <w:sz w:val="48"/>
          <w:u w:val="single"/>
        </w:rPr>
        <w:t>Clearance</w:t>
      </w:r>
      <w:r w:rsidR="00C24A36" w:rsidRPr="00C24A36">
        <w:rPr>
          <w:b/>
          <w:sz w:val="48"/>
          <w:u w:val="single"/>
        </w:rPr>
        <w:t xml:space="preserve"> Form</w:t>
      </w:r>
    </w:p>
    <w:p w:rsidR="007C6CCD" w:rsidRDefault="006E0D33" w:rsidP="00C24A36">
      <w:pPr>
        <w:jc w:val="center"/>
      </w:pPr>
      <w:r>
        <w:t xml:space="preserve">If you have tested </w:t>
      </w:r>
      <w:r w:rsidR="005D77E5">
        <w:rPr>
          <w:b/>
        </w:rPr>
        <w:t>POSITIVE</w:t>
      </w:r>
      <w:r>
        <w:t xml:space="preserve"> for COVID-19</w:t>
      </w:r>
      <w:r w:rsidR="00C14190">
        <w:t xml:space="preserve"> and need clearance from UWM to return to clinical rotations</w:t>
      </w:r>
      <w:r>
        <w:t>, please complete this form and email it to Brad De Pons (</w:t>
      </w:r>
      <w:hyperlink r:id="rId6" w:history="1">
        <w:r w:rsidRPr="002E57C3">
          <w:rPr>
            <w:rStyle w:val="Hyperlink"/>
          </w:rPr>
          <w:t>bkdepons@uwm.edu</w:t>
        </w:r>
      </w:hyperlink>
      <w:r>
        <w:t xml:space="preserve">) and Zac </w:t>
      </w:r>
      <w:proofErr w:type="spellStart"/>
      <w:r>
        <w:t>Lunak</w:t>
      </w:r>
      <w:proofErr w:type="spellEnd"/>
      <w:r>
        <w:t xml:space="preserve"> (</w:t>
      </w:r>
      <w:hyperlink r:id="rId7" w:history="1">
        <w:r w:rsidRPr="002E57C3">
          <w:rPr>
            <w:rStyle w:val="Hyperlink"/>
          </w:rPr>
          <w:t>lunak@uwm.edu</w:t>
        </w:r>
      </w:hyperlink>
      <w:r>
        <w:t>).</w:t>
      </w:r>
    </w:p>
    <w:p w:rsidR="00C24A36" w:rsidRDefault="002F4E0D" w:rsidP="00392364">
      <w:pPr>
        <w:spacing w:after="0"/>
        <w:jc w:val="center"/>
      </w:pPr>
      <w:r>
        <w:t xml:space="preserve">Complete this form </w:t>
      </w:r>
      <w:r w:rsidR="005D77E5">
        <w:t xml:space="preserve">once </w:t>
      </w:r>
      <w:proofErr w:type="gramStart"/>
      <w:r w:rsidR="005D77E5">
        <w:t>you have been medically cleared by your healthcare provider to return to class</w:t>
      </w:r>
      <w:r w:rsidR="00FF464B">
        <w:t>/work</w:t>
      </w:r>
      <w:proofErr w:type="gramEnd"/>
      <w:r>
        <w:t>.</w:t>
      </w:r>
      <w:r w:rsidR="00392364">
        <w:t xml:space="preserve">  If symptoms </w:t>
      </w:r>
      <w:r w:rsidR="005D77E5">
        <w:t>return</w:t>
      </w:r>
      <w:r w:rsidR="00392364">
        <w:t xml:space="preserve"> or worsen after comp</w:t>
      </w:r>
      <w:r w:rsidR="00FF464B">
        <w:t xml:space="preserve">leting this form inform us, </w:t>
      </w:r>
      <w:r w:rsidR="00E431B1">
        <w:t xml:space="preserve">and </w:t>
      </w:r>
      <w:r w:rsidR="00392364">
        <w:t>contact your primary care physician or the Norris Health Center for further care.</w:t>
      </w:r>
      <w:r>
        <w:t xml:space="preserve">  </w:t>
      </w:r>
      <w:r w:rsidR="005D77E5">
        <w:t>Written</w:t>
      </w:r>
      <w:r>
        <w:t xml:space="preserve"> medical clearance to return to clinical rotations from your primary care physician or healthcare provider is required in addition to this form.</w:t>
      </w:r>
    </w:p>
    <w:p w:rsidR="002F4E0D" w:rsidRDefault="002F4E0D" w:rsidP="002F4E0D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5575"/>
      </w:tblGrid>
      <w:tr w:rsidR="006E0D33" w:rsidTr="00A274F4">
        <w:trPr>
          <w:trHeight w:val="665"/>
          <w:jc w:val="center"/>
        </w:trPr>
        <w:tc>
          <w:tcPr>
            <w:tcW w:w="3775" w:type="dxa"/>
            <w:vAlign w:val="center"/>
          </w:tcPr>
          <w:p w:rsidR="006E0D33" w:rsidRPr="00FF464B" w:rsidRDefault="00A66F23" w:rsidP="00A274F4">
            <w:pPr>
              <w:jc w:val="center"/>
              <w:rPr>
                <w:b/>
              </w:rPr>
            </w:pPr>
            <w:r w:rsidRPr="00FF464B">
              <w:rPr>
                <w:b/>
              </w:rPr>
              <w:t>Student Name</w:t>
            </w:r>
          </w:p>
        </w:tc>
        <w:tc>
          <w:tcPr>
            <w:tcW w:w="5575" w:type="dxa"/>
          </w:tcPr>
          <w:p w:rsidR="006E0D33" w:rsidRDefault="006E0D33"/>
        </w:tc>
      </w:tr>
      <w:tr w:rsidR="00A66F23" w:rsidTr="002F4E0D">
        <w:trPr>
          <w:trHeight w:val="728"/>
          <w:jc w:val="center"/>
        </w:trPr>
        <w:tc>
          <w:tcPr>
            <w:tcW w:w="3775" w:type="dxa"/>
            <w:vAlign w:val="center"/>
          </w:tcPr>
          <w:p w:rsidR="00A66F23" w:rsidRPr="00FF464B" w:rsidRDefault="00A66F23" w:rsidP="002F4E0D">
            <w:pPr>
              <w:jc w:val="center"/>
              <w:rPr>
                <w:b/>
              </w:rPr>
            </w:pPr>
            <w:r w:rsidRPr="00FF464B">
              <w:rPr>
                <w:b/>
              </w:rPr>
              <w:t>Date of symptom onset</w:t>
            </w:r>
          </w:p>
          <w:p w:rsidR="005D77E5" w:rsidRDefault="005D77E5" w:rsidP="002F4E0D">
            <w:pPr>
              <w:jc w:val="center"/>
            </w:pPr>
            <w:r>
              <w:t>write “asymptomatic” if you have not displayed any symptoms</w:t>
            </w:r>
          </w:p>
        </w:tc>
        <w:tc>
          <w:tcPr>
            <w:tcW w:w="5575" w:type="dxa"/>
          </w:tcPr>
          <w:p w:rsidR="00A66F23" w:rsidRDefault="00A66F23"/>
        </w:tc>
      </w:tr>
      <w:tr w:rsidR="006E0D33" w:rsidTr="00A274F4">
        <w:trPr>
          <w:jc w:val="center"/>
        </w:trPr>
        <w:tc>
          <w:tcPr>
            <w:tcW w:w="3775" w:type="dxa"/>
            <w:vAlign w:val="center"/>
          </w:tcPr>
          <w:p w:rsidR="006E0D33" w:rsidRPr="00FF464B" w:rsidRDefault="006E0D33" w:rsidP="00A274F4">
            <w:pPr>
              <w:jc w:val="center"/>
              <w:rPr>
                <w:b/>
              </w:rPr>
            </w:pPr>
            <w:r w:rsidRPr="00FF464B">
              <w:rPr>
                <w:b/>
              </w:rPr>
              <w:t>Did you have a fever &gt;100.0F or 37.8C</w:t>
            </w:r>
            <w:r w:rsidR="004A41F1" w:rsidRPr="00FF464B">
              <w:rPr>
                <w:b/>
              </w:rPr>
              <w:t>?</w:t>
            </w:r>
          </w:p>
          <w:p w:rsidR="004A41F1" w:rsidRDefault="004A41F1" w:rsidP="00A274F4">
            <w:pPr>
              <w:jc w:val="center"/>
            </w:pPr>
            <w:r w:rsidRPr="006E0D33">
              <w:rPr>
                <w:i/>
              </w:rPr>
              <w:t>If you had a fever</w:t>
            </w:r>
            <w:r>
              <w:t>, please include that date that this resolved without the use of fever reducing medications.</w:t>
            </w:r>
          </w:p>
        </w:tc>
        <w:tc>
          <w:tcPr>
            <w:tcW w:w="5575" w:type="dxa"/>
            <w:vAlign w:val="center"/>
          </w:tcPr>
          <w:p w:rsidR="006E0D33" w:rsidRDefault="006E0D33" w:rsidP="00A274F4">
            <w:r>
              <w:t>Yes</w:t>
            </w:r>
            <w:r w:rsidR="004A41F1">
              <w:t>____</w:t>
            </w:r>
          </w:p>
          <w:p w:rsidR="004A41F1" w:rsidRDefault="004A41F1" w:rsidP="00A274F4">
            <w:r>
              <w:t xml:space="preserve">                                    </w:t>
            </w:r>
          </w:p>
          <w:p w:rsidR="006E0D33" w:rsidRDefault="006E0D33" w:rsidP="00A274F4">
            <w:r>
              <w:t>No</w:t>
            </w:r>
            <w:r w:rsidR="004A41F1">
              <w:t>_____         Date that fever resolved_________________</w:t>
            </w:r>
          </w:p>
        </w:tc>
      </w:tr>
      <w:tr w:rsidR="006E0D33" w:rsidTr="00A274F4">
        <w:trPr>
          <w:jc w:val="center"/>
        </w:trPr>
        <w:tc>
          <w:tcPr>
            <w:tcW w:w="3775" w:type="dxa"/>
            <w:vAlign w:val="center"/>
          </w:tcPr>
          <w:p w:rsidR="00A274F4" w:rsidRPr="005D77E5" w:rsidRDefault="006E0D33" w:rsidP="00A274F4">
            <w:pPr>
              <w:jc w:val="center"/>
              <w:rPr>
                <w:b/>
              </w:rPr>
            </w:pPr>
            <w:r w:rsidRPr="005D77E5">
              <w:rPr>
                <w:b/>
              </w:rPr>
              <w:t>What type of</w:t>
            </w:r>
            <w:r w:rsidR="002F4E0D" w:rsidRPr="005D77E5">
              <w:rPr>
                <w:b/>
              </w:rPr>
              <w:t xml:space="preserve"> COVID-19</w:t>
            </w:r>
            <w:r w:rsidRPr="005D77E5">
              <w:rPr>
                <w:b/>
              </w:rPr>
              <w:t xml:space="preserve"> test did you have performed?</w:t>
            </w:r>
          </w:p>
        </w:tc>
        <w:tc>
          <w:tcPr>
            <w:tcW w:w="5575" w:type="dxa"/>
          </w:tcPr>
          <w:p w:rsidR="00A274F4" w:rsidRDefault="00A274F4"/>
          <w:p w:rsidR="006E0D33" w:rsidRDefault="006E0D33">
            <w:r>
              <w:t>PCR/antigen test performed at a testing location</w:t>
            </w:r>
            <w:r w:rsidR="00A274F4">
              <w:t>____</w:t>
            </w:r>
          </w:p>
          <w:p w:rsidR="00A274F4" w:rsidRDefault="00A274F4"/>
          <w:p w:rsidR="006E0D33" w:rsidRDefault="006E0D33">
            <w:proofErr w:type="spellStart"/>
            <w:r>
              <w:t>BinaxNow</w:t>
            </w:r>
            <w:proofErr w:type="spellEnd"/>
            <w:r>
              <w:t xml:space="preserve"> at-home test</w:t>
            </w:r>
            <w:r w:rsidR="00A274F4">
              <w:t>____</w:t>
            </w:r>
          </w:p>
          <w:p w:rsidR="00A274F4" w:rsidRDefault="00A274F4"/>
          <w:p w:rsidR="006E0D33" w:rsidRDefault="006E0D33">
            <w:proofErr w:type="spellStart"/>
            <w:r>
              <w:t>QuickVue</w:t>
            </w:r>
            <w:proofErr w:type="spellEnd"/>
            <w:r>
              <w:t xml:space="preserve">  at-home test</w:t>
            </w:r>
            <w:r w:rsidR="00A274F4">
              <w:t>____</w:t>
            </w:r>
          </w:p>
          <w:p w:rsidR="00A274F4" w:rsidRDefault="00A274F4"/>
          <w:p w:rsidR="006E0D33" w:rsidRDefault="006E0D33">
            <w:r>
              <w:t>Other(please specify)__________________</w:t>
            </w:r>
          </w:p>
          <w:p w:rsidR="005D77E5" w:rsidRDefault="005D77E5"/>
          <w:p w:rsidR="005D77E5" w:rsidRDefault="005D77E5">
            <w:r>
              <w:t>N/A I was diagnosed based on symp</w:t>
            </w:r>
            <w:r w:rsidR="007C74F7">
              <w:t>toms alone____</w:t>
            </w:r>
          </w:p>
        </w:tc>
      </w:tr>
      <w:tr w:rsidR="006E0D33" w:rsidTr="00A274F4">
        <w:trPr>
          <w:trHeight w:val="692"/>
          <w:jc w:val="center"/>
        </w:trPr>
        <w:tc>
          <w:tcPr>
            <w:tcW w:w="3775" w:type="dxa"/>
            <w:vAlign w:val="center"/>
          </w:tcPr>
          <w:p w:rsidR="006E0D33" w:rsidRPr="005D77E5" w:rsidRDefault="005D77E5" w:rsidP="00A274F4">
            <w:pPr>
              <w:jc w:val="center"/>
              <w:rPr>
                <w:b/>
              </w:rPr>
            </w:pPr>
            <w:r w:rsidRPr="005D77E5">
              <w:rPr>
                <w:b/>
              </w:rPr>
              <w:t>Date of your first positive COVID-19 test</w:t>
            </w:r>
          </w:p>
          <w:p w:rsidR="005D77E5" w:rsidRDefault="005D77E5" w:rsidP="00A274F4">
            <w:pPr>
              <w:jc w:val="center"/>
            </w:pPr>
            <w:r>
              <w:t>Write N/A if diagnosed on symptoms alone</w:t>
            </w:r>
          </w:p>
        </w:tc>
        <w:tc>
          <w:tcPr>
            <w:tcW w:w="5575" w:type="dxa"/>
          </w:tcPr>
          <w:p w:rsidR="006E0D33" w:rsidRDefault="006E0D33"/>
        </w:tc>
      </w:tr>
      <w:tr w:rsidR="006E0D33" w:rsidTr="00A274F4">
        <w:trPr>
          <w:jc w:val="center"/>
        </w:trPr>
        <w:tc>
          <w:tcPr>
            <w:tcW w:w="3775" w:type="dxa"/>
            <w:vAlign w:val="center"/>
          </w:tcPr>
          <w:p w:rsidR="006E0D33" w:rsidRPr="00FF464B" w:rsidRDefault="007C74F7" w:rsidP="005D77E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A119A4">
              <w:rPr>
                <w:b/>
              </w:rPr>
              <w:t>ate that</w:t>
            </w:r>
            <w:r w:rsidR="005D77E5" w:rsidRPr="00FF464B">
              <w:rPr>
                <w:b/>
              </w:rPr>
              <w:t xml:space="preserve"> you have been cleared to return to work/class</w:t>
            </w:r>
            <w:bookmarkStart w:id="0" w:name="_GoBack"/>
            <w:bookmarkEnd w:id="0"/>
          </w:p>
          <w:p w:rsidR="005D77E5" w:rsidRDefault="005D77E5" w:rsidP="005D77E5">
            <w:pPr>
              <w:jc w:val="center"/>
            </w:pPr>
            <w:r>
              <w:t>A written medical clearance from your primary care physician or healthcare provider must be forwarded with this form</w:t>
            </w:r>
          </w:p>
        </w:tc>
        <w:tc>
          <w:tcPr>
            <w:tcW w:w="5575" w:type="dxa"/>
          </w:tcPr>
          <w:p w:rsidR="00946F51" w:rsidRDefault="00946F51" w:rsidP="00946F51"/>
        </w:tc>
      </w:tr>
    </w:tbl>
    <w:p w:rsidR="006E0D33" w:rsidRDefault="006E0D33"/>
    <w:sectPr w:rsidR="006E0D33" w:rsidSect="00A274F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032" w:rsidRDefault="00387032" w:rsidP="00C24A36">
      <w:pPr>
        <w:spacing w:after="0" w:line="240" w:lineRule="auto"/>
      </w:pPr>
      <w:r>
        <w:separator/>
      </w:r>
    </w:p>
  </w:endnote>
  <w:endnote w:type="continuationSeparator" w:id="0">
    <w:p w:rsidR="00387032" w:rsidRDefault="00387032" w:rsidP="00C2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032" w:rsidRDefault="00387032" w:rsidP="00C24A36">
      <w:pPr>
        <w:spacing w:after="0" w:line="240" w:lineRule="auto"/>
      </w:pPr>
      <w:r>
        <w:separator/>
      </w:r>
    </w:p>
  </w:footnote>
  <w:footnote w:type="continuationSeparator" w:id="0">
    <w:p w:rsidR="00387032" w:rsidRDefault="00387032" w:rsidP="00C24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36" w:rsidRDefault="00C24A36">
    <w:pPr>
      <w:pStyle w:val="Header"/>
    </w:pPr>
    <w:r>
      <w:rPr>
        <w:rFonts w:ascii="Arial" w:hAnsi="Arial" w:cs="Arial"/>
        <w:bCs/>
        <w:noProof/>
      </w:rPr>
      <w:drawing>
        <wp:inline distT="0" distB="0" distL="0" distR="0">
          <wp:extent cx="1371600" cy="510042"/>
          <wp:effectExtent l="0" t="0" r="0" b="4445"/>
          <wp:docPr id="1" name="Picture 1" descr="Pictur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450" cy="51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47"/>
    <w:rsid w:val="0007504C"/>
    <w:rsid w:val="002F4E0D"/>
    <w:rsid w:val="00387032"/>
    <w:rsid w:val="00392364"/>
    <w:rsid w:val="004A41F1"/>
    <w:rsid w:val="00562A12"/>
    <w:rsid w:val="005D77E5"/>
    <w:rsid w:val="006E0D33"/>
    <w:rsid w:val="007C6CCD"/>
    <w:rsid w:val="007C74F7"/>
    <w:rsid w:val="008820AB"/>
    <w:rsid w:val="008F6F2B"/>
    <w:rsid w:val="00946F51"/>
    <w:rsid w:val="00A119A4"/>
    <w:rsid w:val="00A274F4"/>
    <w:rsid w:val="00A66F23"/>
    <w:rsid w:val="00B01706"/>
    <w:rsid w:val="00B30B0D"/>
    <w:rsid w:val="00C14190"/>
    <w:rsid w:val="00C24A36"/>
    <w:rsid w:val="00DD39AB"/>
    <w:rsid w:val="00E431B1"/>
    <w:rsid w:val="00EA6B01"/>
    <w:rsid w:val="00FD2F47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6DDD3"/>
  <w15:chartTrackingRefBased/>
  <w15:docId w15:val="{4C967CC4-F840-427C-BEB5-3090E598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0D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E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A36"/>
  </w:style>
  <w:style w:type="paragraph" w:styleId="Footer">
    <w:name w:val="footer"/>
    <w:basedOn w:val="Normal"/>
    <w:link w:val="FooterChar"/>
    <w:uiPriority w:val="99"/>
    <w:unhideWhenUsed/>
    <w:rsid w:val="00C24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unak@uw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depons@uwm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UW-Milwaukee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 Depons</dc:creator>
  <cp:keywords/>
  <dc:description/>
  <cp:lastModifiedBy>Bradley K Depons</cp:lastModifiedBy>
  <cp:revision>6</cp:revision>
  <dcterms:created xsi:type="dcterms:W3CDTF">2022-01-07T14:35:00Z</dcterms:created>
  <dcterms:modified xsi:type="dcterms:W3CDTF">2022-01-07T15:25:00Z</dcterms:modified>
</cp:coreProperties>
</file>