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6E6D4" w14:textId="77777777" w:rsidR="0012296B" w:rsidRDefault="005161A9" w:rsidP="00C25FDE">
      <w:pPr>
        <w:pStyle w:val="Heading1"/>
      </w:pPr>
      <w:r>
        <w:t xml:space="preserve">ADAAAC </w:t>
      </w:r>
      <w:r w:rsidRPr="00C25FDE">
        <w:t>Meeting</w:t>
      </w:r>
      <w:r>
        <w:t xml:space="preserve"> Agenda </w:t>
      </w:r>
    </w:p>
    <w:p w14:paraId="42921CD2" w14:textId="4F980E65" w:rsidR="0012296B" w:rsidRPr="00C25FDE" w:rsidRDefault="00176F85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Wed,</w:t>
      </w:r>
      <w:r w:rsidR="005D56F8" w:rsidRPr="00C25FDE">
        <w:rPr>
          <w:sz w:val="28"/>
          <w:szCs w:val="28"/>
        </w:rPr>
        <w:t xml:space="preserve"> </w:t>
      </w:r>
      <w:r w:rsidR="00686712">
        <w:rPr>
          <w:sz w:val="28"/>
          <w:szCs w:val="28"/>
        </w:rPr>
        <w:t>June 13</w:t>
      </w:r>
      <w:r w:rsidR="005F7B07" w:rsidRPr="00C25FDE">
        <w:rPr>
          <w:sz w:val="28"/>
          <w:szCs w:val="28"/>
        </w:rPr>
        <w:t>, 2018</w:t>
      </w:r>
    </w:p>
    <w:p w14:paraId="7A687AE7" w14:textId="7B3D2F27" w:rsidR="0012296B" w:rsidRPr="00C25FDE" w:rsidRDefault="005F7B07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10:00 – 11:0</w:t>
      </w:r>
      <w:r w:rsidR="005161A9" w:rsidRPr="00C25FDE">
        <w:rPr>
          <w:sz w:val="28"/>
          <w:szCs w:val="28"/>
        </w:rPr>
        <w:t xml:space="preserve">0pm </w:t>
      </w:r>
    </w:p>
    <w:p w14:paraId="153FEF39" w14:textId="35A9A531" w:rsidR="0012296B" w:rsidRPr="00C25FDE" w:rsidRDefault="005F7B07" w:rsidP="00C25FDE">
      <w:pPr>
        <w:pStyle w:val="Heading2"/>
        <w:rPr>
          <w:sz w:val="28"/>
          <w:szCs w:val="28"/>
        </w:rPr>
      </w:pPr>
      <w:r w:rsidRPr="00C25FDE">
        <w:rPr>
          <w:sz w:val="28"/>
          <w:szCs w:val="28"/>
        </w:rPr>
        <w:t>Cunningham Hall Room 795</w:t>
      </w:r>
    </w:p>
    <w:p w14:paraId="5025E165" w14:textId="48330A4A" w:rsidR="0012296B" w:rsidRDefault="0012296B">
      <w:pPr>
        <w:spacing w:after="0" w:line="259" w:lineRule="auto"/>
        <w:ind w:left="62" w:firstLine="0"/>
        <w:jc w:val="center"/>
      </w:pPr>
    </w:p>
    <w:p w14:paraId="5844CBA9" w14:textId="77777777" w:rsidR="0012296B" w:rsidRDefault="005161A9">
      <w:pPr>
        <w:spacing w:after="13" w:line="259" w:lineRule="auto"/>
        <w:ind w:left="0" w:firstLine="0"/>
      </w:pPr>
      <w:r>
        <w:t xml:space="preserve"> </w:t>
      </w:r>
    </w:p>
    <w:p w14:paraId="624608C8" w14:textId="77777777" w:rsidR="0012296B" w:rsidRDefault="005161A9" w:rsidP="003D0FE8">
      <w:pPr>
        <w:pStyle w:val="ListParagraph"/>
        <w:numPr>
          <w:ilvl w:val="0"/>
          <w:numId w:val="9"/>
        </w:numPr>
      </w:pPr>
      <w:r>
        <w:t xml:space="preserve">Approval of last meeting minutes </w:t>
      </w:r>
    </w:p>
    <w:p w14:paraId="257D899F" w14:textId="77777777" w:rsidR="000252E4" w:rsidRDefault="005161A9" w:rsidP="003D0FE8">
      <w:pPr>
        <w:pStyle w:val="ListParagraph"/>
        <w:numPr>
          <w:ilvl w:val="0"/>
          <w:numId w:val="9"/>
        </w:numPr>
      </w:pPr>
      <w:r>
        <w:t xml:space="preserve">Request for note taker </w:t>
      </w:r>
    </w:p>
    <w:p w14:paraId="43C75161" w14:textId="5C157226" w:rsidR="0073013A" w:rsidRDefault="005161A9" w:rsidP="003D0FE8">
      <w:pPr>
        <w:pStyle w:val="ListParagraph"/>
        <w:numPr>
          <w:ilvl w:val="0"/>
          <w:numId w:val="9"/>
        </w:numPr>
      </w:pPr>
      <w:r>
        <w:t xml:space="preserve">Announcements </w:t>
      </w:r>
    </w:p>
    <w:p w14:paraId="39C00C05" w14:textId="669735E1" w:rsidR="00FF5FD5" w:rsidRDefault="00FF5FD5" w:rsidP="0013075D">
      <w:pPr>
        <w:pStyle w:val="ListParagraph"/>
        <w:numPr>
          <w:ilvl w:val="1"/>
          <w:numId w:val="9"/>
        </w:numPr>
      </w:pPr>
      <w:r>
        <w:t>Webinar</w:t>
      </w:r>
      <w:r w:rsidR="001D6F1F">
        <w:t>s</w:t>
      </w:r>
      <w:r>
        <w:t xml:space="preserve"> </w:t>
      </w:r>
      <w:r w:rsidR="002E5A9B">
        <w:t>–</w:t>
      </w:r>
      <w:r>
        <w:t xml:space="preserve"> </w:t>
      </w:r>
      <w:r w:rsidR="001D6F1F">
        <w:t xml:space="preserve">to be </w:t>
      </w:r>
      <w:r w:rsidR="005769A2">
        <w:t>announced</w:t>
      </w:r>
      <w:r w:rsidR="0089772D">
        <w:t xml:space="preserve"> (IT Programs, </w:t>
      </w:r>
    </w:p>
    <w:p w14:paraId="28E1B020" w14:textId="44F2F4FC" w:rsidR="000252E4" w:rsidRDefault="005D56F8" w:rsidP="00C94BBD">
      <w:pPr>
        <w:pStyle w:val="ListParagraph"/>
        <w:numPr>
          <w:ilvl w:val="1"/>
          <w:numId w:val="9"/>
        </w:numPr>
      </w:pPr>
      <w:r>
        <w:t>Accessibility Modules update</w:t>
      </w:r>
      <w:r w:rsidR="0089772D">
        <w:t xml:space="preserve"> link on www.uwm.edu/arc/.</w:t>
      </w:r>
    </w:p>
    <w:p w14:paraId="5A4C3F04" w14:textId="16F9BB7F" w:rsidR="00C94BBD" w:rsidRDefault="00C94BBD" w:rsidP="00F42B99">
      <w:pPr>
        <w:pStyle w:val="ListParagraph"/>
        <w:numPr>
          <w:ilvl w:val="1"/>
          <w:numId w:val="9"/>
        </w:numPr>
      </w:pPr>
      <w:r>
        <w:t>ARC Excellence Awards 20</w:t>
      </w:r>
      <w:r w:rsidRPr="00C94BBD">
        <w:rPr>
          <w:vertAlign w:val="superscript"/>
        </w:rPr>
        <w:t>th</w:t>
      </w:r>
      <w:r>
        <w:t xml:space="preserve"> Anniversary </w:t>
      </w:r>
      <w:r w:rsidR="00F42B99">
        <w:t>– follow up</w:t>
      </w:r>
    </w:p>
    <w:p w14:paraId="0D3A67EC" w14:textId="14B176D1" w:rsidR="007609E3" w:rsidRDefault="007609E3" w:rsidP="00C94BBD">
      <w:pPr>
        <w:pStyle w:val="ListParagraph"/>
        <w:numPr>
          <w:ilvl w:val="1"/>
          <w:numId w:val="9"/>
        </w:numPr>
      </w:pPr>
      <w:r>
        <w:t>UDOIT/CANVAS update</w:t>
      </w:r>
    </w:p>
    <w:p w14:paraId="07BE7251" w14:textId="30344C84" w:rsidR="002A4D0C" w:rsidRDefault="002A4D0C" w:rsidP="00C94BBD">
      <w:pPr>
        <w:pStyle w:val="ListParagraph"/>
        <w:numPr>
          <w:ilvl w:val="1"/>
          <w:numId w:val="9"/>
        </w:numPr>
      </w:pPr>
      <w:r>
        <w:t>AIM update</w:t>
      </w:r>
      <w:bookmarkStart w:id="0" w:name="_GoBack"/>
      <w:bookmarkEnd w:id="0"/>
    </w:p>
    <w:p w14:paraId="6AFE6CD3" w14:textId="797D7DBA" w:rsidR="002D6479" w:rsidRDefault="005D56F8" w:rsidP="00C47F81">
      <w:pPr>
        <w:pStyle w:val="ListParagraph"/>
        <w:numPr>
          <w:ilvl w:val="0"/>
          <w:numId w:val="9"/>
        </w:numPr>
      </w:pPr>
      <w:r>
        <w:t>PEC committee</w:t>
      </w:r>
      <w:r w:rsidR="00C94BBD">
        <w:t xml:space="preserve"> update</w:t>
      </w:r>
      <w:r w:rsidR="00C47F81">
        <w:t xml:space="preserve"> </w:t>
      </w:r>
    </w:p>
    <w:p w14:paraId="79518BB1" w14:textId="32489282" w:rsidR="005D56F8" w:rsidRDefault="000252E4" w:rsidP="00C94BBD">
      <w:pPr>
        <w:pStyle w:val="ListParagraph"/>
        <w:numPr>
          <w:ilvl w:val="0"/>
          <w:numId w:val="9"/>
        </w:numPr>
      </w:pPr>
      <w:r>
        <w:t>AT-IT (Assis</w:t>
      </w:r>
      <w:r w:rsidR="005D56F8">
        <w:t>tive Technology/Information Technology) Committee update</w:t>
      </w:r>
      <w:r w:rsidR="002E5A9B">
        <w:t xml:space="preserve"> – Kevin </w:t>
      </w:r>
      <w:proofErr w:type="spellStart"/>
      <w:r w:rsidR="002E5A9B">
        <w:t>Jahnke</w:t>
      </w:r>
      <w:proofErr w:type="spellEnd"/>
      <w:r w:rsidR="00D31F0F">
        <w:t xml:space="preserve"> </w:t>
      </w:r>
    </w:p>
    <w:p w14:paraId="2529612A" w14:textId="6FADD4AD" w:rsidR="005A2DA2" w:rsidRDefault="005A2DA2" w:rsidP="00C94BBD">
      <w:pPr>
        <w:pStyle w:val="ListParagraph"/>
        <w:numPr>
          <w:ilvl w:val="0"/>
          <w:numId w:val="9"/>
        </w:numPr>
      </w:pPr>
      <w:r>
        <w:t xml:space="preserve">Meeting Survey completion </w:t>
      </w:r>
      <w:r w:rsidR="00E5544F">
        <w:t>by June 29</w:t>
      </w:r>
      <w:r w:rsidR="00E5544F" w:rsidRPr="00E5544F">
        <w:rPr>
          <w:vertAlign w:val="superscript"/>
        </w:rPr>
        <w:t>th</w:t>
      </w:r>
      <w:r w:rsidR="00E5544F">
        <w:t>.</w:t>
      </w:r>
    </w:p>
    <w:p w14:paraId="4DA5D4F4" w14:textId="4262E15F" w:rsidR="004D3D3A" w:rsidRDefault="000F31BB" w:rsidP="003D0FE8">
      <w:pPr>
        <w:pStyle w:val="ListParagraph"/>
        <w:numPr>
          <w:ilvl w:val="0"/>
          <w:numId w:val="9"/>
        </w:numPr>
      </w:pPr>
      <w:r>
        <w:t>Meeting with the Chancellor</w:t>
      </w:r>
    </w:p>
    <w:p w14:paraId="789B4154" w14:textId="5B504A8B" w:rsidR="0012296B" w:rsidRDefault="0012296B">
      <w:pPr>
        <w:spacing w:after="0" w:line="259" w:lineRule="auto"/>
        <w:ind w:left="0" w:firstLine="0"/>
      </w:pPr>
    </w:p>
    <w:p w14:paraId="772624F4" w14:textId="413C60C1" w:rsidR="0012296B" w:rsidRDefault="005161A9">
      <w:pPr>
        <w:ind w:left="10"/>
      </w:pPr>
      <w:r>
        <w:t>Next Meeting</w:t>
      </w:r>
      <w:r w:rsidR="005F7B07">
        <w:t xml:space="preserve">: </w:t>
      </w:r>
      <w:r w:rsidR="00E5544F">
        <w:t>Fall – to be announced</w:t>
      </w:r>
    </w:p>
    <w:p w14:paraId="0D64A525" w14:textId="77777777" w:rsidR="00495118" w:rsidRDefault="00495118">
      <w:pPr>
        <w:ind w:left="10"/>
      </w:pPr>
    </w:p>
    <w:p w14:paraId="15D1F9E7" w14:textId="14C3433D" w:rsidR="00D1005E" w:rsidRDefault="00372CCA" w:rsidP="005F7B07">
      <w:pPr>
        <w:ind w:left="10"/>
      </w:pPr>
      <w:r>
        <w:tab/>
      </w:r>
      <w:r>
        <w:tab/>
      </w:r>
    </w:p>
    <w:p w14:paraId="336CDE86" w14:textId="77777777" w:rsidR="0012296B" w:rsidRDefault="0012296B">
      <w:pPr>
        <w:spacing w:after="0" w:line="259" w:lineRule="auto"/>
        <w:ind w:left="1440" w:firstLine="0"/>
      </w:pPr>
    </w:p>
    <w:sectPr w:rsidR="0012296B">
      <w:pgSz w:w="12240" w:h="15840"/>
      <w:pgMar w:top="1440" w:right="144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1665"/>
    <w:multiLevelType w:val="hybridMultilevel"/>
    <w:tmpl w:val="C4F6C8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531097"/>
    <w:multiLevelType w:val="hybridMultilevel"/>
    <w:tmpl w:val="57C81A6C"/>
    <w:lvl w:ilvl="0" w:tplc="04090011">
      <w:start w:val="1"/>
      <w:numFmt w:val="decimal"/>
      <w:lvlText w:val="%1)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23216E9A"/>
    <w:multiLevelType w:val="hybridMultilevel"/>
    <w:tmpl w:val="5C860136"/>
    <w:lvl w:ilvl="0" w:tplc="AB92AE50">
      <w:start w:val="1"/>
      <w:numFmt w:val="decimal"/>
      <w:lvlText w:val="%1)"/>
      <w:lvlJc w:val="left"/>
      <w:pPr>
        <w:ind w:left="3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EA1AE">
      <w:start w:val="1"/>
      <w:numFmt w:val="lowerLetter"/>
      <w:lvlText w:val="%2)"/>
      <w:lvlJc w:val="left"/>
      <w:pPr>
        <w:ind w:left="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A62C88">
      <w:start w:val="1"/>
      <w:numFmt w:val="decimal"/>
      <w:lvlText w:val="%3)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EBBE0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CA7B26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8B624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AD4F8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7C1302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3CDE84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61312C"/>
    <w:multiLevelType w:val="hybridMultilevel"/>
    <w:tmpl w:val="508444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86585"/>
    <w:multiLevelType w:val="hybridMultilevel"/>
    <w:tmpl w:val="FA86AE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13A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53428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DD0B0B"/>
    <w:multiLevelType w:val="hybridMultilevel"/>
    <w:tmpl w:val="D0946E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6249F"/>
    <w:multiLevelType w:val="hybridMultilevel"/>
    <w:tmpl w:val="64825F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96B"/>
    <w:rsid w:val="000252E4"/>
    <w:rsid w:val="000F296C"/>
    <w:rsid w:val="000F31BB"/>
    <w:rsid w:val="0012296B"/>
    <w:rsid w:val="0013075D"/>
    <w:rsid w:val="00176F85"/>
    <w:rsid w:val="001D6F1F"/>
    <w:rsid w:val="002A4D0C"/>
    <w:rsid w:val="002D6479"/>
    <w:rsid w:val="002E5A9B"/>
    <w:rsid w:val="00372CCA"/>
    <w:rsid w:val="003D0FE8"/>
    <w:rsid w:val="00495118"/>
    <w:rsid w:val="004D3D3A"/>
    <w:rsid w:val="004F6C7C"/>
    <w:rsid w:val="005161A9"/>
    <w:rsid w:val="00575989"/>
    <w:rsid w:val="005769A2"/>
    <w:rsid w:val="005A2DA2"/>
    <w:rsid w:val="005D2201"/>
    <w:rsid w:val="005D56F8"/>
    <w:rsid w:val="005F7B07"/>
    <w:rsid w:val="00686712"/>
    <w:rsid w:val="0073013A"/>
    <w:rsid w:val="007609E3"/>
    <w:rsid w:val="00813BC9"/>
    <w:rsid w:val="00857A25"/>
    <w:rsid w:val="00891D22"/>
    <w:rsid w:val="0089772D"/>
    <w:rsid w:val="008E4096"/>
    <w:rsid w:val="00B378D5"/>
    <w:rsid w:val="00BA5303"/>
    <w:rsid w:val="00C13A8F"/>
    <w:rsid w:val="00C25FDE"/>
    <w:rsid w:val="00C47F81"/>
    <w:rsid w:val="00C94BBD"/>
    <w:rsid w:val="00D1005E"/>
    <w:rsid w:val="00D31F0F"/>
    <w:rsid w:val="00DD1ECB"/>
    <w:rsid w:val="00E53305"/>
    <w:rsid w:val="00E5544F"/>
    <w:rsid w:val="00ED2E34"/>
    <w:rsid w:val="00F04320"/>
    <w:rsid w:val="00F42B99"/>
    <w:rsid w:val="00F435F7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A113F8"/>
  <w15:docId w15:val="{44BAFEBA-C441-4C16-9486-1A65DEC5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50" w:lineRule="auto"/>
      <w:ind w:left="16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FDE"/>
    <w:pPr>
      <w:spacing w:after="0" w:line="259" w:lineRule="auto"/>
      <w:ind w:left="3" w:firstLine="0"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5FDE"/>
    <w:pPr>
      <w:spacing w:after="0" w:line="259" w:lineRule="auto"/>
      <w:ind w:left="20" w:right="4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1D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47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35F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5FDE"/>
    <w:rPr>
      <w:rFonts w:ascii="Calibri" w:eastAsia="Calibri" w:hAnsi="Calibri" w:cs="Calibri"/>
      <w:color w:val="000000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5FDE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E Traylor</dc:creator>
  <cp:keywords/>
  <cp:lastModifiedBy>Beth E Traylor</cp:lastModifiedBy>
  <cp:revision>2</cp:revision>
  <dcterms:created xsi:type="dcterms:W3CDTF">2018-06-12T20:20:00Z</dcterms:created>
  <dcterms:modified xsi:type="dcterms:W3CDTF">2018-06-12T20:20:00Z</dcterms:modified>
</cp:coreProperties>
</file>