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1296080D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A55B80">
        <w:rPr>
          <w:sz w:val="28"/>
          <w:szCs w:val="28"/>
        </w:rPr>
        <w:t>October 16</w:t>
      </w:r>
      <w:r w:rsidR="00D05B98">
        <w:rPr>
          <w:sz w:val="28"/>
          <w:szCs w:val="28"/>
        </w:rPr>
        <w:t>,</w:t>
      </w:r>
      <w:r w:rsidR="005F7B07" w:rsidRPr="00C25FDE">
        <w:rPr>
          <w:sz w:val="28"/>
          <w:szCs w:val="28"/>
        </w:rPr>
        <w:t xml:space="preserve">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6B9BC3A0" w:rsidR="000252E4" w:rsidRDefault="005161A9" w:rsidP="003D0FE8">
      <w:pPr>
        <w:pStyle w:val="ListParagraph"/>
        <w:numPr>
          <w:ilvl w:val="0"/>
          <w:numId w:val="9"/>
        </w:numPr>
      </w:pPr>
      <w:r>
        <w:t xml:space="preserve">Request for note taker </w:t>
      </w:r>
      <w:bookmarkStart w:id="0" w:name="_GoBack"/>
      <w:bookmarkEnd w:id="0"/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46DEB16A" w14:textId="15B57F40" w:rsidR="00D05B98" w:rsidRDefault="00D05B98" w:rsidP="00D05B98">
      <w:pPr>
        <w:pStyle w:val="ListParagraph"/>
        <w:numPr>
          <w:ilvl w:val="0"/>
          <w:numId w:val="9"/>
        </w:numPr>
      </w:pPr>
      <w:r>
        <w:t xml:space="preserve">Presentation: </w:t>
      </w:r>
      <w:r w:rsidR="00A55B80">
        <w:t>Marc Jacobsen will be presenting on Web Accessibility</w:t>
      </w:r>
    </w:p>
    <w:p w14:paraId="45844E4C" w14:textId="77777777" w:rsidR="00A55B80" w:rsidRPr="00A55B80" w:rsidRDefault="00A55B80" w:rsidP="00A55B80">
      <w:pPr>
        <w:pStyle w:val="ListParagraph"/>
        <w:numPr>
          <w:ilvl w:val="0"/>
          <w:numId w:val="9"/>
        </w:numPr>
      </w:pPr>
      <w:r>
        <w:t xml:space="preserve">Presentation: </w:t>
      </w:r>
      <w:r w:rsidRPr="00A55B80">
        <w:t>Paul Dupont will be presenting on Mental Health initiatives on campus.</w:t>
      </w: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6EDF7E6F" w14:textId="77777777" w:rsidR="00A55B80" w:rsidRDefault="00A55B80">
      <w:pPr>
        <w:spacing w:after="0" w:line="259" w:lineRule="auto"/>
        <w:ind w:left="0" w:firstLine="0"/>
      </w:pPr>
    </w:p>
    <w:p w14:paraId="0F024D68" w14:textId="77777777" w:rsidR="00A55B80" w:rsidRDefault="00A55B80">
      <w:pPr>
        <w:spacing w:after="0" w:line="259" w:lineRule="auto"/>
        <w:ind w:left="0" w:firstLine="0"/>
      </w:pPr>
    </w:p>
    <w:p w14:paraId="0D64A525" w14:textId="4284BEBA" w:rsidR="00495118" w:rsidRDefault="005161A9">
      <w:pPr>
        <w:ind w:left="10"/>
      </w:pPr>
      <w:r>
        <w:t>Next Meeting</w:t>
      </w:r>
      <w:r w:rsidR="005F7B07">
        <w:t xml:space="preserve">: </w:t>
      </w:r>
      <w:r w:rsidR="00A55B80">
        <w:t>November 21</w:t>
      </w:r>
      <w:r w:rsidR="00D05B98">
        <w:t>, 2018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A2DA2"/>
    <w:rsid w:val="005D2201"/>
    <w:rsid w:val="005D56F8"/>
    <w:rsid w:val="005F7B07"/>
    <w:rsid w:val="00686712"/>
    <w:rsid w:val="0073013A"/>
    <w:rsid w:val="007609E3"/>
    <w:rsid w:val="00813BC9"/>
    <w:rsid w:val="00857A25"/>
    <w:rsid w:val="00891D22"/>
    <w:rsid w:val="0089772D"/>
    <w:rsid w:val="008E4096"/>
    <w:rsid w:val="009225CF"/>
    <w:rsid w:val="00A55B80"/>
    <w:rsid w:val="00B378D5"/>
    <w:rsid w:val="00BA5303"/>
    <w:rsid w:val="00BF1D7C"/>
    <w:rsid w:val="00C13A8F"/>
    <w:rsid w:val="00C25FDE"/>
    <w:rsid w:val="00C47F81"/>
    <w:rsid w:val="00C94BBD"/>
    <w:rsid w:val="00D05B98"/>
    <w:rsid w:val="00D1005E"/>
    <w:rsid w:val="00D31F0F"/>
    <w:rsid w:val="00DD1ECB"/>
    <w:rsid w:val="00E53305"/>
    <w:rsid w:val="00E5544F"/>
    <w:rsid w:val="00ED2E34"/>
    <w:rsid w:val="00EE4342"/>
    <w:rsid w:val="00F04320"/>
    <w:rsid w:val="00F42B99"/>
    <w:rsid w:val="00F435F7"/>
    <w:rsid w:val="00F859EA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2018-10-12T17:42:00Z</dcterms:created>
  <dcterms:modified xsi:type="dcterms:W3CDTF">2018-10-12T17:42:00Z</dcterms:modified>
</cp:coreProperties>
</file>