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FD0FC" w14:textId="5AC3F9C4" w:rsidR="00DE2AD6" w:rsidRPr="00EC426E" w:rsidRDefault="23E05218" w:rsidP="23E05218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23E05218">
        <w:rPr>
          <w:rFonts w:ascii="Arial" w:hAnsi="Arial" w:cs="Arial"/>
          <w:b/>
          <w:bCs/>
          <w:sz w:val="28"/>
          <w:szCs w:val="28"/>
        </w:rPr>
        <w:t xml:space="preserve">UWM </w:t>
      </w:r>
      <w:r w:rsidRPr="23E05218">
        <w:rPr>
          <w:rFonts w:ascii="Arial" w:hAnsi="Arial"/>
          <w:b/>
          <w:bCs/>
          <w:sz w:val="28"/>
          <w:szCs w:val="28"/>
        </w:rPr>
        <w:t>Seed Funding for New &amp; Refreshed Online Programs</w:t>
      </w:r>
      <w:r w:rsidRPr="23E05218">
        <w:rPr>
          <w:rFonts w:ascii="Arial" w:hAnsi="Arial" w:cs="Arial"/>
          <w:b/>
          <w:bCs/>
          <w:sz w:val="28"/>
          <w:szCs w:val="28"/>
        </w:rPr>
        <w:t>:</w:t>
      </w:r>
    </w:p>
    <w:p w14:paraId="7A1D92CE" w14:textId="77777777" w:rsidR="004F2181" w:rsidRPr="002A6A08" w:rsidRDefault="004F2181" w:rsidP="004F2181">
      <w:pPr>
        <w:jc w:val="center"/>
        <w:rPr>
          <w:rFonts w:ascii="Arial" w:hAnsi="Arial" w:cs="Arial"/>
          <w:b/>
          <w:sz w:val="22"/>
          <w:szCs w:val="22"/>
        </w:rPr>
      </w:pPr>
      <w:r w:rsidRPr="00EC426E">
        <w:rPr>
          <w:rFonts w:ascii="Arial" w:hAnsi="Arial" w:cs="Arial"/>
          <w:b/>
          <w:sz w:val="28"/>
          <w:szCs w:val="28"/>
        </w:rPr>
        <w:t xml:space="preserve">Form A </w:t>
      </w:r>
      <w:r>
        <w:rPr>
          <w:rFonts w:ascii="Arial" w:hAnsi="Arial" w:cs="Arial"/>
          <w:b/>
          <w:sz w:val="28"/>
          <w:szCs w:val="28"/>
        </w:rPr>
        <w:t>–</w:t>
      </w:r>
      <w:r w:rsidRPr="00EC426E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Seed Funding</w:t>
      </w:r>
      <w:r w:rsidRPr="00EC426E">
        <w:rPr>
          <w:rFonts w:ascii="Arial" w:hAnsi="Arial" w:cs="Arial"/>
          <w:b/>
          <w:sz w:val="28"/>
          <w:szCs w:val="28"/>
        </w:rPr>
        <w:t xml:space="preserve"> Request Form</w:t>
      </w:r>
    </w:p>
    <w:p w14:paraId="302F5EA1" w14:textId="77777777" w:rsidR="004F2181" w:rsidRDefault="004F2181" w:rsidP="004F2181">
      <w:pPr>
        <w:rPr>
          <w:rFonts w:ascii="Arial" w:hAnsi="Arial" w:cs="Arial"/>
          <w:b/>
          <w:sz w:val="22"/>
          <w:szCs w:val="22"/>
        </w:rPr>
      </w:pPr>
    </w:p>
    <w:p w14:paraId="1E4159BA" w14:textId="77777777" w:rsidR="004F2181" w:rsidRPr="00EC426E" w:rsidRDefault="004F2181" w:rsidP="004F2181">
      <w:pPr>
        <w:rPr>
          <w:rFonts w:ascii="Arial" w:hAnsi="Arial" w:cs="Arial"/>
          <w:sz w:val="22"/>
          <w:szCs w:val="22"/>
        </w:rPr>
      </w:pPr>
      <w:r w:rsidRPr="00EC426E">
        <w:rPr>
          <w:rFonts w:ascii="Arial" w:hAnsi="Arial" w:cs="Arial"/>
          <w:sz w:val="22"/>
          <w:szCs w:val="22"/>
        </w:rPr>
        <w:t>________________________________________________________________________________</w:t>
      </w:r>
    </w:p>
    <w:p w14:paraId="106E87EE" w14:textId="77777777" w:rsidR="004F2181" w:rsidRPr="002A6A08" w:rsidRDefault="004F2181" w:rsidP="004F2181">
      <w:pPr>
        <w:rPr>
          <w:rFonts w:ascii="Arial" w:hAnsi="Arial" w:cs="Arial"/>
          <w:sz w:val="22"/>
          <w:szCs w:val="22"/>
        </w:rPr>
      </w:pPr>
    </w:p>
    <w:p w14:paraId="6BF0FEE2" w14:textId="77777777" w:rsidR="004F2181" w:rsidRPr="002A6A08" w:rsidRDefault="004F2181" w:rsidP="004F21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 </w:t>
      </w:r>
      <w:r w:rsidRPr="002A6A08">
        <w:rPr>
          <w:rFonts w:ascii="Arial" w:hAnsi="Arial" w:cs="Arial"/>
          <w:sz w:val="22"/>
          <w:szCs w:val="22"/>
        </w:rPr>
        <w:t xml:space="preserve">Title: </w:t>
      </w:r>
    </w:p>
    <w:p w14:paraId="1AB33CEB" w14:textId="77777777" w:rsidR="004F2181" w:rsidRPr="002A6A08" w:rsidRDefault="004F2181" w:rsidP="004F2181">
      <w:pPr>
        <w:rPr>
          <w:rFonts w:ascii="Arial" w:hAnsi="Arial" w:cs="Arial"/>
          <w:sz w:val="22"/>
          <w:szCs w:val="22"/>
        </w:rPr>
      </w:pPr>
    </w:p>
    <w:p w14:paraId="1EDA2339" w14:textId="77777777" w:rsidR="004F2181" w:rsidRPr="002A6A08" w:rsidRDefault="004F2181" w:rsidP="004F2181">
      <w:pPr>
        <w:rPr>
          <w:rFonts w:ascii="Arial" w:hAnsi="Arial" w:cs="Arial"/>
          <w:sz w:val="22"/>
          <w:szCs w:val="22"/>
        </w:rPr>
      </w:pPr>
      <w:r w:rsidRPr="002A6A08">
        <w:rPr>
          <w:rFonts w:ascii="Arial" w:hAnsi="Arial" w:cs="Arial"/>
          <w:sz w:val="22"/>
          <w:szCs w:val="22"/>
        </w:rPr>
        <w:t xml:space="preserve">Unit Making Proposal: </w:t>
      </w:r>
    </w:p>
    <w:p w14:paraId="30F440F0" w14:textId="77777777" w:rsidR="004F2181" w:rsidRPr="002A6A08" w:rsidRDefault="004F2181" w:rsidP="004F2181">
      <w:pPr>
        <w:rPr>
          <w:rFonts w:ascii="Arial" w:hAnsi="Arial" w:cs="Arial"/>
          <w:sz w:val="22"/>
          <w:szCs w:val="22"/>
        </w:rPr>
      </w:pPr>
      <w:r w:rsidRPr="002A6A08">
        <w:rPr>
          <w:rFonts w:ascii="Arial" w:hAnsi="Arial" w:cs="Arial"/>
          <w:sz w:val="22"/>
          <w:szCs w:val="22"/>
        </w:rPr>
        <w:t xml:space="preserve">Contact Person: </w:t>
      </w:r>
    </w:p>
    <w:p w14:paraId="1CBC1413" w14:textId="77777777" w:rsidR="004F2181" w:rsidRPr="002A6A08" w:rsidRDefault="004F2181" w:rsidP="004F2181">
      <w:pPr>
        <w:rPr>
          <w:rFonts w:ascii="Arial" w:hAnsi="Arial" w:cs="Arial"/>
          <w:sz w:val="22"/>
          <w:szCs w:val="22"/>
        </w:rPr>
      </w:pPr>
      <w:r w:rsidRPr="002A6A08">
        <w:rPr>
          <w:rFonts w:ascii="Arial" w:hAnsi="Arial" w:cs="Arial"/>
          <w:sz w:val="22"/>
          <w:szCs w:val="22"/>
        </w:rPr>
        <w:t xml:space="preserve">Office: </w:t>
      </w:r>
    </w:p>
    <w:p w14:paraId="447372FE" w14:textId="77777777" w:rsidR="004F2181" w:rsidRPr="002A6A08" w:rsidRDefault="004F2181" w:rsidP="004F2181">
      <w:pPr>
        <w:rPr>
          <w:rFonts w:ascii="Arial" w:hAnsi="Arial" w:cs="Arial"/>
          <w:sz w:val="22"/>
          <w:szCs w:val="22"/>
        </w:rPr>
      </w:pPr>
      <w:r w:rsidRPr="002A6A08">
        <w:rPr>
          <w:rFonts w:ascii="Arial" w:hAnsi="Arial" w:cs="Arial"/>
          <w:sz w:val="22"/>
          <w:szCs w:val="22"/>
        </w:rPr>
        <w:t xml:space="preserve">Email: </w:t>
      </w:r>
    </w:p>
    <w:p w14:paraId="42F6494D" w14:textId="77777777" w:rsidR="004F2181" w:rsidRPr="002A6A08" w:rsidRDefault="004F2181" w:rsidP="004F2181">
      <w:pPr>
        <w:rPr>
          <w:rFonts w:ascii="Arial" w:hAnsi="Arial" w:cs="Arial"/>
          <w:sz w:val="22"/>
          <w:szCs w:val="22"/>
        </w:rPr>
      </w:pPr>
      <w:r w:rsidRPr="002A6A08">
        <w:rPr>
          <w:rFonts w:ascii="Arial" w:hAnsi="Arial" w:cs="Arial"/>
          <w:sz w:val="22"/>
          <w:szCs w:val="22"/>
        </w:rPr>
        <w:t xml:space="preserve">Phone: </w:t>
      </w:r>
    </w:p>
    <w:p w14:paraId="186BD6EA" w14:textId="77777777" w:rsidR="004F2181" w:rsidRPr="002A6A08" w:rsidRDefault="004F2181" w:rsidP="004F2181">
      <w:pPr>
        <w:rPr>
          <w:rFonts w:ascii="Arial" w:hAnsi="Arial" w:cs="Arial"/>
          <w:sz w:val="22"/>
          <w:szCs w:val="22"/>
        </w:rPr>
      </w:pPr>
    </w:p>
    <w:p w14:paraId="3B62C119" w14:textId="77777777" w:rsidR="004F2181" w:rsidRPr="002A6A08" w:rsidRDefault="004F2181" w:rsidP="004F21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</w:t>
      </w:r>
    </w:p>
    <w:p w14:paraId="05E4E3EE" w14:textId="77777777" w:rsidR="004F2181" w:rsidRPr="002A6A08" w:rsidRDefault="004F2181" w:rsidP="004F2181">
      <w:pPr>
        <w:rPr>
          <w:rFonts w:ascii="Arial" w:hAnsi="Arial" w:cs="Arial"/>
          <w:sz w:val="22"/>
          <w:szCs w:val="22"/>
        </w:rPr>
      </w:pPr>
    </w:p>
    <w:p w14:paraId="1ECF36C1" w14:textId="3D20DA67" w:rsidR="004F2181" w:rsidRDefault="23E05218" w:rsidP="23E05218">
      <w:pPr>
        <w:rPr>
          <w:rFonts w:ascii="Arial" w:hAnsi="Arial"/>
        </w:rPr>
      </w:pPr>
      <w:r w:rsidRPr="23E05218">
        <w:rPr>
          <w:rFonts w:ascii="Arial" w:hAnsi="Arial" w:cs="Arial"/>
          <w:sz w:val="22"/>
          <w:szCs w:val="22"/>
        </w:rPr>
        <w:t>I</w:t>
      </w:r>
      <w:r w:rsidRPr="23E05218">
        <w:rPr>
          <w:rFonts w:ascii="Arial" w:hAnsi="Arial" w:cs="Arial"/>
        </w:rPr>
        <w:t>. Program Description – provide</w:t>
      </w:r>
      <w:r w:rsidRPr="23E05218">
        <w:rPr>
          <w:rFonts w:ascii="Arial" w:hAnsi="Arial" w:cs="Arial"/>
          <w:sz w:val="22"/>
          <w:szCs w:val="22"/>
        </w:rPr>
        <w:t xml:space="preserve"> </w:t>
      </w:r>
      <w:r w:rsidRPr="23E05218">
        <w:rPr>
          <w:rFonts w:ascii="Arial" w:hAnsi="Arial" w:cs="Arial"/>
        </w:rPr>
        <w:t xml:space="preserve">a clear and complete narrative that describes the online program (degree or certificate, set of key courses to position unit for future growth, undergraduate, graduate &amp; whether this is for an evening/weekend blended course) and how it will be implemented. </w:t>
      </w:r>
      <w:r w:rsidRPr="23E05218">
        <w:rPr>
          <w:rFonts w:ascii="Arial" w:hAnsi="Arial"/>
        </w:rPr>
        <w:t xml:space="preserve">Proposals should demonstrate the need for the program (including alignment with state/national employment projections, areas of high demand, etc.), timeline for developing the program and offering courses, capacity/readiness to undertake the program, and commitment to faculty development and quality assurance in online programming. </w:t>
      </w:r>
      <w:r w:rsidRPr="23E05218">
        <w:rPr>
          <w:rFonts w:ascii="Arial" w:hAnsi="Arial"/>
          <w:b/>
          <w:bCs/>
        </w:rPr>
        <w:t>Proposals will be accepted for 1) new programs 2) for existing programs that can demonstrate a compelling case for refreshing the program and 3) for converting evening and weekend face-to-face classes to a blended (partially online, partially face-to-face) format.</w:t>
      </w:r>
      <w:r w:rsidRPr="23E05218">
        <w:rPr>
          <w:rFonts w:ascii="Arial" w:hAnsi="Arial"/>
        </w:rPr>
        <w:t xml:space="preserve"> Note that we anticipate that $80K will be available in total for seed funding; and that the goal to maximize the number of programs that have access to seed funding, so salary supplements/stipends should be limited to $4K/instructor.</w:t>
      </w:r>
    </w:p>
    <w:p w14:paraId="357B696A" w14:textId="77777777" w:rsidR="004F2181" w:rsidRDefault="004F2181" w:rsidP="004F2181">
      <w:pPr>
        <w:rPr>
          <w:rFonts w:ascii="Arial" w:hAnsi="Arial"/>
          <w:szCs w:val="22"/>
        </w:rPr>
      </w:pPr>
      <w:r>
        <w:rPr>
          <w:rFonts w:ascii="Arial" w:hAnsi="Arial"/>
          <w:szCs w:val="22"/>
        </w:rPr>
        <w:br/>
        <w:t>Need:</w:t>
      </w:r>
    </w:p>
    <w:p w14:paraId="5DBC0E58" w14:textId="77777777" w:rsidR="004F2181" w:rsidRDefault="004F2181" w:rsidP="004F2181">
      <w:pPr>
        <w:rPr>
          <w:rFonts w:ascii="Arial" w:hAnsi="Arial"/>
          <w:szCs w:val="22"/>
        </w:rPr>
      </w:pPr>
    </w:p>
    <w:p w14:paraId="0864E9AC" w14:textId="77777777" w:rsidR="004F2181" w:rsidRDefault="004F2181" w:rsidP="004F2181">
      <w:pPr>
        <w:rPr>
          <w:rFonts w:ascii="Arial" w:hAnsi="Arial"/>
          <w:szCs w:val="22"/>
        </w:rPr>
      </w:pPr>
    </w:p>
    <w:p w14:paraId="58D5DAB1" w14:textId="77777777" w:rsidR="004F2181" w:rsidRDefault="004F2181" w:rsidP="004F2181">
      <w:pPr>
        <w:rPr>
          <w:rFonts w:ascii="Arial" w:hAnsi="Arial"/>
          <w:szCs w:val="22"/>
        </w:rPr>
      </w:pPr>
    </w:p>
    <w:p w14:paraId="64958486" w14:textId="77777777" w:rsidR="004F2181" w:rsidRDefault="004F2181" w:rsidP="004F2181">
      <w:pPr>
        <w:rPr>
          <w:rFonts w:ascii="Arial" w:hAnsi="Arial"/>
          <w:szCs w:val="22"/>
        </w:rPr>
      </w:pPr>
    </w:p>
    <w:p w14:paraId="511AC8E2" w14:textId="77777777" w:rsidR="004F2181" w:rsidRDefault="004F2181" w:rsidP="004F2181">
      <w:pPr>
        <w:rPr>
          <w:rFonts w:ascii="Arial" w:hAnsi="Arial"/>
          <w:szCs w:val="22"/>
        </w:rPr>
      </w:pPr>
    </w:p>
    <w:p w14:paraId="21D39053" w14:textId="77777777" w:rsidR="004F2181" w:rsidRDefault="004F2181" w:rsidP="004F2181">
      <w:pPr>
        <w:rPr>
          <w:rFonts w:ascii="Arial" w:hAnsi="Arial"/>
          <w:szCs w:val="22"/>
        </w:rPr>
      </w:pPr>
      <w:r>
        <w:rPr>
          <w:rFonts w:ascii="Arial" w:hAnsi="Arial"/>
          <w:szCs w:val="22"/>
        </w:rPr>
        <w:t>Timeline:</w:t>
      </w:r>
    </w:p>
    <w:p w14:paraId="3DDB1DED" w14:textId="77777777" w:rsidR="004F2181" w:rsidRDefault="004F2181" w:rsidP="004F2181">
      <w:pPr>
        <w:rPr>
          <w:rFonts w:ascii="Arial" w:hAnsi="Arial"/>
          <w:szCs w:val="22"/>
        </w:rPr>
      </w:pPr>
    </w:p>
    <w:p w14:paraId="076C6A69" w14:textId="77777777" w:rsidR="004F2181" w:rsidRDefault="004F2181" w:rsidP="004F2181">
      <w:pPr>
        <w:rPr>
          <w:rFonts w:ascii="Arial" w:hAnsi="Arial"/>
          <w:szCs w:val="22"/>
        </w:rPr>
      </w:pPr>
    </w:p>
    <w:p w14:paraId="3F0E431D" w14:textId="77777777" w:rsidR="004F2181" w:rsidRDefault="004F2181" w:rsidP="004F2181">
      <w:pPr>
        <w:rPr>
          <w:rFonts w:ascii="Arial" w:hAnsi="Arial"/>
          <w:szCs w:val="22"/>
        </w:rPr>
      </w:pPr>
      <w:r>
        <w:rPr>
          <w:rFonts w:ascii="Arial" w:hAnsi="Arial"/>
          <w:szCs w:val="22"/>
        </w:rPr>
        <w:t>C</w:t>
      </w:r>
      <w:r w:rsidRPr="007A11CB">
        <w:rPr>
          <w:rFonts w:ascii="Arial" w:hAnsi="Arial"/>
          <w:szCs w:val="22"/>
        </w:rPr>
        <w:t>apacity/readiness</w:t>
      </w:r>
    </w:p>
    <w:p w14:paraId="5C0B3EB2" w14:textId="77777777" w:rsidR="004F2181" w:rsidRDefault="004F2181" w:rsidP="004F2181">
      <w:pPr>
        <w:rPr>
          <w:rFonts w:ascii="Arial" w:hAnsi="Arial"/>
          <w:szCs w:val="22"/>
        </w:rPr>
      </w:pPr>
    </w:p>
    <w:p w14:paraId="56CDC607" w14:textId="77777777" w:rsidR="004F2181" w:rsidRDefault="004F2181" w:rsidP="004F2181">
      <w:pPr>
        <w:rPr>
          <w:rFonts w:ascii="Arial" w:hAnsi="Arial"/>
          <w:szCs w:val="22"/>
        </w:rPr>
      </w:pPr>
    </w:p>
    <w:p w14:paraId="0B15A74A" w14:textId="77777777" w:rsidR="004F2181" w:rsidRDefault="004F2181" w:rsidP="004F2181">
      <w:pPr>
        <w:rPr>
          <w:rFonts w:ascii="Arial" w:hAnsi="Arial"/>
          <w:szCs w:val="22"/>
        </w:rPr>
      </w:pPr>
    </w:p>
    <w:p w14:paraId="79439BD9" w14:textId="77777777" w:rsidR="004F2181" w:rsidRDefault="004F2181" w:rsidP="004F2181">
      <w:pPr>
        <w:rPr>
          <w:rFonts w:ascii="Arial" w:hAnsi="Arial"/>
          <w:szCs w:val="22"/>
        </w:rPr>
      </w:pPr>
    </w:p>
    <w:p w14:paraId="5DD7C455" w14:textId="77777777" w:rsidR="004F2181" w:rsidRDefault="004F2181" w:rsidP="004F2181">
      <w:pPr>
        <w:rPr>
          <w:rFonts w:ascii="Arial" w:hAnsi="Arial"/>
          <w:szCs w:val="22"/>
        </w:rPr>
      </w:pPr>
    </w:p>
    <w:p w14:paraId="146E0733" w14:textId="77777777" w:rsidR="004F2181" w:rsidRDefault="004F2181" w:rsidP="004F2181">
      <w:pPr>
        <w:rPr>
          <w:rFonts w:ascii="Arial" w:hAnsi="Arial"/>
          <w:szCs w:val="22"/>
        </w:rPr>
      </w:pPr>
      <w:r>
        <w:rPr>
          <w:rFonts w:ascii="Arial" w:hAnsi="Arial"/>
          <w:szCs w:val="22"/>
        </w:rPr>
        <w:t>Commitment to faculty development and quality assurance:</w:t>
      </w:r>
    </w:p>
    <w:p w14:paraId="5B2975C4" w14:textId="77777777" w:rsidR="004F2181" w:rsidRDefault="004F2181" w:rsidP="004F2181">
      <w:pPr>
        <w:rPr>
          <w:rFonts w:ascii="Arial" w:hAnsi="Arial"/>
          <w:szCs w:val="22"/>
        </w:rPr>
      </w:pPr>
    </w:p>
    <w:p w14:paraId="353C4E02" w14:textId="77777777" w:rsidR="004F2181" w:rsidRDefault="004F2181" w:rsidP="004F2181">
      <w:pPr>
        <w:rPr>
          <w:rFonts w:ascii="Arial" w:hAnsi="Arial"/>
          <w:szCs w:val="22"/>
        </w:rPr>
      </w:pPr>
    </w:p>
    <w:p w14:paraId="02F054E7" w14:textId="77777777" w:rsidR="004F2181" w:rsidRDefault="004F2181" w:rsidP="004F2181">
      <w:pPr>
        <w:rPr>
          <w:rFonts w:ascii="Arial" w:hAnsi="Arial"/>
          <w:szCs w:val="22"/>
        </w:rPr>
      </w:pPr>
    </w:p>
    <w:p w14:paraId="74963860" w14:textId="77777777" w:rsidR="004F2181" w:rsidRDefault="004F2181" w:rsidP="004F2181">
      <w:pPr>
        <w:rPr>
          <w:rFonts w:ascii="Arial" w:hAnsi="Arial"/>
          <w:szCs w:val="22"/>
        </w:rPr>
      </w:pPr>
    </w:p>
    <w:p w14:paraId="217E3B9E" w14:textId="77777777" w:rsidR="004F2181" w:rsidRPr="007A11CB" w:rsidRDefault="004F2181" w:rsidP="004F2181">
      <w:pPr>
        <w:rPr>
          <w:rFonts w:ascii="Arial" w:hAnsi="Arial"/>
          <w:szCs w:val="22"/>
        </w:rPr>
      </w:pPr>
    </w:p>
    <w:p w14:paraId="73338442" w14:textId="77777777" w:rsidR="004F2181" w:rsidRPr="002A6A08" w:rsidRDefault="004F2181" w:rsidP="004F2181">
      <w:pPr>
        <w:rPr>
          <w:rFonts w:ascii="Arial" w:hAnsi="Arial" w:cs="Arial"/>
          <w:sz w:val="22"/>
          <w:szCs w:val="22"/>
        </w:rPr>
      </w:pPr>
    </w:p>
    <w:p w14:paraId="28EB1E4D" w14:textId="77777777" w:rsidR="004F2181" w:rsidRPr="002A6A08" w:rsidRDefault="004F2181" w:rsidP="004F2181">
      <w:pPr>
        <w:rPr>
          <w:rFonts w:ascii="Arial" w:hAnsi="Arial" w:cs="Arial"/>
          <w:sz w:val="22"/>
          <w:szCs w:val="22"/>
        </w:rPr>
      </w:pPr>
      <w:r w:rsidRPr="002A6A08">
        <w:rPr>
          <w:rFonts w:ascii="Arial" w:hAnsi="Arial" w:cs="Arial"/>
          <w:sz w:val="22"/>
          <w:szCs w:val="22"/>
        </w:rPr>
        <w:t>II. Expenditures</w:t>
      </w:r>
      <w:r>
        <w:rPr>
          <w:rFonts w:ascii="Arial" w:hAnsi="Arial" w:cs="Arial"/>
          <w:sz w:val="22"/>
          <w:szCs w:val="22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1"/>
        <w:gridCol w:w="2483"/>
        <w:gridCol w:w="2454"/>
        <w:gridCol w:w="2266"/>
      </w:tblGrid>
      <w:tr w:rsidR="004F2181" w:rsidRPr="00A1604B" w14:paraId="20EDECB4" w14:textId="77777777" w:rsidTr="23E05218">
        <w:tc>
          <w:tcPr>
            <w:tcW w:w="3060" w:type="dxa"/>
          </w:tcPr>
          <w:p w14:paraId="3B16A107" w14:textId="77777777" w:rsidR="004F2181" w:rsidRPr="00A1604B" w:rsidRDefault="004F2181" w:rsidP="004F21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*The categories listed below are examples of possible expenditures; proposals do not need to list items in every category</w:t>
            </w:r>
          </w:p>
        </w:tc>
        <w:tc>
          <w:tcPr>
            <w:tcW w:w="2548" w:type="dxa"/>
          </w:tcPr>
          <w:p w14:paraId="256A1DEE" w14:textId="77777777" w:rsidR="004F2181" w:rsidRPr="00A1604B" w:rsidRDefault="004F2181" w:rsidP="004F21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Seed </w:t>
            </w:r>
            <w:r w:rsidRPr="00A1604B">
              <w:rPr>
                <w:rFonts w:ascii="Arial" w:hAnsi="Arial" w:cs="Arial"/>
                <w:sz w:val="22"/>
                <w:szCs w:val="22"/>
              </w:rPr>
              <w:t>Funds Requested</w:t>
            </w:r>
          </w:p>
        </w:tc>
        <w:tc>
          <w:tcPr>
            <w:tcW w:w="2500" w:type="dxa"/>
          </w:tcPr>
          <w:p w14:paraId="1B95ED81" w14:textId="77777777" w:rsidR="004F2181" w:rsidRDefault="004F2181" w:rsidP="004F21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Identify any school/college matching funds (not a requirement)</w:t>
            </w:r>
          </w:p>
        </w:tc>
        <w:tc>
          <w:tcPr>
            <w:tcW w:w="2332" w:type="dxa"/>
          </w:tcPr>
          <w:p w14:paraId="126E87B1" w14:textId="0C9E86FD" w:rsidR="004F2181" w:rsidRDefault="23E05218" w:rsidP="23E05218">
            <w:pPr>
              <w:rPr>
                <w:rFonts w:ascii="Arial" w:hAnsi="Arial" w:cs="Arial"/>
                <w:sz w:val="22"/>
                <w:szCs w:val="22"/>
              </w:rPr>
            </w:pPr>
            <w:r w:rsidRPr="23E05218">
              <w:rPr>
                <w:rFonts w:ascii="Arial" w:hAnsi="Arial" w:cs="Arial"/>
                <w:sz w:val="22"/>
                <w:szCs w:val="22"/>
              </w:rPr>
              <w:t>Term funds will be used (e.g. Summer session)</w:t>
            </w:r>
          </w:p>
        </w:tc>
      </w:tr>
      <w:tr w:rsidR="004F2181" w:rsidRPr="00A1604B" w14:paraId="34534691" w14:textId="77777777" w:rsidTr="23E05218">
        <w:tc>
          <w:tcPr>
            <w:tcW w:w="3060" w:type="dxa"/>
          </w:tcPr>
          <w:p w14:paraId="58649F86" w14:textId="77777777" w:rsidR="004F2181" w:rsidRPr="00A1604B" w:rsidRDefault="004F2181" w:rsidP="004F21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Salary supplement/stipend </w:t>
            </w:r>
          </w:p>
        </w:tc>
        <w:tc>
          <w:tcPr>
            <w:tcW w:w="2548" w:type="dxa"/>
          </w:tcPr>
          <w:p w14:paraId="434AE44E" w14:textId="77777777" w:rsidR="004F2181" w:rsidRDefault="004F2181" w:rsidP="004F21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2500" w:type="dxa"/>
          </w:tcPr>
          <w:p w14:paraId="7DCA1639" w14:textId="77777777" w:rsidR="004F2181" w:rsidRDefault="004F2181" w:rsidP="004F21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2" w:type="dxa"/>
          </w:tcPr>
          <w:p w14:paraId="34566653" w14:textId="77777777" w:rsidR="004F2181" w:rsidRDefault="004F2181" w:rsidP="004F21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181" w:rsidRPr="00A1604B" w14:paraId="70109029" w14:textId="77777777" w:rsidTr="23E05218">
        <w:tc>
          <w:tcPr>
            <w:tcW w:w="3060" w:type="dxa"/>
          </w:tcPr>
          <w:p w14:paraId="013DFE1D" w14:textId="77777777" w:rsidR="004F2181" w:rsidRDefault="004F2181" w:rsidP="004F21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Fringes (40% rate)</w:t>
            </w:r>
          </w:p>
        </w:tc>
        <w:tc>
          <w:tcPr>
            <w:tcW w:w="2548" w:type="dxa"/>
          </w:tcPr>
          <w:p w14:paraId="3C36C53F" w14:textId="77777777" w:rsidR="004F2181" w:rsidRDefault="004F2181" w:rsidP="004F21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25B96A2C" w14:textId="77777777" w:rsidR="004F2181" w:rsidRDefault="004F2181" w:rsidP="004F21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2" w:type="dxa"/>
          </w:tcPr>
          <w:p w14:paraId="1858AEFB" w14:textId="77777777" w:rsidR="004F2181" w:rsidRDefault="004F2181" w:rsidP="004F21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181" w:rsidRPr="00A1604B" w14:paraId="001FB9D8" w14:textId="77777777" w:rsidTr="23E05218">
        <w:tc>
          <w:tcPr>
            <w:tcW w:w="3060" w:type="dxa"/>
          </w:tcPr>
          <w:p w14:paraId="1D05081A" w14:textId="77777777" w:rsidR="004F2181" w:rsidRPr="00A1604B" w:rsidRDefault="004F2181" w:rsidP="004F21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Staff Support</w:t>
            </w:r>
          </w:p>
          <w:p w14:paraId="584A027B" w14:textId="77777777" w:rsidR="004F2181" w:rsidRPr="00A1604B" w:rsidRDefault="004F2181" w:rsidP="004F21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8" w:type="dxa"/>
          </w:tcPr>
          <w:p w14:paraId="725440B3" w14:textId="77777777" w:rsidR="004F2181" w:rsidRPr="00A1604B" w:rsidRDefault="004F2181" w:rsidP="004F2181">
            <w:pPr>
              <w:rPr>
                <w:rFonts w:ascii="Arial" w:hAnsi="Arial" w:cs="Arial"/>
                <w:sz w:val="22"/>
                <w:szCs w:val="22"/>
              </w:rPr>
            </w:pPr>
            <w:r w:rsidRPr="00A1604B">
              <w:rPr>
                <w:rFonts w:ascii="Arial" w:hAnsi="Arial" w:cs="Arial"/>
                <w:sz w:val="22"/>
                <w:szCs w:val="22"/>
              </w:rPr>
              <w:t>$</w:t>
            </w:r>
          </w:p>
          <w:p w14:paraId="16D4EF51" w14:textId="77777777" w:rsidR="004F2181" w:rsidRPr="00A1604B" w:rsidRDefault="004F2181" w:rsidP="004F21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516044D0" w14:textId="77777777" w:rsidR="004F2181" w:rsidRPr="00A1604B" w:rsidRDefault="004F2181" w:rsidP="004F21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2" w:type="dxa"/>
          </w:tcPr>
          <w:p w14:paraId="0FE5C030" w14:textId="77777777" w:rsidR="004F2181" w:rsidRPr="00A1604B" w:rsidRDefault="004F2181" w:rsidP="004F21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181" w:rsidRPr="00A1604B" w14:paraId="43E576E3" w14:textId="77777777" w:rsidTr="23E05218">
        <w:tc>
          <w:tcPr>
            <w:tcW w:w="3060" w:type="dxa"/>
          </w:tcPr>
          <w:p w14:paraId="13C47BEF" w14:textId="77777777" w:rsidR="004F2181" w:rsidRPr="00A1604B" w:rsidRDefault="004F2181" w:rsidP="004F2181">
            <w:pPr>
              <w:rPr>
                <w:rFonts w:ascii="Arial" w:hAnsi="Arial" w:cs="Arial"/>
                <w:sz w:val="22"/>
                <w:szCs w:val="22"/>
              </w:rPr>
            </w:pPr>
            <w:r w:rsidRPr="00A1604B">
              <w:rPr>
                <w:rFonts w:ascii="Arial" w:hAnsi="Arial" w:cs="Arial"/>
                <w:sz w:val="22"/>
                <w:szCs w:val="22"/>
              </w:rPr>
              <w:t>S&amp;E</w:t>
            </w:r>
          </w:p>
          <w:p w14:paraId="37B0A516" w14:textId="77777777" w:rsidR="004F2181" w:rsidRPr="00A1604B" w:rsidRDefault="004F2181" w:rsidP="004F21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8" w:type="dxa"/>
          </w:tcPr>
          <w:p w14:paraId="3EE44FBD" w14:textId="77777777" w:rsidR="004F2181" w:rsidRPr="00A1604B" w:rsidRDefault="004F2181" w:rsidP="004F2181">
            <w:pPr>
              <w:rPr>
                <w:rFonts w:ascii="Arial" w:hAnsi="Arial" w:cs="Arial"/>
                <w:sz w:val="22"/>
                <w:szCs w:val="22"/>
              </w:rPr>
            </w:pPr>
            <w:r w:rsidRPr="00A1604B">
              <w:rPr>
                <w:rFonts w:ascii="Arial" w:hAnsi="Arial" w:cs="Arial"/>
                <w:sz w:val="22"/>
                <w:szCs w:val="22"/>
              </w:rPr>
              <w:t>$</w:t>
            </w:r>
          </w:p>
          <w:p w14:paraId="30056BCB" w14:textId="77777777" w:rsidR="004F2181" w:rsidRPr="00A1604B" w:rsidRDefault="004F2181" w:rsidP="004F21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67CCD388" w14:textId="77777777" w:rsidR="004F2181" w:rsidRPr="00A1604B" w:rsidRDefault="004F2181" w:rsidP="004F21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2" w:type="dxa"/>
          </w:tcPr>
          <w:p w14:paraId="632F88E7" w14:textId="77777777" w:rsidR="004F2181" w:rsidRPr="00A1604B" w:rsidRDefault="004F2181" w:rsidP="004F21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181" w:rsidRPr="00A1604B" w14:paraId="38726C32" w14:textId="77777777" w:rsidTr="23E05218">
        <w:tc>
          <w:tcPr>
            <w:tcW w:w="3060" w:type="dxa"/>
          </w:tcPr>
          <w:p w14:paraId="114EAB8D" w14:textId="77777777" w:rsidR="004F2181" w:rsidRPr="00A1604B" w:rsidRDefault="004F2181" w:rsidP="004F21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(explain in budget narrative)</w:t>
            </w:r>
          </w:p>
        </w:tc>
        <w:tc>
          <w:tcPr>
            <w:tcW w:w="2548" w:type="dxa"/>
          </w:tcPr>
          <w:p w14:paraId="7D50FB22" w14:textId="77777777" w:rsidR="004F2181" w:rsidRPr="00A1604B" w:rsidRDefault="004F2181" w:rsidP="004F21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4247E527" w14:textId="77777777" w:rsidR="004F2181" w:rsidRPr="00A1604B" w:rsidRDefault="004F2181" w:rsidP="004F21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2" w:type="dxa"/>
          </w:tcPr>
          <w:p w14:paraId="34D0F00B" w14:textId="77777777" w:rsidR="004F2181" w:rsidRPr="00A1604B" w:rsidRDefault="004F2181" w:rsidP="004F21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181" w:rsidRPr="00A1604B" w14:paraId="6776FCF7" w14:textId="77777777" w:rsidTr="23E05218">
        <w:tc>
          <w:tcPr>
            <w:tcW w:w="3060" w:type="dxa"/>
          </w:tcPr>
          <w:p w14:paraId="1DBF39AA" w14:textId="77777777" w:rsidR="004F2181" w:rsidRPr="00A1604B" w:rsidRDefault="004F2181" w:rsidP="004F2181">
            <w:pPr>
              <w:rPr>
                <w:rFonts w:ascii="Arial" w:hAnsi="Arial" w:cs="Arial"/>
                <w:sz w:val="22"/>
                <w:szCs w:val="22"/>
              </w:rPr>
            </w:pPr>
            <w:r w:rsidRPr="00A1604B">
              <w:rPr>
                <w:rFonts w:ascii="Arial" w:hAnsi="Arial" w:cs="Arial"/>
                <w:sz w:val="22"/>
                <w:szCs w:val="22"/>
              </w:rPr>
              <w:t>Total</w:t>
            </w:r>
          </w:p>
          <w:p w14:paraId="3F2B6698" w14:textId="77777777" w:rsidR="004F2181" w:rsidRPr="00A1604B" w:rsidRDefault="004F2181" w:rsidP="004F21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8" w:type="dxa"/>
          </w:tcPr>
          <w:p w14:paraId="3584DB61" w14:textId="77777777" w:rsidR="004F2181" w:rsidRPr="00A1604B" w:rsidRDefault="004F2181" w:rsidP="004F2181">
            <w:pPr>
              <w:rPr>
                <w:rFonts w:ascii="Arial" w:hAnsi="Arial" w:cs="Arial"/>
                <w:sz w:val="22"/>
                <w:szCs w:val="22"/>
              </w:rPr>
            </w:pPr>
            <w:r w:rsidRPr="00A1604B">
              <w:rPr>
                <w:rFonts w:ascii="Arial" w:hAnsi="Arial" w:cs="Arial"/>
                <w:sz w:val="22"/>
                <w:szCs w:val="22"/>
              </w:rPr>
              <w:t>$</w:t>
            </w:r>
          </w:p>
          <w:p w14:paraId="0F6508A2" w14:textId="77777777" w:rsidR="004F2181" w:rsidRPr="00A1604B" w:rsidRDefault="004F2181" w:rsidP="004F21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0987D75C" w14:textId="77777777" w:rsidR="004F2181" w:rsidRPr="00A1604B" w:rsidRDefault="004F2181" w:rsidP="004F21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2" w:type="dxa"/>
          </w:tcPr>
          <w:p w14:paraId="2F07CAE2" w14:textId="77777777" w:rsidR="004F2181" w:rsidRPr="00A1604B" w:rsidRDefault="004F2181" w:rsidP="004F21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C35ECE" w14:textId="77777777" w:rsidR="004F2181" w:rsidRPr="00836E66" w:rsidRDefault="004F2181" w:rsidP="004F2181">
      <w:pPr>
        <w:rPr>
          <w:rFonts w:ascii="Arial" w:hAnsi="Arial" w:cs="Arial"/>
          <w:sz w:val="22"/>
          <w:szCs w:val="22"/>
        </w:rPr>
      </w:pPr>
    </w:p>
    <w:p w14:paraId="5E412878" w14:textId="77777777" w:rsidR="004F2181" w:rsidRDefault="004F2181" w:rsidP="004F2181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22775FB4" w14:textId="77777777" w:rsidR="004F2181" w:rsidRPr="002A6A08" w:rsidRDefault="004F2181" w:rsidP="004F2181">
      <w:pPr>
        <w:rPr>
          <w:rFonts w:ascii="Arial" w:hAnsi="Arial" w:cs="Arial"/>
          <w:sz w:val="22"/>
          <w:szCs w:val="22"/>
        </w:rPr>
      </w:pPr>
    </w:p>
    <w:p w14:paraId="1B051720" w14:textId="77777777" w:rsidR="004F2181" w:rsidRPr="004C6A3F" w:rsidRDefault="004F2181" w:rsidP="004F2181">
      <w:pPr>
        <w:rPr>
          <w:rFonts w:ascii="Arial" w:hAnsi="Arial" w:cs="Arial"/>
          <w:sz w:val="22"/>
          <w:szCs w:val="22"/>
        </w:rPr>
      </w:pPr>
      <w:r w:rsidRPr="001C0EB0">
        <w:rPr>
          <w:rFonts w:ascii="Arial" w:hAnsi="Arial" w:cs="Arial"/>
          <w:szCs w:val="22"/>
        </w:rPr>
        <w:t>III. Budget narrative. Describe how funds will be used.</w:t>
      </w:r>
    </w:p>
    <w:p w14:paraId="78059DBC" w14:textId="77777777" w:rsidR="004F2181" w:rsidRPr="004C6A3F" w:rsidRDefault="004F2181" w:rsidP="004F2181">
      <w:pPr>
        <w:rPr>
          <w:rFonts w:ascii="Arial" w:hAnsi="Arial" w:cs="Arial"/>
          <w:sz w:val="22"/>
          <w:szCs w:val="22"/>
        </w:rPr>
      </w:pPr>
    </w:p>
    <w:sectPr w:rsidR="004F2181" w:rsidRPr="004C6A3F" w:rsidSect="004F2181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80C"/>
    <w:rsid w:val="004F2181"/>
    <w:rsid w:val="006C280C"/>
    <w:rsid w:val="00821ECA"/>
    <w:rsid w:val="00B609D0"/>
    <w:rsid w:val="00ED5B68"/>
    <w:rsid w:val="23E0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1FD0FC"/>
  <w15:chartTrackingRefBased/>
  <w15:docId w15:val="{BBE4FECB-7CDB-4700-90A0-7ACEE343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3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157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1774</Characters>
  <Application>Microsoft Office Word</Application>
  <DocSecurity>0</DocSecurity>
  <Lines>38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UWM Educational Technology Projects:</vt:lpstr>
    </vt:vector>
  </TitlesOfParts>
  <Company>University of Wisconsin - Milwaukee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UWM Educational Technology Projects:</dc:title>
  <dc:subject/>
  <dc:creator>suei</dc:creator>
  <cp:keywords/>
  <dc:description/>
  <cp:lastModifiedBy>Susan B Podgorski</cp:lastModifiedBy>
  <cp:revision>2</cp:revision>
  <cp:lastPrinted>2011-01-14T15:22:00Z</cp:lastPrinted>
  <dcterms:created xsi:type="dcterms:W3CDTF">2017-09-06T20:08:00Z</dcterms:created>
  <dcterms:modified xsi:type="dcterms:W3CDTF">2017-09-06T20:08:00Z</dcterms:modified>
</cp:coreProperties>
</file>