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4A" w:rsidRDefault="00A96B73">
      <w:bookmarkStart w:id="0" w:name="_GoBack"/>
      <w:bookmarkEnd w:id="0"/>
      <w:r>
        <w:t>When your dosimeter is lost, an estimate must be made of the dose you might have received while wearing it.  The estimated dose will be added to your exposure history.  To properly assign the dose, we need the information requested below.  Give specific answers to all items.  If you have any questions about this form, please contact Radiation Safety at 414-430-7507.</w:t>
      </w:r>
    </w:p>
    <w:p w:rsidR="00073117" w:rsidRDefault="00073117">
      <w:pPr>
        <w:rPr>
          <w:b/>
        </w:rPr>
      </w:pPr>
    </w:p>
    <w:p w:rsidR="00A96B73" w:rsidRDefault="00A96B73">
      <w:r w:rsidRPr="00073117">
        <w:rPr>
          <w:b/>
        </w:rPr>
        <w:t>Name:</w:t>
      </w:r>
      <w:r>
        <w:tab/>
      </w:r>
      <w:sdt>
        <w:sdtPr>
          <w:id w:val="1644536141"/>
          <w:placeholder>
            <w:docPart w:val="F9E2DA920E8E40D1A3EB94888A05CD2B"/>
          </w:placeholder>
          <w:showingPlcHdr/>
        </w:sdtPr>
        <w:sdtEndPr/>
        <w:sdtContent>
          <w:r w:rsidRPr="00CE0D0F">
            <w:rPr>
              <w:rStyle w:val="PlaceholderText"/>
            </w:rPr>
            <w:t xml:space="preserve">Click here to enter </w:t>
          </w:r>
          <w:r>
            <w:rPr>
              <w:rStyle w:val="PlaceholderText"/>
            </w:rPr>
            <w:t>your name</w:t>
          </w:r>
        </w:sdtContent>
      </w:sdt>
    </w:p>
    <w:p w:rsidR="00A96B73" w:rsidRDefault="00A96B73">
      <w:r w:rsidRPr="00073117">
        <w:rPr>
          <w:b/>
        </w:rPr>
        <w:t>Type of Badge</w:t>
      </w:r>
      <w:r>
        <w:t xml:space="preserve"> - Body: </w:t>
      </w:r>
      <w:sdt>
        <w:sdtPr>
          <w:id w:val="6718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Ring: </w:t>
      </w:r>
      <w:sdt>
        <w:sdtPr>
          <w:id w:val="7036783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073117">
        <w:tab/>
      </w:r>
      <w:r>
        <w:t xml:space="preserve">Other: </w:t>
      </w:r>
      <w:sdt>
        <w:sdtPr>
          <w:id w:val="7503099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96B73" w:rsidRDefault="00A96B73">
      <w:r w:rsidRPr="00073117">
        <w:rPr>
          <w:b/>
        </w:rPr>
        <w:t>Badge Exchange Frequency</w:t>
      </w:r>
      <w:r>
        <w:t xml:space="preserve"> - Monthly:  </w:t>
      </w:r>
      <w:sdt>
        <w:sdtPr>
          <w:id w:val="-1225065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Quarterly: </w:t>
      </w:r>
      <w:sdt>
        <w:sdtPr>
          <w:id w:val="-444462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96B73" w:rsidRPr="00073117" w:rsidRDefault="00A96B73">
      <w:pPr>
        <w:rPr>
          <w:b/>
        </w:rPr>
      </w:pPr>
      <w:r w:rsidRPr="00073117">
        <w:rPr>
          <w:b/>
        </w:rPr>
        <w:t>Monitoring Period covered by lost dosimeter:</w:t>
      </w:r>
    </w:p>
    <w:p w:rsidR="00A96B73" w:rsidRDefault="00A96B73" w:rsidP="00A96B73">
      <w:pPr>
        <w:ind w:firstLine="720"/>
      </w:pPr>
      <w:r>
        <w:t xml:space="preserve">Month: </w:t>
      </w:r>
      <w:sdt>
        <w:sdtPr>
          <w:id w:val="-1839835264"/>
          <w:placeholder>
            <w:docPart w:val="6A07162ED02D409DB98D522406BA3AE3"/>
          </w:placeholder>
          <w:showingPlcHdr/>
          <w:date>
            <w:dateFormat w:val="M/d/yyyy"/>
            <w:lid w:val="en-US"/>
            <w:storeMappedDataAs w:val="dateTime"/>
            <w:calendar w:val="gregorian"/>
          </w:date>
        </w:sdtPr>
        <w:sdtEndPr/>
        <w:sdtContent>
          <w:r w:rsidRPr="00CE0D0F">
            <w:rPr>
              <w:rStyle w:val="PlaceholderText"/>
            </w:rPr>
            <w:t>Click here to enter a date.</w:t>
          </w:r>
        </w:sdtContent>
      </w:sdt>
      <w:r>
        <w:t xml:space="preserve"> To </w:t>
      </w:r>
      <w:sdt>
        <w:sdtPr>
          <w:id w:val="356398410"/>
          <w:placeholder>
            <w:docPart w:val="B3246A652C4C48378FDBB7896D161036"/>
          </w:placeholder>
          <w:showingPlcHdr/>
          <w:date>
            <w:dateFormat w:val="M/d/yyyy"/>
            <w:lid w:val="en-US"/>
            <w:storeMappedDataAs w:val="dateTime"/>
            <w:calendar w:val="gregorian"/>
          </w:date>
        </w:sdtPr>
        <w:sdtEndPr/>
        <w:sdtContent>
          <w:proofErr w:type="gramStart"/>
          <w:r w:rsidRPr="00CE0D0F">
            <w:rPr>
              <w:rStyle w:val="PlaceholderText"/>
            </w:rPr>
            <w:t>Click</w:t>
          </w:r>
          <w:proofErr w:type="gramEnd"/>
          <w:r w:rsidRPr="00CE0D0F">
            <w:rPr>
              <w:rStyle w:val="PlaceholderText"/>
            </w:rPr>
            <w:t xml:space="preserve"> here to enter a date.</w:t>
          </w:r>
        </w:sdtContent>
      </w:sdt>
    </w:p>
    <w:p w:rsidR="00A96B73" w:rsidRPr="00073117" w:rsidRDefault="00A96B73" w:rsidP="00A96B73">
      <w:pPr>
        <w:rPr>
          <w:b/>
        </w:rPr>
      </w:pPr>
      <w:r w:rsidRPr="00073117">
        <w:rPr>
          <w:b/>
        </w:rPr>
        <w:t>Type of radiation you are monitored for:</w:t>
      </w:r>
    </w:p>
    <w:p w:rsidR="00A96B73" w:rsidRDefault="00A96B73" w:rsidP="00A96B73">
      <w:r>
        <w:tab/>
        <w:t xml:space="preserve">Radioactive Materials: </w:t>
      </w:r>
      <w:sdt>
        <w:sdtPr>
          <w:id w:val="-1702466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Radiographic X-Rays: </w:t>
      </w:r>
      <w:sdt>
        <w:sdtPr>
          <w:id w:val="582108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96B73" w:rsidRDefault="00A96B73" w:rsidP="00A96B73">
      <w:r>
        <w:tab/>
        <w:t>Other (Specify):</w:t>
      </w:r>
    </w:p>
    <w:p w:rsidR="00A96B73" w:rsidRDefault="00A96B73" w:rsidP="00A96B73">
      <w:r>
        <w:tab/>
      </w:r>
      <w:r>
        <w:tab/>
        <w:t xml:space="preserve">Nuclide: </w:t>
      </w:r>
      <w:sdt>
        <w:sdtPr>
          <w:id w:val="1183704147"/>
          <w:placeholder>
            <w:docPart w:val="210BBAC11C9146D280E2708C58512618"/>
          </w:placeholder>
          <w:showingPlcHdr/>
        </w:sdtPr>
        <w:sdtEndPr/>
        <w:sdtContent>
          <w:r>
            <w:t>Enter Nuclide</w:t>
          </w:r>
        </w:sdtContent>
      </w:sdt>
    </w:p>
    <w:p w:rsidR="00A96B73" w:rsidRDefault="00A96B73" w:rsidP="00A96B73">
      <w:r>
        <w:tab/>
      </w:r>
      <w:r>
        <w:tab/>
        <w:t xml:space="preserve">Activity: </w:t>
      </w:r>
      <w:sdt>
        <w:sdtPr>
          <w:id w:val="-1048294452"/>
          <w:placeholder>
            <w:docPart w:val="9746A9D68A5F4EACA92D10FC783FABDC"/>
          </w:placeholder>
          <w:showingPlcHdr/>
        </w:sdtPr>
        <w:sdtEndPr/>
        <w:sdtContent>
          <w:r>
            <w:t>Enter Activity</w:t>
          </w:r>
        </w:sdtContent>
      </w:sdt>
    </w:p>
    <w:p w:rsidR="00A96B73" w:rsidRDefault="00A96B73" w:rsidP="00A96B73">
      <w:r>
        <w:tab/>
      </w:r>
      <w:r>
        <w:tab/>
        <w:t xml:space="preserve">Comments: </w:t>
      </w:r>
      <w:sdt>
        <w:sdtPr>
          <w:id w:val="571943580"/>
          <w:placeholder>
            <w:docPart w:val="1CF1DB522C5D444A8339E31C196FD656"/>
          </w:placeholder>
          <w:showingPlcHdr/>
        </w:sdtPr>
        <w:sdtEndPr/>
        <w:sdtContent>
          <w:r w:rsidRPr="00CE0D0F">
            <w:rPr>
              <w:rStyle w:val="PlaceholderText"/>
            </w:rPr>
            <w:t>Click here to enter text.</w:t>
          </w:r>
        </w:sdtContent>
      </w:sdt>
    </w:p>
    <w:p w:rsidR="00A96B73" w:rsidRDefault="00A96B73" w:rsidP="00A96B73">
      <w:pPr>
        <w:tabs>
          <w:tab w:val="left" w:pos="1695"/>
        </w:tabs>
      </w:pPr>
      <w:r w:rsidRPr="00073117">
        <w:rPr>
          <w:b/>
        </w:rPr>
        <w:t xml:space="preserve">Estimate the maximum dose you might reasonably have received during the period specified in lost monitoring period.  Give specific number in </w:t>
      </w:r>
      <w:proofErr w:type="spellStart"/>
      <w:r w:rsidRPr="00073117">
        <w:rPr>
          <w:b/>
        </w:rPr>
        <w:t>millirem</w:t>
      </w:r>
      <w:proofErr w:type="spellEnd"/>
      <w:r w:rsidRPr="00073117">
        <w:rPr>
          <w:b/>
        </w:rPr>
        <w:t>:</w:t>
      </w:r>
      <w:r>
        <w:t xml:space="preserve"> </w:t>
      </w:r>
      <w:sdt>
        <w:sdtPr>
          <w:id w:val="-77138713"/>
          <w:placeholder>
            <w:docPart w:val="E91520963B9E4B59B732F658F00B549D"/>
          </w:placeholder>
          <w:showingPlcHdr/>
        </w:sdtPr>
        <w:sdtEndPr/>
        <w:sdtContent>
          <w:r w:rsidR="00073117">
            <w:t>Enter amount</w:t>
          </w:r>
        </w:sdtContent>
      </w:sdt>
    </w:p>
    <w:p w:rsidR="00073117" w:rsidRPr="00073117" w:rsidRDefault="00073117" w:rsidP="00A96B73">
      <w:pPr>
        <w:tabs>
          <w:tab w:val="left" w:pos="1695"/>
        </w:tabs>
        <w:rPr>
          <w:b/>
        </w:rPr>
      </w:pPr>
      <w:r w:rsidRPr="00073117">
        <w:rPr>
          <w:b/>
        </w:rPr>
        <w:t>I believe that my estimate of my radiation dose is correct because (check all applicable statements):</w:t>
      </w:r>
    </w:p>
    <w:p w:rsidR="00073117" w:rsidRDefault="00073117" w:rsidP="00073117">
      <w:pPr>
        <w:tabs>
          <w:tab w:val="left" w:pos="1695"/>
        </w:tabs>
        <w:ind w:left="-180"/>
      </w:pPr>
      <w:r>
        <w:tab/>
      </w:r>
      <w:sdt>
        <w:sdtPr>
          <w:id w:val="-1439988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This dose is equal to the highest I have received while performing the same duties.</w:t>
      </w:r>
    </w:p>
    <w:p w:rsidR="00073117" w:rsidRDefault="00073117" w:rsidP="00073117">
      <w:pPr>
        <w:tabs>
          <w:tab w:val="left" w:pos="1695"/>
        </w:tabs>
        <w:ind w:left="-180"/>
      </w:pPr>
      <w:r>
        <w:tab/>
      </w:r>
      <w:sdt>
        <w:sdtPr>
          <w:id w:val="-367689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This is the same exposure reported for others performing the same duties as mine.</w:t>
      </w:r>
    </w:p>
    <w:p w:rsidR="00073117" w:rsidRDefault="00073117" w:rsidP="00073117">
      <w:pPr>
        <w:tabs>
          <w:tab w:val="left" w:pos="1695"/>
        </w:tabs>
        <w:ind w:left="-180"/>
      </w:pPr>
      <w:r>
        <w:tab/>
      </w:r>
      <w:sdt>
        <w:sdtPr>
          <w:id w:val="-17620566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This is a calculated exposure.  Show calculations.</w:t>
      </w:r>
    </w:p>
    <w:p w:rsidR="00073117" w:rsidRDefault="00073117" w:rsidP="00073117">
      <w:pPr>
        <w:tabs>
          <w:tab w:val="left" w:pos="1695"/>
        </w:tabs>
        <w:ind w:left="-180"/>
      </w:pPr>
      <w:r>
        <w:tab/>
      </w:r>
      <w:sdt>
        <w:sdtPr>
          <w:id w:val="-1068947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(specify): </w:t>
      </w:r>
      <w:sdt>
        <w:sdtPr>
          <w:id w:val="2099433806"/>
          <w:placeholder>
            <w:docPart w:val="DF75A4525FAF400C9D8F030AE0445212"/>
          </w:placeholder>
          <w:showingPlcHdr/>
        </w:sdtPr>
        <w:sdtEndPr/>
        <w:sdtContent>
          <w:r w:rsidRPr="00CE0D0F">
            <w:rPr>
              <w:rStyle w:val="PlaceholderText"/>
            </w:rPr>
            <w:t>Click here to enter text.</w:t>
          </w:r>
        </w:sdtContent>
      </w:sdt>
    </w:p>
    <w:p w:rsidR="00073117" w:rsidRDefault="00073117" w:rsidP="00073117">
      <w:pPr>
        <w:tabs>
          <w:tab w:val="left" w:pos="1695"/>
        </w:tabs>
        <w:ind w:left="-180"/>
      </w:pPr>
    </w:p>
    <w:p w:rsidR="00073117" w:rsidRDefault="00073117" w:rsidP="00073117">
      <w:pPr>
        <w:tabs>
          <w:tab w:val="left" w:pos="1695"/>
        </w:tabs>
        <w:ind w:left="-180"/>
      </w:pPr>
      <w:r w:rsidRPr="00073117">
        <w:rPr>
          <w:b/>
        </w:rPr>
        <w:t>Signature:</w:t>
      </w:r>
      <w:r>
        <w:t xml:space="preserve"> </w:t>
      </w:r>
      <w:sdt>
        <w:sdtPr>
          <w:id w:val="-126393473"/>
          <w:placeholder>
            <w:docPart w:val="97974F144AFF46C3B7F18C82248F5F74"/>
          </w:placeholder>
          <w:showingPlcHdr/>
        </w:sdtPr>
        <w:sdtEndPr/>
        <w:sdtContent>
          <w:r w:rsidRPr="00CE0D0F">
            <w:rPr>
              <w:rStyle w:val="PlaceholderText"/>
            </w:rPr>
            <w:t>Click here to enter text.</w:t>
          </w:r>
        </w:sdtContent>
      </w:sdt>
    </w:p>
    <w:p w:rsidR="00073117" w:rsidRPr="00A96B73" w:rsidRDefault="00073117" w:rsidP="00073117">
      <w:pPr>
        <w:tabs>
          <w:tab w:val="left" w:pos="1695"/>
        </w:tabs>
        <w:ind w:left="-180"/>
      </w:pPr>
      <w:r w:rsidRPr="00073117">
        <w:rPr>
          <w:b/>
        </w:rPr>
        <w:t>Date:</w:t>
      </w:r>
      <w:r>
        <w:t xml:space="preserve"> </w:t>
      </w:r>
      <w:sdt>
        <w:sdtPr>
          <w:id w:val="1327327289"/>
          <w:placeholder>
            <w:docPart w:val="55F254478CAA459CA6A109D0BC5C4B42"/>
          </w:placeholder>
          <w:showingPlcHdr/>
          <w:date>
            <w:dateFormat w:val="M/d/yyyy"/>
            <w:lid w:val="en-US"/>
            <w:storeMappedDataAs w:val="dateTime"/>
            <w:calendar w:val="gregorian"/>
          </w:date>
        </w:sdtPr>
        <w:sdtEndPr/>
        <w:sdtContent>
          <w:r w:rsidRPr="00CE0D0F">
            <w:rPr>
              <w:rStyle w:val="PlaceholderText"/>
            </w:rPr>
            <w:t>Click here to enter a date.</w:t>
          </w:r>
        </w:sdtContent>
      </w:sdt>
    </w:p>
    <w:sectPr w:rsidR="00073117" w:rsidRPr="00A96B73" w:rsidSect="00073117">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73" w:rsidRDefault="00A96B73" w:rsidP="00A96B73">
      <w:pPr>
        <w:spacing w:after="0" w:line="240" w:lineRule="auto"/>
      </w:pPr>
      <w:r>
        <w:separator/>
      </w:r>
    </w:p>
  </w:endnote>
  <w:endnote w:type="continuationSeparator" w:id="0">
    <w:p w:rsidR="00A96B73" w:rsidRDefault="00A96B73" w:rsidP="00A9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73" w:rsidRDefault="00A96B73" w:rsidP="00A96B73">
      <w:pPr>
        <w:spacing w:after="0" w:line="240" w:lineRule="auto"/>
      </w:pPr>
      <w:r>
        <w:separator/>
      </w:r>
    </w:p>
  </w:footnote>
  <w:footnote w:type="continuationSeparator" w:id="0">
    <w:p w:rsidR="00A96B73" w:rsidRDefault="00A96B73" w:rsidP="00A96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73" w:rsidRDefault="00A96B73">
    <w:pPr>
      <w:pStyle w:val="Header"/>
    </w:pPr>
    <w:r>
      <w:t>RS Form 320</w:t>
    </w:r>
    <w:r>
      <w:tab/>
      <w:t>Lost Dosimeter Dose Estimate</w:t>
    </w:r>
  </w:p>
  <w:p w:rsidR="00A96B73" w:rsidRDefault="00A96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73"/>
    <w:rsid w:val="00073117"/>
    <w:rsid w:val="00313677"/>
    <w:rsid w:val="00416234"/>
    <w:rsid w:val="008B3F65"/>
    <w:rsid w:val="00A9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BE1EB-9400-4DE6-A3BB-81C7F820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73"/>
  </w:style>
  <w:style w:type="paragraph" w:styleId="Footer">
    <w:name w:val="footer"/>
    <w:basedOn w:val="Normal"/>
    <w:link w:val="FooterChar"/>
    <w:uiPriority w:val="99"/>
    <w:unhideWhenUsed/>
    <w:rsid w:val="00A96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73"/>
  </w:style>
  <w:style w:type="character" w:styleId="PlaceholderText">
    <w:name w:val="Placeholder Text"/>
    <w:basedOn w:val="DefaultParagraphFont"/>
    <w:uiPriority w:val="99"/>
    <w:semiHidden/>
    <w:rsid w:val="00A96B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E2DA920E8E40D1A3EB94888A05CD2B"/>
        <w:category>
          <w:name w:val="General"/>
          <w:gallery w:val="placeholder"/>
        </w:category>
        <w:types>
          <w:type w:val="bbPlcHdr"/>
        </w:types>
        <w:behaviors>
          <w:behavior w:val="content"/>
        </w:behaviors>
        <w:guid w:val="{841A6FC8-BEC4-4E2F-8EB2-A47BA9E67DD1}"/>
      </w:docPartPr>
      <w:docPartBody>
        <w:p w:rsidR="002D167F" w:rsidRDefault="00FD64AE" w:rsidP="00FD64AE">
          <w:pPr>
            <w:pStyle w:val="F9E2DA920E8E40D1A3EB94888A05CD2B1"/>
          </w:pPr>
          <w:r w:rsidRPr="00CE0D0F">
            <w:rPr>
              <w:rStyle w:val="PlaceholderText"/>
            </w:rPr>
            <w:t xml:space="preserve">Click here to enter </w:t>
          </w:r>
          <w:r>
            <w:rPr>
              <w:rStyle w:val="PlaceholderText"/>
            </w:rPr>
            <w:t>your name</w:t>
          </w:r>
        </w:p>
      </w:docPartBody>
    </w:docPart>
    <w:docPart>
      <w:docPartPr>
        <w:name w:val="6A07162ED02D409DB98D522406BA3AE3"/>
        <w:category>
          <w:name w:val="General"/>
          <w:gallery w:val="placeholder"/>
        </w:category>
        <w:types>
          <w:type w:val="bbPlcHdr"/>
        </w:types>
        <w:behaviors>
          <w:behavior w:val="content"/>
        </w:behaviors>
        <w:guid w:val="{086DDE83-F599-4B72-AC4B-A351E97862B3}"/>
      </w:docPartPr>
      <w:docPartBody>
        <w:p w:rsidR="002D167F" w:rsidRDefault="00FD64AE" w:rsidP="00FD64AE">
          <w:pPr>
            <w:pStyle w:val="6A07162ED02D409DB98D522406BA3AE3"/>
          </w:pPr>
          <w:r w:rsidRPr="00CE0D0F">
            <w:rPr>
              <w:rStyle w:val="PlaceholderText"/>
            </w:rPr>
            <w:t>Click here to enter a date.</w:t>
          </w:r>
        </w:p>
      </w:docPartBody>
    </w:docPart>
    <w:docPart>
      <w:docPartPr>
        <w:name w:val="B3246A652C4C48378FDBB7896D161036"/>
        <w:category>
          <w:name w:val="General"/>
          <w:gallery w:val="placeholder"/>
        </w:category>
        <w:types>
          <w:type w:val="bbPlcHdr"/>
        </w:types>
        <w:behaviors>
          <w:behavior w:val="content"/>
        </w:behaviors>
        <w:guid w:val="{D50E813D-53D6-423A-8041-2A780A79989F}"/>
      </w:docPartPr>
      <w:docPartBody>
        <w:p w:rsidR="002D167F" w:rsidRDefault="00FD64AE" w:rsidP="00FD64AE">
          <w:pPr>
            <w:pStyle w:val="B3246A652C4C48378FDBB7896D161036"/>
          </w:pPr>
          <w:r w:rsidRPr="00CE0D0F">
            <w:rPr>
              <w:rStyle w:val="PlaceholderText"/>
            </w:rPr>
            <w:t>Click here to enter a date.</w:t>
          </w:r>
        </w:p>
      </w:docPartBody>
    </w:docPart>
    <w:docPart>
      <w:docPartPr>
        <w:name w:val="210BBAC11C9146D280E2708C58512618"/>
        <w:category>
          <w:name w:val="General"/>
          <w:gallery w:val="placeholder"/>
        </w:category>
        <w:types>
          <w:type w:val="bbPlcHdr"/>
        </w:types>
        <w:behaviors>
          <w:behavior w:val="content"/>
        </w:behaviors>
        <w:guid w:val="{2445B6C5-BE63-475B-B192-F2EE67C58856}"/>
      </w:docPartPr>
      <w:docPartBody>
        <w:p w:rsidR="002D167F" w:rsidRDefault="00FD64AE">
          <w:r>
            <w:t>Enter Nuclide</w:t>
          </w:r>
        </w:p>
      </w:docPartBody>
    </w:docPart>
    <w:docPart>
      <w:docPartPr>
        <w:name w:val="9746A9D68A5F4EACA92D10FC783FABDC"/>
        <w:category>
          <w:name w:val="General"/>
          <w:gallery w:val="placeholder"/>
        </w:category>
        <w:types>
          <w:type w:val="bbPlcHdr"/>
        </w:types>
        <w:behaviors>
          <w:behavior w:val="content"/>
        </w:behaviors>
        <w:guid w:val="{C7A5A95D-D9FD-44D6-AFFB-116CCEFE5A95}"/>
      </w:docPartPr>
      <w:docPartBody>
        <w:p w:rsidR="002D167F" w:rsidRDefault="00FD64AE">
          <w:r>
            <w:t>Enter Activity</w:t>
          </w:r>
        </w:p>
      </w:docPartBody>
    </w:docPart>
    <w:docPart>
      <w:docPartPr>
        <w:name w:val="1CF1DB522C5D444A8339E31C196FD656"/>
        <w:category>
          <w:name w:val="General"/>
          <w:gallery w:val="placeholder"/>
        </w:category>
        <w:types>
          <w:type w:val="bbPlcHdr"/>
        </w:types>
        <w:behaviors>
          <w:behavior w:val="content"/>
        </w:behaviors>
        <w:guid w:val="{2441004B-2514-4316-807D-33198AF6C151}"/>
      </w:docPartPr>
      <w:docPartBody>
        <w:p w:rsidR="002D167F" w:rsidRDefault="00FD64AE" w:rsidP="00FD64AE">
          <w:pPr>
            <w:pStyle w:val="1CF1DB522C5D444A8339E31C196FD656"/>
          </w:pPr>
          <w:r w:rsidRPr="00CE0D0F">
            <w:rPr>
              <w:rStyle w:val="PlaceholderText"/>
            </w:rPr>
            <w:t>Click here to enter text.</w:t>
          </w:r>
        </w:p>
      </w:docPartBody>
    </w:docPart>
    <w:docPart>
      <w:docPartPr>
        <w:name w:val="E91520963B9E4B59B732F658F00B549D"/>
        <w:category>
          <w:name w:val="General"/>
          <w:gallery w:val="placeholder"/>
        </w:category>
        <w:types>
          <w:type w:val="bbPlcHdr"/>
        </w:types>
        <w:behaviors>
          <w:behavior w:val="content"/>
        </w:behaviors>
        <w:guid w:val="{7BC314FD-F518-43F3-8FCD-4D8EAD65A282}"/>
      </w:docPartPr>
      <w:docPartBody>
        <w:p w:rsidR="002D167F" w:rsidRDefault="00FD64AE">
          <w:r>
            <w:t>Enter amount</w:t>
          </w:r>
        </w:p>
      </w:docPartBody>
    </w:docPart>
    <w:docPart>
      <w:docPartPr>
        <w:name w:val="DF75A4525FAF400C9D8F030AE0445212"/>
        <w:category>
          <w:name w:val="General"/>
          <w:gallery w:val="placeholder"/>
        </w:category>
        <w:types>
          <w:type w:val="bbPlcHdr"/>
        </w:types>
        <w:behaviors>
          <w:behavior w:val="content"/>
        </w:behaviors>
        <w:guid w:val="{E9EA17CF-42BF-4605-8A37-939410433D13}"/>
      </w:docPartPr>
      <w:docPartBody>
        <w:p w:rsidR="002D167F" w:rsidRDefault="00FD64AE" w:rsidP="00FD64AE">
          <w:pPr>
            <w:pStyle w:val="DF75A4525FAF400C9D8F030AE0445212"/>
          </w:pPr>
          <w:r w:rsidRPr="00CE0D0F">
            <w:rPr>
              <w:rStyle w:val="PlaceholderText"/>
            </w:rPr>
            <w:t>Click here to enter text.</w:t>
          </w:r>
        </w:p>
      </w:docPartBody>
    </w:docPart>
    <w:docPart>
      <w:docPartPr>
        <w:name w:val="97974F144AFF46C3B7F18C82248F5F74"/>
        <w:category>
          <w:name w:val="General"/>
          <w:gallery w:val="placeholder"/>
        </w:category>
        <w:types>
          <w:type w:val="bbPlcHdr"/>
        </w:types>
        <w:behaviors>
          <w:behavior w:val="content"/>
        </w:behaviors>
        <w:guid w:val="{45D6C508-E142-496C-9D81-7A5CB1F1BA4D}"/>
      </w:docPartPr>
      <w:docPartBody>
        <w:p w:rsidR="002D167F" w:rsidRDefault="00FD64AE" w:rsidP="00FD64AE">
          <w:pPr>
            <w:pStyle w:val="97974F144AFF46C3B7F18C82248F5F74"/>
          </w:pPr>
          <w:r w:rsidRPr="00CE0D0F">
            <w:rPr>
              <w:rStyle w:val="PlaceholderText"/>
            </w:rPr>
            <w:t>Click here to enter text.</w:t>
          </w:r>
        </w:p>
      </w:docPartBody>
    </w:docPart>
    <w:docPart>
      <w:docPartPr>
        <w:name w:val="55F254478CAA459CA6A109D0BC5C4B42"/>
        <w:category>
          <w:name w:val="General"/>
          <w:gallery w:val="placeholder"/>
        </w:category>
        <w:types>
          <w:type w:val="bbPlcHdr"/>
        </w:types>
        <w:behaviors>
          <w:behavior w:val="content"/>
        </w:behaviors>
        <w:guid w:val="{F538D660-2412-45C9-989A-E0E83D784BB0}"/>
      </w:docPartPr>
      <w:docPartBody>
        <w:p w:rsidR="002D167F" w:rsidRDefault="00FD64AE" w:rsidP="00FD64AE">
          <w:pPr>
            <w:pStyle w:val="55F254478CAA459CA6A109D0BC5C4B42"/>
          </w:pPr>
          <w:r w:rsidRPr="00CE0D0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AE"/>
    <w:rsid w:val="002D167F"/>
    <w:rsid w:val="00FD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4AE"/>
    <w:rPr>
      <w:color w:val="808080"/>
    </w:rPr>
  </w:style>
  <w:style w:type="paragraph" w:customStyle="1" w:styleId="F9E2DA920E8E40D1A3EB94888A05CD2B">
    <w:name w:val="F9E2DA920E8E40D1A3EB94888A05CD2B"/>
    <w:rsid w:val="00FD64AE"/>
    <w:rPr>
      <w:rFonts w:eastAsiaTheme="minorHAnsi"/>
    </w:rPr>
  </w:style>
  <w:style w:type="paragraph" w:customStyle="1" w:styleId="F9E2DA920E8E40D1A3EB94888A05CD2B1">
    <w:name w:val="F9E2DA920E8E40D1A3EB94888A05CD2B1"/>
    <w:rsid w:val="00FD64AE"/>
    <w:rPr>
      <w:rFonts w:eastAsiaTheme="minorHAnsi"/>
    </w:rPr>
  </w:style>
  <w:style w:type="paragraph" w:customStyle="1" w:styleId="6A07162ED02D409DB98D522406BA3AE3">
    <w:name w:val="6A07162ED02D409DB98D522406BA3AE3"/>
    <w:rsid w:val="00FD64AE"/>
    <w:rPr>
      <w:rFonts w:eastAsiaTheme="minorHAnsi"/>
    </w:rPr>
  </w:style>
  <w:style w:type="paragraph" w:customStyle="1" w:styleId="B3246A652C4C48378FDBB7896D161036">
    <w:name w:val="B3246A652C4C48378FDBB7896D161036"/>
    <w:rsid w:val="00FD64AE"/>
    <w:rPr>
      <w:rFonts w:eastAsiaTheme="minorHAnsi"/>
    </w:rPr>
  </w:style>
  <w:style w:type="paragraph" w:customStyle="1" w:styleId="1CF1DB522C5D444A8339E31C196FD656">
    <w:name w:val="1CF1DB522C5D444A8339E31C196FD656"/>
    <w:rsid w:val="00FD64AE"/>
    <w:rPr>
      <w:rFonts w:eastAsiaTheme="minorHAnsi"/>
    </w:rPr>
  </w:style>
  <w:style w:type="paragraph" w:customStyle="1" w:styleId="DF75A4525FAF400C9D8F030AE0445212">
    <w:name w:val="DF75A4525FAF400C9D8F030AE0445212"/>
    <w:rsid w:val="00FD64AE"/>
    <w:rPr>
      <w:rFonts w:eastAsiaTheme="minorHAnsi"/>
    </w:rPr>
  </w:style>
  <w:style w:type="paragraph" w:customStyle="1" w:styleId="97974F144AFF46C3B7F18C82248F5F74">
    <w:name w:val="97974F144AFF46C3B7F18C82248F5F74"/>
    <w:rsid w:val="00FD64AE"/>
    <w:rPr>
      <w:rFonts w:eastAsiaTheme="minorHAnsi"/>
    </w:rPr>
  </w:style>
  <w:style w:type="paragraph" w:customStyle="1" w:styleId="55F254478CAA459CA6A109D0BC5C4B42">
    <w:name w:val="55F254478CAA459CA6A109D0BC5C4B42"/>
    <w:rsid w:val="00FD64A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955B-B6F5-493C-96B4-FB4F2E7B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 Axtman</dc:creator>
  <cp:keywords/>
  <dc:description/>
  <cp:lastModifiedBy>Kimberly M Axtman</cp:lastModifiedBy>
  <cp:revision>2</cp:revision>
  <dcterms:created xsi:type="dcterms:W3CDTF">2017-02-08T19:02:00Z</dcterms:created>
  <dcterms:modified xsi:type="dcterms:W3CDTF">2017-02-08T19:30:00Z</dcterms:modified>
</cp:coreProperties>
</file>