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6561" w14:textId="157581DB" w:rsidR="001B21D9" w:rsidRPr="000C08C7" w:rsidRDefault="007219D0" w:rsidP="00A634D1">
      <w:pPr>
        <w:pStyle w:val="Title"/>
      </w:pPr>
      <w:bookmarkStart w:id="0" w:name="_GoBack"/>
      <w:bookmarkEnd w:id="0"/>
      <w:r w:rsidRPr="000C08C7">
        <w:t>ADAAAC Meeting Minutes</w:t>
      </w:r>
    </w:p>
    <w:p w14:paraId="3976CF36" w14:textId="40D0E0B9" w:rsidR="000C08C7" w:rsidRPr="000C08C7" w:rsidRDefault="001B21D9" w:rsidP="00A634D1">
      <w:pPr>
        <w:pStyle w:val="Title"/>
      </w:pPr>
      <w:r w:rsidRPr="000C08C7">
        <w:t>Wed</w:t>
      </w:r>
      <w:r w:rsidR="00645310" w:rsidRPr="000C08C7">
        <w:t>nesday</w:t>
      </w:r>
      <w:r w:rsidRPr="000C08C7">
        <w:t xml:space="preserve">, </w:t>
      </w:r>
      <w:r w:rsidR="001E7110" w:rsidRPr="000C08C7">
        <w:t>May 10</w:t>
      </w:r>
      <w:r w:rsidR="004B6A0F" w:rsidRPr="000C08C7">
        <w:t>, 2017</w:t>
      </w:r>
    </w:p>
    <w:p w14:paraId="2A326766" w14:textId="7496EA38" w:rsidR="00645310" w:rsidRPr="000C08C7" w:rsidRDefault="00645310" w:rsidP="000C08C7">
      <w:pPr>
        <w:pStyle w:val="Subtitle"/>
      </w:pPr>
      <w:r w:rsidRPr="000C08C7">
        <w:t>Cunningham Hall Room 795</w:t>
      </w:r>
    </w:p>
    <w:p w14:paraId="229C56D7" w14:textId="62BC3DBC" w:rsidR="00E06055" w:rsidRPr="005C614A" w:rsidRDefault="00E06055" w:rsidP="00645310">
      <w:pPr>
        <w:spacing w:after="0" w:line="240" w:lineRule="auto"/>
        <w:rPr>
          <w:rFonts w:cs="Arial"/>
        </w:rPr>
      </w:pPr>
    </w:p>
    <w:p w14:paraId="58037630" w14:textId="5B944D47" w:rsidR="007219D0" w:rsidRPr="005C614A" w:rsidRDefault="00E06055" w:rsidP="00FA7DD9">
      <w:pPr>
        <w:rPr>
          <w:rFonts w:cs="Arial"/>
        </w:rPr>
      </w:pPr>
      <w:r w:rsidRPr="005C614A">
        <w:rPr>
          <w:rFonts w:cs="Arial"/>
        </w:rPr>
        <w:t>Called to Order</w:t>
      </w:r>
      <w:r w:rsidRPr="005C614A">
        <w:rPr>
          <w:rFonts w:cs="Arial"/>
          <w:b/>
        </w:rPr>
        <w:t>:</w:t>
      </w:r>
      <w:r w:rsidR="00981568" w:rsidRPr="005C614A">
        <w:rPr>
          <w:rFonts w:cs="Arial"/>
        </w:rPr>
        <w:t xml:space="preserve">  10:32 am by Aur</w:t>
      </w:r>
      <w:r w:rsidRPr="005C614A">
        <w:rPr>
          <w:rFonts w:cs="Arial"/>
        </w:rPr>
        <w:t>a Hirschman</w:t>
      </w:r>
    </w:p>
    <w:p w14:paraId="432965D6" w14:textId="77777777" w:rsidR="00645310" w:rsidRPr="005C614A" w:rsidRDefault="00645310" w:rsidP="00645310">
      <w:pPr>
        <w:spacing w:after="0" w:line="240" w:lineRule="auto"/>
        <w:rPr>
          <w:rFonts w:cs="Arial"/>
          <w:szCs w:val="24"/>
        </w:rPr>
      </w:pPr>
    </w:p>
    <w:p w14:paraId="17DA0228" w14:textId="2BD9F74E" w:rsidR="007219D0" w:rsidRPr="005C614A" w:rsidRDefault="007219D0" w:rsidP="00645310">
      <w:pPr>
        <w:spacing w:after="0" w:line="240" w:lineRule="auto"/>
        <w:rPr>
          <w:rFonts w:cs="Arial"/>
          <w:szCs w:val="24"/>
        </w:rPr>
      </w:pPr>
      <w:r w:rsidRPr="005C614A">
        <w:rPr>
          <w:rStyle w:val="Heading1Char"/>
          <w:rFonts w:cs="Arial"/>
        </w:rPr>
        <w:t>Attendees</w:t>
      </w:r>
      <w:r w:rsidRPr="005C614A">
        <w:rPr>
          <w:rFonts w:cs="Arial"/>
          <w:szCs w:val="24"/>
        </w:rPr>
        <w:t>:</w:t>
      </w:r>
      <w:r w:rsidR="00E06055" w:rsidRPr="005C614A">
        <w:rPr>
          <w:rFonts w:cs="Arial"/>
          <w:szCs w:val="24"/>
        </w:rPr>
        <w:t xml:space="preserve">  </w:t>
      </w:r>
      <w:r w:rsidRPr="005C614A">
        <w:rPr>
          <w:rFonts w:cs="Arial"/>
          <w:szCs w:val="24"/>
        </w:rPr>
        <w:t xml:space="preserve">Shannon Aylesworth, Brian Peters, Paul Gunderson, Jason Kuiper, </w:t>
      </w:r>
      <w:r w:rsidR="005105AE" w:rsidRPr="005C614A">
        <w:rPr>
          <w:rFonts w:cs="Arial"/>
          <w:szCs w:val="24"/>
        </w:rPr>
        <w:t xml:space="preserve">Kevin Jahnke, </w:t>
      </w:r>
      <w:r w:rsidRPr="005C614A">
        <w:rPr>
          <w:rFonts w:cs="Arial"/>
          <w:szCs w:val="24"/>
        </w:rPr>
        <w:t>Kim Pietsch, Beth Traylor, Aura Hirschman</w:t>
      </w:r>
      <w:r w:rsidR="001A4C8D" w:rsidRPr="005C614A">
        <w:rPr>
          <w:rFonts w:cs="Arial"/>
          <w:szCs w:val="24"/>
        </w:rPr>
        <w:t>, Susan Wolff, Cassie Franklin, Warren Scherer, Karen Wolfert, Mary Knasinski, Jim Hill, Mark Jacobson, Nancy Muro, Nelida Corte</w:t>
      </w:r>
      <w:r w:rsidR="00A77C29" w:rsidRPr="005C614A">
        <w:rPr>
          <w:rFonts w:cs="Arial"/>
          <w:szCs w:val="24"/>
        </w:rPr>
        <w:t>s and Noelle Fredrich</w:t>
      </w:r>
    </w:p>
    <w:p w14:paraId="467C52A7" w14:textId="77777777" w:rsidR="007D132A" w:rsidRDefault="007D132A" w:rsidP="007D132A">
      <w:pPr>
        <w:spacing w:after="0" w:line="240" w:lineRule="auto"/>
        <w:rPr>
          <w:rStyle w:val="Heading1Char"/>
          <w:rFonts w:cs="Arial"/>
        </w:rPr>
      </w:pPr>
    </w:p>
    <w:p w14:paraId="68E579BE" w14:textId="2A7BA856" w:rsidR="007D132A" w:rsidRPr="005C614A" w:rsidRDefault="007D132A" w:rsidP="007D132A">
      <w:pPr>
        <w:spacing w:after="0" w:line="240" w:lineRule="auto"/>
        <w:rPr>
          <w:rFonts w:cs="Arial"/>
        </w:rPr>
      </w:pPr>
      <w:r>
        <w:rPr>
          <w:rStyle w:val="Heading1Char"/>
          <w:rFonts w:cs="Arial"/>
        </w:rPr>
        <w:t xml:space="preserve">1) </w:t>
      </w:r>
      <w:r w:rsidRPr="005C614A">
        <w:rPr>
          <w:rStyle w:val="Heading1Char"/>
          <w:rFonts w:cs="Arial"/>
        </w:rPr>
        <w:t>Meeting minutes approved</w:t>
      </w:r>
      <w:r w:rsidRPr="005C614A">
        <w:rPr>
          <w:rFonts w:cs="Arial"/>
        </w:rPr>
        <w:t>:  from April 12, 2017</w:t>
      </w:r>
    </w:p>
    <w:p w14:paraId="49066D38" w14:textId="77777777" w:rsidR="00645310" w:rsidRPr="005C614A" w:rsidRDefault="00645310" w:rsidP="00645310">
      <w:pPr>
        <w:spacing w:after="0" w:line="240" w:lineRule="auto"/>
        <w:rPr>
          <w:rFonts w:cs="Arial"/>
          <w:b/>
          <w:u w:val="single"/>
        </w:rPr>
      </w:pPr>
    </w:p>
    <w:p w14:paraId="26F71A9B" w14:textId="64F5B2A6" w:rsidR="00645310" w:rsidRPr="005C614A" w:rsidRDefault="007D132A" w:rsidP="00645310">
      <w:pPr>
        <w:spacing w:after="0" w:line="240" w:lineRule="auto"/>
        <w:rPr>
          <w:rFonts w:cs="Arial"/>
        </w:rPr>
      </w:pPr>
      <w:r>
        <w:rPr>
          <w:rStyle w:val="Heading1Char"/>
          <w:rFonts w:cs="Arial"/>
        </w:rPr>
        <w:t xml:space="preserve">2) </w:t>
      </w:r>
      <w:r w:rsidR="00645310" w:rsidRPr="005C614A">
        <w:rPr>
          <w:rStyle w:val="Heading1Char"/>
          <w:rFonts w:cs="Arial"/>
        </w:rPr>
        <w:t>Request for note taker</w:t>
      </w:r>
      <w:r w:rsidR="00645310" w:rsidRPr="005C614A">
        <w:rPr>
          <w:rFonts w:cs="Arial"/>
          <w:b/>
        </w:rPr>
        <w:t>:</w:t>
      </w:r>
      <w:r w:rsidR="00FA7DD9" w:rsidRPr="005C614A">
        <w:rPr>
          <w:rFonts w:cs="Arial"/>
        </w:rPr>
        <w:t xml:space="preserve">  </w:t>
      </w:r>
      <w:r w:rsidR="00645310" w:rsidRPr="005C614A">
        <w:rPr>
          <w:rFonts w:cs="Arial"/>
        </w:rPr>
        <w:t>Susan Wolff</w:t>
      </w:r>
    </w:p>
    <w:p w14:paraId="7F254785" w14:textId="77777777" w:rsidR="00645310" w:rsidRPr="005C614A" w:rsidRDefault="00645310" w:rsidP="00645310">
      <w:pPr>
        <w:spacing w:after="0" w:line="240" w:lineRule="auto"/>
        <w:rPr>
          <w:rFonts w:cs="Arial"/>
          <w:b/>
          <w:u w:val="single"/>
        </w:rPr>
      </w:pPr>
    </w:p>
    <w:p w14:paraId="60A140A9" w14:textId="40D3681D" w:rsidR="00A77C29" w:rsidRPr="005C614A" w:rsidRDefault="007D132A" w:rsidP="00645310">
      <w:pPr>
        <w:spacing w:after="0" w:line="240" w:lineRule="auto"/>
        <w:rPr>
          <w:rFonts w:cs="Arial"/>
        </w:rPr>
      </w:pPr>
      <w:r>
        <w:rPr>
          <w:rStyle w:val="Heading1Char"/>
          <w:rFonts w:cs="Arial"/>
        </w:rPr>
        <w:t xml:space="preserve">3) </w:t>
      </w:r>
      <w:r w:rsidR="00E06055" w:rsidRPr="005C614A">
        <w:rPr>
          <w:rStyle w:val="Heading1Char"/>
          <w:rFonts w:cs="Arial"/>
        </w:rPr>
        <w:t>Announcements</w:t>
      </w:r>
      <w:r w:rsidR="00E06055" w:rsidRPr="005C614A">
        <w:rPr>
          <w:rFonts w:cs="Arial"/>
        </w:rPr>
        <w:t>:</w:t>
      </w:r>
    </w:p>
    <w:p w14:paraId="3E89C403" w14:textId="77777777" w:rsidR="00645310" w:rsidRPr="005C614A" w:rsidRDefault="00645310" w:rsidP="00645310">
      <w:pPr>
        <w:spacing w:after="0" w:line="240" w:lineRule="auto"/>
        <w:rPr>
          <w:rFonts w:cs="Arial"/>
        </w:rPr>
      </w:pPr>
    </w:p>
    <w:p w14:paraId="18475E4D" w14:textId="492AD488" w:rsidR="007D132A" w:rsidRPr="007D132A" w:rsidRDefault="00E06055" w:rsidP="007D132A">
      <w:pPr>
        <w:rPr>
          <w:rFonts w:cs="Arial"/>
        </w:rPr>
      </w:pPr>
      <w:r w:rsidRPr="005C614A">
        <w:rPr>
          <w:rFonts w:cs="Arial"/>
        </w:rPr>
        <w:t>Aura Hirschman announced that on Thursday, May 18</w:t>
      </w:r>
      <w:r w:rsidRPr="005C614A">
        <w:rPr>
          <w:rFonts w:cs="Arial"/>
          <w:vertAlign w:val="superscript"/>
        </w:rPr>
        <w:t>th</w:t>
      </w:r>
      <w:r w:rsidRPr="005C614A">
        <w:rPr>
          <w:rFonts w:cs="Arial"/>
        </w:rPr>
        <w:t xml:space="preserve"> the WEB accessibility guidelines group </w:t>
      </w:r>
      <w:r w:rsidR="00981568" w:rsidRPr="005C614A">
        <w:rPr>
          <w:rFonts w:cs="Arial"/>
        </w:rPr>
        <w:t xml:space="preserve">(WAG) </w:t>
      </w:r>
      <w:r w:rsidRPr="005C614A">
        <w:rPr>
          <w:rFonts w:cs="Arial"/>
        </w:rPr>
        <w:t>will meet</w:t>
      </w:r>
      <w:r w:rsidR="00981568" w:rsidRPr="005C614A">
        <w:rPr>
          <w:rFonts w:cs="Arial"/>
        </w:rPr>
        <w:t xml:space="preserve"> </w:t>
      </w:r>
      <w:r w:rsidR="00981568" w:rsidRPr="005C614A">
        <w:rPr>
          <w:rFonts w:cs="Arial"/>
          <w:b/>
          <w:bCs/>
        </w:rPr>
        <w:t>10:00am-11:00pm (Central Time)</w:t>
      </w:r>
      <w:r w:rsidR="00981568" w:rsidRPr="005C614A">
        <w:rPr>
          <w:rFonts w:cs="Arial"/>
        </w:rPr>
        <w:t> to discuss </w:t>
      </w:r>
      <w:r w:rsidR="00981568" w:rsidRPr="005C614A">
        <w:rPr>
          <w:rFonts w:cs="Arial"/>
          <w:i/>
          <w:iCs/>
        </w:rPr>
        <w:t>Accessibility Challenges and Solutions in Higher Education</w:t>
      </w:r>
      <w:r w:rsidR="00981568" w:rsidRPr="005C614A">
        <w:rPr>
          <w:rFonts w:cs="Arial"/>
        </w:rPr>
        <w:t xml:space="preserve">. All are invited to this on-line meeting for </w:t>
      </w:r>
      <w:hyperlink r:id="rId7" w:tgtFrame="_blank" w:history="1">
        <w:r w:rsidR="00981568" w:rsidRPr="005C614A">
          <w:rPr>
            <w:rFonts w:eastAsia="Times New Roman" w:cs="Arial"/>
            <w:color w:val="0000FF"/>
            <w:szCs w:val="24"/>
            <w:u w:val="single"/>
            <w:shd w:val="clear" w:color="auto" w:fill="FFFFFF"/>
          </w:rPr>
          <w:t>Global Accessibility Awareness Day (GAAD)</w:t>
        </w:r>
      </w:hyperlink>
      <w:r w:rsidR="00981568" w:rsidRPr="005C614A">
        <w:rPr>
          <w:rFonts w:eastAsia="Times New Roman" w:cs="Arial"/>
          <w:sz w:val="20"/>
          <w:szCs w:val="20"/>
        </w:rPr>
        <w:t>.</w:t>
      </w:r>
      <w:r w:rsidR="007D132A">
        <w:rPr>
          <w:rFonts w:eastAsia="Times New Roman" w:cs="Arial"/>
          <w:sz w:val="20"/>
          <w:szCs w:val="20"/>
        </w:rPr>
        <w:t xml:space="preserve">  </w:t>
      </w:r>
      <w:r w:rsidR="007D132A" w:rsidRPr="007D132A">
        <w:rPr>
          <w:rFonts w:eastAsia="Times New Roman" w:cs="Arial"/>
          <w:szCs w:val="24"/>
        </w:rPr>
        <w:t xml:space="preserve">The login link </w:t>
      </w:r>
      <w:r w:rsidR="007D132A">
        <w:rPr>
          <w:rFonts w:eastAsia="Times New Roman" w:cs="Arial"/>
          <w:szCs w:val="24"/>
        </w:rPr>
        <w:t xml:space="preserve">is </w:t>
      </w:r>
      <w:hyperlink r:id="rId8" w:tgtFrame="_blank" w:history="1">
        <w:r w:rsidR="007D132A" w:rsidRPr="007D132A">
          <w:rPr>
            <w:rStyle w:val="Hyperlink"/>
            <w:szCs w:val="24"/>
          </w:rPr>
          <w:t>WAG May 18</w:t>
        </w:r>
        <w:r w:rsidR="007D132A">
          <w:rPr>
            <w:rStyle w:val="Hyperlink"/>
            <w:szCs w:val="24"/>
          </w:rPr>
          <w:t xml:space="preserve"> meeting</w:t>
        </w:r>
      </w:hyperlink>
      <w:r w:rsidR="007D132A" w:rsidRPr="007D132A">
        <w:rPr>
          <w:rFonts w:cs="Arial"/>
          <w:szCs w:val="24"/>
        </w:rPr>
        <w:t xml:space="preserve">.  </w:t>
      </w:r>
      <w:r w:rsidR="007D132A" w:rsidRPr="007D132A">
        <w:rPr>
          <w:rFonts w:cs="Arial"/>
        </w:rPr>
        <w:t>Closed captioning provided in both live and recorded session</w:t>
      </w:r>
    </w:p>
    <w:p w14:paraId="255E36D3" w14:textId="77777777" w:rsidR="00645310" w:rsidRPr="005C614A" w:rsidRDefault="00645310" w:rsidP="00D630D9">
      <w:pPr>
        <w:pStyle w:val="ListParagraph"/>
      </w:pPr>
    </w:p>
    <w:p w14:paraId="741D9CC7" w14:textId="77777777" w:rsidR="00645310" w:rsidRPr="005C614A" w:rsidRDefault="00645310" w:rsidP="00645310">
      <w:pPr>
        <w:spacing w:after="0" w:line="240" w:lineRule="auto"/>
        <w:rPr>
          <w:rFonts w:cs="Arial"/>
          <w:b/>
          <w:u w:val="single"/>
        </w:rPr>
      </w:pPr>
    </w:p>
    <w:p w14:paraId="2E732A6F" w14:textId="0B2831B0" w:rsidR="00FA7DD9" w:rsidRPr="005C614A" w:rsidRDefault="007D132A" w:rsidP="007D132A">
      <w:pPr>
        <w:pStyle w:val="Heading2"/>
        <w:numPr>
          <w:ilvl w:val="0"/>
          <w:numId w:val="0"/>
        </w:numPr>
      </w:pPr>
      <w:r>
        <w:t xml:space="preserve">4) </w:t>
      </w:r>
      <w:r w:rsidR="00E06055" w:rsidRPr="005C614A">
        <w:t xml:space="preserve">Presentation by Karen Wolfert </w:t>
      </w:r>
    </w:p>
    <w:p w14:paraId="067E99DB" w14:textId="783F3D41" w:rsidR="00E06055" w:rsidRPr="005C614A" w:rsidRDefault="00FA7DD9" w:rsidP="00D630D9">
      <w:pPr>
        <w:pStyle w:val="ListParagraph"/>
      </w:pPr>
      <w:r w:rsidRPr="005C614A">
        <w:t xml:space="preserve">Karen presented </w:t>
      </w:r>
      <w:r w:rsidR="00E06055" w:rsidRPr="005C614A">
        <w:t>on the building plans for the new Lubar Entrepreneurship Center and Welcome Center that is under development.  Karen reviewed details of project and is looking for feedback that they may not have considered.  Suggestions given included:  button location for accessible entrances</w:t>
      </w:r>
      <w:r w:rsidR="00873D07">
        <w:t xml:space="preserve"> (on door frame or on post)</w:t>
      </w:r>
      <w:r w:rsidR="00E06055" w:rsidRPr="005C614A">
        <w:t>, slope grade concerns, consideration of having automatic door openers</w:t>
      </w:r>
      <w:r w:rsidR="00873D07">
        <w:t xml:space="preserve"> on bathroom door</w:t>
      </w:r>
      <w:r w:rsidR="00E06055" w:rsidRPr="005C614A">
        <w:t>, tables with adjustable heights</w:t>
      </w:r>
      <w:r w:rsidR="00873D07">
        <w:t xml:space="preserve"> in classrooms</w:t>
      </w:r>
      <w:r w:rsidR="00E06055" w:rsidRPr="005C614A">
        <w:t xml:space="preserve">, </w:t>
      </w:r>
      <w:r w:rsidR="00873D07">
        <w:t xml:space="preserve">number of </w:t>
      </w:r>
      <w:r w:rsidR="00E06055" w:rsidRPr="005C614A">
        <w:t>accessible/inclusive bathroom</w:t>
      </w:r>
      <w:r w:rsidR="00873D07">
        <w:t>s, vendors for assistive listening in classrooms should be consistent with those currently being used on campus</w:t>
      </w:r>
      <w:r w:rsidR="00E06055" w:rsidRPr="005C614A">
        <w:t xml:space="preserve">.  </w:t>
      </w:r>
      <w:r w:rsidR="008A3DAB">
        <w:t xml:space="preserve">Project completion is expected in late 2018-early 2019. </w:t>
      </w:r>
      <w:r w:rsidR="00E06055" w:rsidRPr="005C614A">
        <w:t>Additional concerns can be emailed to Karen directly</w:t>
      </w:r>
      <w:r w:rsidR="00873D07">
        <w:t>. E-mail to wolfertk@uwm.ed</w:t>
      </w:r>
      <w:r w:rsidR="00AA4181">
        <w:t>u</w:t>
      </w:r>
      <w:r w:rsidR="00E06055" w:rsidRPr="005C614A">
        <w:t>.</w:t>
      </w:r>
      <w:r w:rsidR="00873D07">
        <w:t xml:space="preserve"> </w:t>
      </w:r>
    </w:p>
    <w:p w14:paraId="3D8B1F3C" w14:textId="77777777" w:rsidR="00645310" w:rsidRPr="005C614A" w:rsidRDefault="00645310" w:rsidP="00D630D9">
      <w:pPr>
        <w:pStyle w:val="ListParagraph"/>
      </w:pPr>
    </w:p>
    <w:p w14:paraId="60284D4B" w14:textId="2006DCF8" w:rsidR="005C614A" w:rsidRPr="005C614A" w:rsidRDefault="007D132A" w:rsidP="007D132A">
      <w:pPr>
        <w:pStyle w:val="Heading2"/>
        <w:numPr>
          <w:ilvl w:val="0"/>
          <w:numId w:val="0"/>
        </w:numPr>
      </w:pPr>
      <w:r>
        <w:t xml:space="preserve">5) </w:t>
      </w:r>
      <w:r w:rsidR="005C614A" w:rsidRPr="005C614A">
        <w:t>Update on HR site</w:t>
      </w:r>
    </w:p>
    <w:p w14:paraId="378AA812" w14:textId="77777777" w:rsidR="00AA4181" w:rsidRDefault="00EA5A5B" w:rsidP="00D630D9">
      <w:pPr>
        <w:pStyle w:val="ListParagraph"/>
        <w:sectPr w:rsidR="00AA4181">
          <w:footerReference w:type="even" r:id="rId9"/>
          <w:footerReference w:type="default" r:id="rId10"/>
          <w:pgSz w:w="12240" w:h="15840"/>
          <w:pgMar w:top="1440" w:right="1440" w:bottom="1440" w:left="1440" w:header="720" w:footer="720" w:gutter="0"/>
          <w:cols w:space="720"/>
          <w:docGrid w:linePitch="360"/>
        </w:sectPr>
      </w:pPr>
      <w:r w:rsidRPr="005C614A">
        <w:t xml:space="preserve">Accommodation policy and enhancements-Jason Kuiper gave update and provided handout of website being developed. </w:t>
      </w:r>
      <w:r w:rsidR="00873D07">
        <w:t>(See attached)</w:t>
      </w:r>
      <w:r w:rsidRPr="005C614A">
        <w:t xml:space="preserve"> Trying to get all old links floating around campus pulled off and updated with new links.  Appreciates any feedback.</w:t>
      </w:r>
      <w:r w:rsidR="00AA4181">
        <w:t xml:space="preserve"> Email to kuiperj@uwm.edu.</w:t>
      </w:r>
    </w:p>
    <w:p w14:paraId="5D3690BC" w14:textId="4AB25C45" w:rsidR="00E06055" w:rsidRPr="005C614A" w:rsidRDefault="00E06055" w:rsidP="00D630D9">
      <w:pPr>
        <w:pStyle w:val="ListParagraph"/>
      </w:pPr>
    </w:p>
    <w:p w14:paraId="59A3CACF" w14:textId="77777777" w:rsidR="00645310" w:rsidRPr="005C614A" w:rsidRDefault="00645310" w:rsidP="00D630D9">
      <w:pPr>
        <w:pStyle w:val="ListParagraph"/>
      </w:pPr>
    </w:p>
    <w:p w14:paraId="664F4024" w14:textId="4257DA21" w:rsidR="005C614A" w:rsidRPr="005C614A" w:rsidRDefault="007D132A" w:rsidP="007D132A">
      <w:pPr>
        <w:pStyle w:val="Heading2"/>
        <w:numPr>
          <w:ilvl w:val="0"/>
          <w:numId w:val="0"/>
        </w:numPr>
      </w:pPr>
      <w:r>
        <w:t xml:space="preserve">6) </w:t>
      </w:r>
      <w:r w:rsidR="00EA5A5B" w:rsidRPr="005C614A">
        <w:t>Audio Description Webinars Summa</w:t>
      </w:r>
      <w:r w:rsidR="00B953EE" w:rsidRPr="005C614A">
        <w:t>ry</w:t>
      </w:r>
    </w:p>
    <w:p w14:paraId="2331424F" w14:textId="77777777" w:rsidR="00D630D9" w:rsidRPr="005C614A" w:rsidRDefault="00B953EE" w:rsidP="00D630D9">
      <w:pPr>
        <w:pStyle w:val="ListParagraph"/>
      </w:pPr>
      <w:r w:rsidRPr="005C614A">
        <w:t xml:space="preserve">Shannon Aylesworth presented.  </w:t>
      </w:r>
      <w:r w:rsidR="00D630D9">
        <w:t>Reviewed some statistical</w:t>
      </w:r>
      <w:r w:rsidR="00D630D9" w:rsidRPr="005C614A">
        <w:t xml:space="preserve"> data on better learning.  Audio description is moving toward same implementation as closed caption</w:t>
      </w:r>
      <w:r w:rsidR="00D630D9">
        <w:t xml:space="preserve"> has followed</w:t>
      </w:r>
      <w:r w:rsidR="00D630D9" w:rsidRPr="005C614A">
        <w:t>.</w:t>
      </w:r>
    </w:p>
    <w:p w14:paraId="4D436217" w14:textId="77777777" w:rsidR="005C614A" w:rsidRDefault="005C614A" w:rsidP="00D630D9">
      <w:pPr>
        <w:pStyle w:val="ListParagraph"/>
      </w:pPr>
    </w:p>
    <w:p w14:paraId="007AD251" w14:textId="5FDB7E8B" w:rsidR="00645310" w:rsidRDefault="00B953EE" w:rsidP="007D132A">
      <w:pPr>
        <w:pStyle w:val="Heading3"/>
      </w:pPr>
      <w:r w:rsidRPr="000C08C7">
        <w:t>ACTION:</w:t>
      </w:r>
      <w:r w:rsidRPr="005C614A">
        <w:t xml:space="preserve">  </w:t>
      </w:r>
      <w:r w:rsidR="007D132A">
        <w:t>link to webinar sent to committee May 10.</w:t>
      </w:r>
    </w:p>
    <w:p w14:paraId="0292954F" w14:textId="77777777" w:rsidR="007D132A" w:rsidRDefault="007D132A" w:rsidP="007D132A"/>
    <w:p w14:paraId="447FD1EF" w14:textId="7DE5624A" w:rsidR="005C614A" w:rsidRPr="005C614A" w:rsidRDefault="007D132A" w:rsidP="007D132A">
      <w:pPr>
        <w:pStyle w:val="Heading2"/>
        <w:numPr>
          <w:ilvl w:val="0"/>
          <w:numId w:val="0"/>
        </w:numPr>
        <w:ind w:left="360"/>
      </w:pPr>
      <w:r>
        <w:t xml:space="preserve">7) </w:t>
      </w:r>
      <w:r w:rsidR="00EA5A5B" w:rsidRPr="005C614A">
        <w:t>Summary of Conference Call with Kara Zirk</w:t>
      </w:r>
      <w:r w:rsidR="00B953EE" w:rsidRPr="005C614A">
        <w:t>le</w:t>
      </w:r>
      <w:r w:rsidR="00EA5A5B" w:rsidRPr="005C614A">
        <w:t xml:space="preserve"> fro</w:t>
      </w:r>
      <w:r w:rsidR="005C614A" w:rsidRPr="005C614A">
        <w:t>m Miami University of Ohi</w:t>
      </w:r>
      <w:r w:rsidR="00D630D9">
        <w:t xml:space="preserve">o </w:t>
      </w:r>
      <w:r w:rsidR="00EA5A5B" w:rsidRPr="005C614A">
        <w:t xml:space="preserve">regarding policies.  </w:t>
      </w:r>
    </w:p>
    <w:p w14:paraId="4AAF5B4F" w14:textId="483A2257" w:rsidR="005C614A" w:rsidRDefault="007D132A" w:rsidP="00D630D9">
      <w:pPr>
        <w:pStyle w:val="ListParagraph"/>
      </w:pPr>
      <w:r>
        <w:t xml:space="preserve">Aura and </w:t>
      </w:r>
      <w:r w:rsidR="00EA5A5B" w:rsidRPr="005C614A">
        <w:t xml:space="preserve">Beth discussed </w:t>
      </w:r>
      <w:r>
        <w:t xml:space="preserve">their </w:t>
      </w:r>
      <w:r w:rsidR="00EA5A5B" w:rsidRPr="005C614A">
        <w:t>conversation with Kara Zirkle regarding the new campus policy on accessibility they developed</w:t>
      </w:r>
      <w:r>
        <w:t xml:space="preserve"> from the DOJ decree</w:t>
      </w:r>
      <w:r w:rsidR="00B953EE" w:rsidRPr="005C614A">
        <w:t xml:space="preserve">.  </w:t>
      </w:r>
    </w:p>
    <w:p w14:paraId="2D8CFFE7" w14:textId="77777777" w:rsidR="001A6ABA" w:rsidRDefault="001A6ABA" w:rsidP="00D630D9">
      <w:pPr>
        <w:pStyle w:val="ListParagraph"/>
      </w:pPr>
    </w:p>
    <w:p w14:paraId="6374888F" w14:textId="3749889C" w:rsidR="00A77C29" w:rsidRPr="005C614A" w:rsidRDefault="00B953EE" w:rsidP="00D630D9">
      <w:pPr>
        <w:pStyle w:val="Heading3"/>
      </w:pPr>
      <w:r w:rsidRPr="005C614A">
        <w:t xml:space="preserve">ACTION:  </w:t>
      </w:r>
      <w:r w:rsidR="007D132A">
        <w:t>Notes are</w:t>
      </w:r>
      <w:r w:rsidR="00A746DD">
        <w:t xml:space="preserve"> attached</w:t>
      </w:r>
      <w:r w:rsidR="00EA5A5B" w:rsidRPr="005C614A">
        <w:t>.</w:t>
      </w:r>
    </w:p>
    <w:p w14:paraId="576733F8" w14:textId="77777777" w:rsidR="00645310" w:rsidRPr="005C614A" w:rsidRDefault="00645310" w:rsidP="00D630D9">
      <w:pPr>
        <w:pStyle w:val="ListParagraph"/>
      </w:pPr>
    </w:p>
    <w:p w14:paraId="0E23CE81" w14:textId="1B0A8CB6" w:rsidR="00D630D9" w:rsidRDefault="007D132A" w:rsidP="007D132A">
      <w:pPr>
        <w:pStyle w:val="Heading2"/>
        <w:numPr>
          <w:ilvl w:val="0"/>
          <w:numId w:val="0"/>
        </w:numPr>
      </w:pPr>
      <w:r>
        <w:t xml:space="preserve">8) </w:t>
      </w:r>
      <w:r w:rsidR="00EA5A5B" w:rsidRPr="005C614A">
        <w:t>Action items f</w:t>
      </w:r>
      <w:r w:rsidR="00D630D9">
        <w:t>rom</w:t>
      </w:r>
      <w:r w:rsidR="00EA5A5B" w:rsidRPr="005C614A">
        <w:t xml:space="preserve"> meeting with Chancellor-Follow up </w:t>
      </w:r>
    </w:p>
    <w:p w14:paraId="6BB195B5" w14:textId="5BF6FB8C" w:rsidR="00D630D9" w:rsidRDefault="00D91723" w:rsidP="00D630D9">
      <w:pPr>
        <w:pStyle w:val="ListParagraph"/>
      </w:pPr>
      <w:r>
        <w:t xml:space="preserve">a) </w:t>
      </w:r>
      <w:r w:rsidR="00EA5A5B" w:rsidRPr="00D630D9">
        <w:t xml:space="preserve">Accessibility Page </w:t>
      </w:r>
      <w:r>
        <w:t xml:space="preserve">–The updated </w:t>
      </w:r>
      <w:r w:rsidR="00645310" w:rsidRPr="00D630D9">
        <w:t xml:space="preserve">Accessibility Link </w:t>
      </w:r>
      <w:r>
        <w:t>page was discussed as well as the changes from last month’s meeting.</w:t>
      </w:r>
    </w:p>
    <w:p w14:paraId="154217FD" w14:textId="77777777" w:rsidR="001A6ABA" w:rsidRPr="00D630D9" w:rsidRDefault="001A6ABA" w:rsidP="00D630D9">
      <w:pPr>
        <w:pStyle w:val="ListParagraph"/>
      </w:pPr>
    </w:p>
    <w:p w14:paraId="291A4FFD" w14:textId="6B8BE96E" w:rsidR="00A77C29" w:rsidRDefault="00B953EE" w:rsidP="00D630D9">
      <w:pPr>
        <w:pStyle w:val="Heading3"/>
      </w:pPr>
      <w:r w:rsidRPr="00D630D9">
        <w:t xml:space="preserve">ACTION:  </w:t>
      </w:r>
      <w:r w:rsidR="00D91723">
        <w:t>Corrections will be made and then</w:t>
      </w:r>
      <w:r w:rsidR="001A6ABA">
        <w:t xml:space="preserve"> the</w:t>
      </w:r>
      <w:r w:rsidR="00D91723">
        <w:t xml:space="preserve"> page will be sent</w:t>
      </w:r>
      <w:r w:rsidR="00645310" w:rsidRPr="00D630D9">
        <w:t xml:space="preserve"> to Mark Jacobson</w:t>
      </w:r>
      <w:r w:rsidR="001A6ABA">
        <w:t xml:space="preserve">.  He </w:t>
      </w:r>
      <w:r w:rsidR="00D91723">
        <w:t xml:space="preserve">will create the </w:t>
      </w:r>
      <w:r w:rsidRPr="00D630D9">
        <w:t xml:space="preserve">WEB form </w:t>
      </w:r>
      <w:r w:rsidR="00D91723">
        <w:t xml:space="preserve">for reporting accessibility issues and </w:t>
      </w:r>
      <w:r w:rsidRPr="00D630D9">
        <w:t>review the document before it goes live.</w:t>
      </w:r>
    </w:p>
    <w:p w14:paraId="239EFAEF" w14:textId="77777777" w:rsidR="001A6ABA" w:rsidRPr="001A6ABA" w:rsidRDefault="001A6ABA" w:rsidP="001A6ABA"/>
    <w:p w14:paraId="3F8EE29E" w14:textId="77777777" w:rsidR="00D630D9" w:rsidRDefault="00B953EE" w:rsidP="00D630D9">
      <w:pPr>
        <w:pStyle w:val="Heading2"/>
      </w:pPr>
      <w:r w:rsidRPr="005C614A">
        <w:t xml:space="preserve">Additional conversation </w:t>
      </w:r>
    </w:p>
    <w:p w14:paraId="05BA9431" w14:textId="5D5C0086" w:rsidR="00D630D9" w:rsidRDefault="00D630D9" w:rsidP="00D630D9">
      <w:pPr>
        <w:pStyle w:val="ListParagraph"/>
      </w:pPr>
      <w:r>
        <w:t>Committee</w:t>
      </w:r>
      <w:r w:rsidR="00B953EE" w:rsidRPr="005C614A">
        <w:t xml:space="preserve"> concern of needing a </w:t>
      </w:r>
      <w:r w:rsidR="001A6ABA">
        <w:t xml:space="preserve">link on the Accessibility page to information on campus construction, closing, relocations, etc. </w:t>
      </w:r>
    </w:p>
    <w:p w14:paraId="250D7B3E" w14:textId="77777777" w:rsidR="001A6ABA" w:rsidRDefault="001A6ABA" w:rsidP="00D630D9">
      <w:pPr>
        <w:pStyle w:val="ListParagraph"/>
      </w:pPr>
    </w:p>
    <w:p w14:paraId="3F4533AD" w14:textId="12498712" w:rsidR="00B953EE" w:rsidRDefault="00B953EE" w:rsidP="00D630D9">
      <w:pPr>
        <w:pStyle w:val="Heading3"/>
      </w:pPr>
      <w:r w:rsidRPr="00D630D9">
        <w:t xml:space="preserve">ACTION:  </w:t>
      </w:r>
      <w:r w:rsidR="001A6ABA">
        <w:t xml:space="preserve">Aura and </w:t>
      </w:r>
      <w:r w:rsidRPr="00D630D9">
        <w:t xml:space="preserve">Beth will email the Facilities office to inquire on this topic.  </w:t>
      </w:r>
    </w:p>
    <w:p w14:paraId="49EC1A2D" w14:textId="77777777" w:rsidR="00D91723" w:rsidRPr="00D91723" w:rsidRDefault="00D91723" w:rsidP="00D91723"/>
    <w:p w14:paraId="5B059EA8" w14:textId="32ABA2F5" w:rsidR="00D91723" w:rsidRDefault="00D91723" w:rsidP="00D91723">
      <w:r>
        <w:tab/>
        <w:t xml:space="preserve">b) Accessibility Policy creation – Discussions on the creation of the Accessibility </w:t>
      </w:r>
      <w:r>
        <w:tab/>
        <w:t>Policy for campus will continue during the June Meeting.</w:t>
      </w:r>
    </w:p>
    <w:p w14:paraId="6286FAC3" w14:textId="7EA12F71" w:rsidR="00D91723" w:rsidRDefault="00D91723" w:rsidP="00D91723">
      <w:pPr>
        <w:rPr>
          <w:b/>
        </w:rPr>
      </w:pPr>
      <w:r>
        <w:tab/>
      </w:r>
      <w:r w:rsidRPr="00D91723">
        <w:rPr>
          <w:b/>
        </w:rPr>
        <w:t>ACTION – Committee should review Acces</w:t>
      </w:r>
      <w:r w:rsidR="001A6ABA">
        <w:rPr>
          <w:b/>
        </w:rPr>
        <w:t xml:space="preserve">sibility Policy Comparison form </w:t>
      </w:r>
      <w:r w:rsidR="001A6ABA">
        <w:rPr>
          <w:b/>
        </w:rPr>
        <w:tab/>
      </w:r>
      <w:r w:rsidR="001A6ABA">
        <w:rPr>
          <w:b/>
        </w:rPr>
        <w:tab/>
      </w:r>
      <w:r w:rsidRPr="00D91723">
        <w:rPr>
          <w:b/>
        </w:rPr>
        <w:t>and the presentation on it for the June meeting.</w:t>
      </w:r>
    </w:p>
    <w:p w14:paraId="3680AD1D" w14:textId="77777777" w:rsidR="001A6ABA" w:rsidRPr="00D91723" w:rsidRDefault="001A6ABA" w:rsidP="00D91723">
      <w:pPr>
        <w:rPr>
          <w:b/>
        </w:rPr>
      </w:pPr>
    </w:p>
    <w:p w14:paraId="70673337" w14:textId="77777777" w:rsidR="00D91723" w:rsidRPr="005C614A" w:rsidRDefault="00D91723" w:rsidP="00D91723">
      <w:r w:rsidRPr="005C614A">
        <w:rPr>
          <w:b/>
          <w:u w:val="single"/>
        </w:rPr>
        <w:t>Adjournment:</w:t>
      </w:r>
      <w:r w:rsidRPr="005C614A">
        <w:t xml:space="preserve">  11:30 am by Aura Hirschman</w:t>
      </w:r>
    </w:p>
    <w:p w14:paraId="60D66429" w14:textId="77777777" w:rsidR="00D91723" w:rsidRPr="00D91723" w:rsidRDefault="00D91723" w:rsidP="00D91723"/>
    <w:p w14:paraId="12A5E71A" w14:textId="77777777" w:rsidR="00B953EE" w:rsidRPr="005C614A" w:rsidRDefault="00B953EE" w:rsidP="00B953EE">
      <w:pPr>
        <w:spacing w:after="0"/>
        <w:ind w:left="360"/>
        <w:rPr>
          <w:rFonts w:cs="Arial"/>
        </w:rPr>
      </w:pPr>
    </w:p>
    <w:p w14:paraId="47C2FC92" w14:textId="37316131" w:rsidR="00BF3E63" w:rsidRPr="005C614A" w:rsidRDefault="001B21D9" w:rsidP="00645310">
      <w:pPr>
        <w:spacing w:after="0" w:line="240" w:lineRule="auto"/>
        <w:rPr>
          <w:rFonts w:cs="Arial"/>
          <w:szCs w:val="24"/>
        </w:rPr>
      </w:pPr>
      <w:r w:rsidRPr="000C08C7">
        <w:rPr>
          <w:rStyle w:val="Heading1Char"/>
        </w:rPr>
        <w:lastRenderedPageBreak/>
        <w:t>Next Meeting</w:t>
      </w:r>
      <w:r w:rsidR="004B6A0F" w:rsidRPr="000C08C7">
        <w:rPr>
          <w:rStyle w:val="Heading1Char"/>
        </w:rPr>
        <w:t>:</w:t>
      </w:r>
      <w:r w:rsidR="00645310" w:rsidRPr="005C614A">
        <w:rPr>
          <w:rFonts w:cs="Arial"/>
          <w:szCs w:val="24"/>
        </w:rPr>
        <w:t xml:space="preserve">  J</w:t>
      </w:r>
      <w:r w:rsidRPr="005C614A">
        <w:rPr>
          <w:rFonts w:cs="Arial"/>
          <w:szCs w:val="24"/>
        </w:rPr>
        <w:t>une 14</w:t>
      </w:r>
      <w:r w:rsidR="00BF3E63" w:rsidRPr="005C614A">
        <w:rPr>
          <w:rFonts w:cs="Arial"/>
          <w:szCs w:val="24"/>
        </w:rPr>
        <w:t xml:space="preserve">, 2017 at 10:30 a.m. </w:t>
      </w:r>
      <w:r w:rsidR="00F82585" w:rsidRPr="005C614A">
        <w:rPr>
          <w:rFonts w:cs="Arial"/>
          <w:szCs w:val="24"/>
        </w:rPr>
        <w:t xml:space="preserve">in </w:t>
      </w:r>
      <w:r w:rsidR="00BF3E63" w:rsidRPr="005C614A">
        <w:rPr>
          <w:rFonts w:cs="Arial"/>
          <w:szCs w:val="24"/>
        </w:rPr>
        <w:t>Cunningham 795</w:t>
      </w:r>
      <w:r w:rsidR="00D91723">
        <w:rPr>
          <w:rFonts w:cs="Arial"/>
          <w:szCs w:val="24"/>
        </w:rPr>
        <w:t xml:space="preserve"> – working meeting on Accessibility Policy</w:t>
      </w:r>
    </w:p>
    <w:p w14:paraId="31AD5217" w14:textId="77777777" w:rsidR="00645310" w:rsidRPr="005C614A" w:rsidRDefault="00645310" w:rsidP="00645310">
      <w:pPr>
        <w:spacing w:after="0" w:line="240" w:lineRule="auto"/>
        <w:ind w:firstLine="720"/>
        <w:rPr>
          <w:rFonts w:cs="Arial"/>
          <w:szCs w:val="24"/>
        </w:rPr>
      </w:pPr>
    </w:p>
    <w:p w14:paraId="435AB635" w14:textId="77777777" w:rsidR="00873D07" w:rsidRDefault="00873D07" w:rsidP="00873D07">
      <w:pPr>
        <w:pStyle w:val="Heading1"/>
      </w:pPr>
    </w:p>
    <w:p w14:paraId="39CA90D8" w14:textId="769E4A93" w:rsidR="00207DC8" w:rsidRDefault="005975DA" w:rsidP="00224431">
      <w:pPr>
        <w:pStyle w:val="Heading1"/>
      </w:pPr>
      <w:r>
        <w:t xml:space="preserve">Follow-up </w:t>
      </w:r>
      <w:r w:rsidR="00873D07">
        <w:t>Attachments</w:t>
      </w:r>
      <w:r w:rsidR="00207DC8">
        <w:t>:</w:t>
      </w:r>
      <w:r w:rsidR="00873D07">
        <w:t xml:space="preserve"> </w:t>
      </w:r>
    </w:p>
    <w:p w14:paraId="1E604635" w14:textId="784CA537" w:rsidR="00141D48" w:rsidRPr="00207DC8" w:rsidRDefault="00873D07" w:rsidP="00224431">
      <w:pPr>
        <w:pStyle w:val="Heading2"/>
      </w:pPr>
      <w:r w:rsidRPr="00207DC8">
        <w:t>HR Website Hand-out</w:t>
      </w:r>
    </w:p>
    <w:p w14:paraId="2F20CB8C" w14:textId="0BDDDFA3" w:rsidR="00A746DD" w:rsidRDefault="00A746DD" w:rsidP="00224431">
      <w:pPr>
        <w:pStyle w:val="Heading2"/>
      </w:pPr>
      <w:r w:rsidRPr="00207DC8">
        <w:t>Notes from conversation with Kara Zirkle, University of Miami</w:t>
      </w:r>
    </w:p>
    <w:p w14:paraId="4224BDAE" w14:textId="474F57E7" w:rsidR="00D91723" w:rsidRDefault="00D91723" w:rsidP="00D91723">
      <w:pPr>
        <w:pStyle w:val="Heading2"/>
      </w:pPr>
      <w:r>
        <w:t xml:space="preserve">Karen Wolfert’s presentation on the </w:t>
      </w:r>
      <w:r w:rsidRPr="00D91723">
        <w:t>Lubar Entrepreneurship Center and Welcome Center</w:t>
      </w:r>
    </w:p>
    <w:p w14:paraId="5E904074" w14:textId="1E1B1DCE" w:rsidR="00D91723" w:rsidRDefault="00D91723" w:rsidP="00D91723">
      <w:pPr>
        <w:pStyle w:val="Heading2"/>
      </w:pPr>
      <w:r>
        <w:t>Accessibility Polices Comparison</w:t>
      </w:r>
    </w:p>
    <w:p w14:paraId="5B176F98" w14:textId="41450471" w:rsidR="00D91723" w:rsidRDefault="00D91723" w:rsidP="00D91723">
      <w:pPr>
        <w:pStyle w:val="Heading2"/>
      </w:pPr>
      <w:r>
        <w:t>Accessible Policy presentation</w:t>
      </w:r>
    </w:p>
    <w:p w14:paraId="63933CE1" w14:textId="77777777" w:rsidR="00D91723" w:rsidRPr="00D91723" w:rsidRDefault="00D91723" w:rsidP="00D91723"/>
    <w:sectPr w:rsidR="00D91723" w:rsidRPr="00D91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8912" w14:textId="77777777" w:rsidR="00FF6243" w:rsidRDefault="00FF6243" w:rsidP="00AA4181">
      <w:pPr>
        <w:spacing w:after="0" w:line="240" w:lineRule="auto"/>
      </w:pPr>
      <w:r>
        <w:separator/>
      </w:r>
    </w:p>
  </w:endnote>
  <w:endnote w:type="continuationSeparator" w:id="0">
    <w:p w14:paraId="58D5A4AD" w14:textId="77777777" w:rsidR="00FF6243" w:rsidRDefault="00FF6243" w:rsidP="00AA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1A1F" w14:textId="77777777" w:rsidR="00A746DD" w:rsidRDefault="00A746DD" w:rsidP="00A74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7CC7A" w14:textId="77777777" w:rsidR="00A746DD" w:rsidRDefault="00A746DD" w:rsidP="00AA41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8DE" w14:textId="77777777" w:rsidR="00A746DD" w:rsidRDefault="00A746DD" w:rsidP="00A74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1B0">
      <w:rPr>
        <w:rStyle w:val="PageNumber"/>
        <w:noProof/>
      </w:rPr>
      <w:t>1</w:t>
    </w:r>
    <w:r>
      <w:rPr>
        <w:rStyle w:val="PageNumber"/>
      </w:rPr>
      <w:fldChar w:fldCharType="end"/>
    </w:r>
  </w:p>
  <w:p w14:paraId="38EFAAA8" w14:textId="77777777" w:rsidR="00A746DD" w:rsidRDefault="00A746DD" w:rsidP="00AA41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977B" w14:textId="77777777" w:rsidR="00FF6243" w:rsidRDefault="00FF6243" w:rsidP="00AA4181">
      <w:pPr>
        <w:spacing w:after="0" w:line="240" w:lineRule="auto"/>
      </w:pPr>
      <w:r>
        <w:separator/>
      </w:r>
    </w:p>
  </w:footnote>
  <w:footnote w:type="continuationSeparator" w:id="0">
    <w:p w14:paraId="538FC2C4" w14:textId="77777777" w:rsidR="00FF6243" w:rsidRDefault="00FF6243" w:rsidP="00AA4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4C0"/>
    <w:multiLevelType w:val="multilevel"/>
    <w:tmpl w:val="7AAE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E312F"/>
    <w:multiLevelType w:val="hybridMultilevel"/>
    <w:tmpl w:val="129C2C9C"/>
    <w:lvl w:ilvl="0" w:tplc="C3F0899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55E2"/>
    <w:multiLevelType w:val="hybridMultilevel"/>
    <w:tmpl w:val="F5AA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2C42"/>
    <w:multiLevelType w:val="hybridMultilevel"/>
    <w:tmpl w:val="5964E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A1884"/>
    <w:multiLevelType w:val="hybridMultilevel"/>
    <w:tmpl w:val="D056172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75082D8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7052C"/>
    <w:multiLevelType w:val="multilevel"/>
    <w:tmpl w:val="577A6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44CE9"/>
    <w:multiLevelType w:val="hybridMultilevel"/>
    <w:tmpl w:val="D960B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02A87"/>
    <w:multiLevelType w:val="hybridMultilevel"/>
    <w:tmpl w:val="7C8A3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D6FC3"/>
    <w:multiLevelType w:val="multilevel"/>
    <w:tmpl w:val="B90EC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C8304C"/>
    <w:multiLevelType w:val="hybridMultilevel"/>
    <w:tmpl w:val="05E6B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F4ACF"/>
    <w:multiLevelType w:val="hybridMultilevel"/>
    <w:tmpl w:val="76480A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232B40"/>
    <w:multiLevelType w:val="hybridMultilevel"/>
    <w:tmpl w:val="D056172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75082D8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2"/>
  </w:num>
  <w:num w:numId="5">
    <w:abstractNumId w:val="11"/>
  </w:num>
  <w:num w:numId="6">
    <w:abstractNumId w:val="6"/>
  </w:num>
  <w:num w:numId="7">
    <w:abstractNumId w:val="4"/>
  </w:num>
  <w:num w:numId="8">
    <w:abstractNumId w:val="10"/>
  </w:num>
  <w:num w:numId="9">
    <w:abstractNumId w:val="1"/>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D9"/>
    <w:rsid w:val="00060623"/>
    <w:rsid w:val="00060F3D"/>
    <w:rsid w:val="000C08C7"/>
    <w:rsid w:val="000C39A1"/>
    <w:rsid w:val="00141D48"/>
    <w:rsid w:val="001A4C8D"/>
    <w:rsid w:val="001A6ABA"/>
    <w:rsid w:val="001B21D9"/>
    <w:rsid w:val="001D1653"/>
    <w:rsid w:val="001E4D88"/>
    <w:rsid w:val="001E7110"/>
    <w:rsid w:val="00207DC8"/>
    <w:rsid w:val="00224431"/>
    <w:rsid w:val="003316E9"/>
    <w:rsid w:val="00416081"/>
    <w:rsid w:val="004678B6"/>
    <w:rsid w:val="00493534"/>
    <w:rsid w:val="004A47E7"/>
    <w:rsid w:val="004B6A0F"/>
    <w:rsid w:val="004F3339"/>
    <w:rsid w:val="005105AE"/>
    <w:rsid w:val="005975DA"/>
    <w:rsid w:val="005C614A"/>
    <w:rsid w:val="00645310"/>
    <w:rsid w:val="006B0360"/>
    <w:rsid w:val="00711006"/>
    <w:rsid w:val="007219D0"/>
    <w:rsid w:val="00786D43"/>
    <w:rsid w:val="007D132A"/>
    <w:rsid w:val="00873D07"/>
    <w:rsid w:val="008A3DAB"/>
    <w:rsid w:val="0090004E"/>
    <w:rsid w:val="00981568"/>
    <w:rsid w:val="00A1081D"/>
    <w:rsid w:val="00A251B0"/>
    <w:rsid w:val="00A634D1"/>
    <w:rsid w:val="00A746DD"/>
    <w:rsid w:val="00A77C29"/>
    <w:rsid w:val="00AA4181"/>
    <w:rsid w:val="00AD489E"/>
    <w:rsid w:val="00B00477"/>
    <w:rsid w:val="00B3399E"/>
    <w:rsid w:val="00B953EE"/>
    <w:rsid w:val="00BC30BE"/>
    <w:rsid w:val="00BF3E63"/>
    <w:rsid w:val="00C01CAA"/>
    <w:rsid w:val="00C34F92"/>
    <w:rsid w:val="00CB1246"/>
    <w:rsid w:val="00CF6302"/>
    <w:rsid w:val="00D630D9"/>
    <w:rsid w:val="00D91723"/>
    <w:rsid w:val="00DC60D4"/>
    <w:rsid w:val="00DC6CB2"/>
    <w:rsid w:val="00DD4199"/>
    <w:rsid w:val="00DF2800"/>
    <w:rsid w:val="00E06055"/>
    <w:rsid w:val="00EA5A5B"/>
    <w:rsid w:val="00EE3901"/>
    <w:rsid w:val="00F278AD"/>
    <w:rsid w:val="00F36001"/>
    <w:rsid w:val="00F468B1"/>
    <w:rsid w:val="00F64ABF"/>
    <w:rsid w:val="00F82585"/>
    <w:rsid w:val="00FA7DD9"/>
    <w:rsid w:val="00FF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59785"/>
  <w15:docId w15:val="{F486A2C7-5467-44B9-A89B-881ED5F1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D9"/>
    <w:rPr>
      <w:rFonts w:ascii="Arial" w:hAnsi="Arial"/>
      <w:sz w:val="24"/>
    </w:rPr>
  </w:style>
  <w:style w:type="paragraph" w:styleId="Heading1">
    <w:name w:val="heading 1"/>
    <w:basedOn w:val="Normal"/>
    <w:next w:val="Normal"/>
    <w:link w:val="Heading1Char"/>
    <w:uiPriority w:val="9"/>
    <w:qFormat/>
    <w:rsid w:val="00FA7DD9"/>
    <w:pPr>
      <w:spacing w:after="0" w:line="240" w:lineRule="auto"/>
      <w:outlineLvl w:val="0"/>
    </w:pPr>
    <w:rPr>
      <w:b/>
    </w:rPr>
  </w:style>
  <w:style w:type="paragraph" w:styleId="Heading2">
    <w:name w:val="heading 2"/>
    <w:basedOn w:val="Normal"/>
    <w:next w:val="Normal"/>
    <w:link w:val="Heading2Char"/>
    <w:uiPriority w:val="9"/>
    <w:unhideWhenUsed/>
    <w:qFormat/>
    <w:rsid w:val="00D630D9"/>
    <w:pPr>
      <w:numPr>
        <w:numId w:val="9"/>
      </w:numPr>
      <w:spacing w:after="0"/>
      <w:outlineLvl w:val="1"/>
    </w:pPr>
    <w:rPr>
      <w:rFonts w:cs="Arial"/>
      <w:b/>
    </w:rPr>
  </w:style>
  <w:style w:type="paragraph" w:styleId="Heading3">
    <w:name w:val="heading 3"/>
    <w:basedOn w:val="Heading2"/>
    <w:next w:val="Normal"/>
    <w:link w:val="Heading3Char"/>
    <w:uiPriority w:val="9"/>
    <w:unhideWhenUsed/>
    <w:qFormat/>
    <w:rsid w:val="00D630D9"/>
    <w:pPr>
      <w:numPr>
        <w:numId w:val="0"/>
      </w:numPr>
      <w:ind w:left="720"/>
      <w:outlineLvl w:val="2"/>
    </w:pPr>
  </w:style>
  <w:style w:type="paragraph" w:styleId="Heading4">
    <w:name w:val="heading 4"/>
    <w:basedOn w:val="Normal"/>
    <w:next w:val="Normal"/>
    <w:link w:val="Heading4Char"/>
    <w:uiPriority w:val="9"/>
    <w:unhideWhenUsed/>
    <w:qFormat/>
    <w:rsid w:val="00224431"/>
    <w:pPr>
      <w:keepNext/>
      <w:keepLines/>
      <w:spacing w:before="120" w:after="0" w:line="240" w:lineRule="auto"/>
      <w:ind w:left="288"/>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1D9"/>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1B21D9"/>
    <w:pPr>
      <w:spacing w:after="0" w:line="240" w:lineRule="auto"/>
    </w:pPr>
  </w:style>
  <w:style w:type="paragraph" w:styleId="Title">
    <w:name w:val="Title"/>
    <w:basedOn w:val="NoSpacing"/>
    <w:next w:val="Normal"/>
    <w:link w:val="TitleChar"/>
    <w:uiPriority w:val="10"/>
    <w:qFormat/>
    <w:rsid w:val="000C08C7"/>
    <w:pPr>
      <w:spacing w:after="120"/>
      <w:jc w:val="center"/>
    </w:pPr>
    <w:rPr>
      <w:rFonts w:ascii="Arial" w:hAnsi="Arial" w:cs="Arial"/>
      <w:sz w:val="32"/>
      <w:szCs w:val="24"/>
    </w:rPr>
  </w:style>
  <w:style w:type="character" w:customStyle="1" w:styleId="TitleChar">
    <w:name w:val="Title Char"/>
    <w:basedOn w:val="DefaultParagraphFont"/>
    <w:link w:val="Title"/>
    <w:uiPriority w:val="10"/>
    <w:rsid w:val="000C08C7"/>
    <w:rPr>
      <w:rFonts w:ascii="Arial" w:hAnsi="Arial" w:cs="Arial"/>
      <w:sz w:val="32"/>
      <w:szCs w:val="24"/>
    </w:rPr>
  </w:style>
  <w:style w:type="paragraph" w:styleId="Subtitle">
    <w:name w:val="Subtitle"/>
    <w:basedOn w:val="Normal"/>
    <w:next w:val="Normal"/>
    <w:link w:val="SubtitleChar"/>
    <w:uiPriority w:val="11"/>
    <w:qFormat/>
    <w:rsid w:val="000C08C7"/>
    <w:pPr>
      <w:spacing w:after="0" w:line="240" w:lineRule="auto"/>
      <w:jc w:val="center"/>
    </w:pPr>
    <w:rPr>
      <w:rFonts w:cs="Arial"/>
      <w:b/>
    </w:rPr>
  </w:style>
  <w:style w:type="character" w:customStyle="1" w:styleId="SubtitleChar">
    <w:name w:val="Subtitle Char"/>
    <w:basedOn w:val="DefaultParagraphFont"/>
    <w:link w:val="Subtitle"/>
    <w:uiPriority w:val="11"/>
    <w:rsid w:val="000C08C7"/>
    <w:rPr>
      <w:rFonts w:ascii="Arial" w:hAnsi="Arial" w:cs="Arial"/>
      <w:b/>
      <w:sz w:val="24"/>
    </w:rPr>
  </w:style>
  <w:style w:type="paragraph" w:styleId="ListParagraph">
    <w:name w:val="List Paragraph"/>
    <w:basedOn w:val="NormalWeb"/>
    <w:uiPriority w:val="34"/>
    <w:qFormat/>
    <w:rsid w:val="00D630D9"/>
    <w:pPr>
      <w:spacing w:before="0" w:beforeAutospacing="0" w:after="0" w:afterAutospacing="0"/>
      <w:ind w:left="360"/>
    </w:pPr>
    <w:rPr>
      <w:rFonts w:ascii="Arial" w:hAnsi="Arial" w:cs="Arial"/>
      <w:color w:val="000000"/>
    </w:rPr>
  </w:style>
  <w:style w:type="character" w:styleId="Strong">
    <w:name w:val="Strong"/>
    <w:basedOn w:val="DefaultParagraphFont"/>
    <w:uiPriority w:val="22"/>
    <w:qFormat/>
    <w:rsid w:val="00DF2800"/>
    <w:rPr>
      <w:b/>
      <w:bCs/>
    </w:rPr>
  </w:style>
  <w:style w:type="paragraph" w:styleId="BalloonText">
    <w:name w:val="Balloon Text"/>
    <w:basedOn w:val="Normal"/>
    <w:link w:val="BalloonTextChar"/>
    <w:uiPriority w:val="99"/>
    <w:semiHidden/>
    <w:unhideWhenUsed/>
    <w:rsid w:val="00A1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81D"/>
    <w:rPr>
      <w:rFonts w:ascii="Segoe UI" w:hAnsi="Segoe UI" w:cs="Segoe UI"/>
      <w:sz w:val="18"/>
      <w:szCs w:val="18"/>
    </w:rPr>
  </w:style>
  <w:style w:type="character" w:styleId="Hyperlink">
    <w:name w:val="Hyperlink"/>
    <w:basedOn w:val="DefaultParagraphFont"/>
    <w:uiPriority w:val="99"/>
    <w:unhideWhenUsed/>
    <w:rsid w:val="00981568"/>
    <w:rPr>
      <w:color w:val="0000FF"/>
      <w:u w:val="single"/>
    </w:rPr>
  </w:style>
  <w:style w:type="character" w:customStyle="1" w:styleId="Heading1Char">
    <w:name w:val="Heading 1 Char"/>
    <w:basedOn w:val="DefaultParagraphFont"/>
    <w:link w:val="Heading1"/>
    <w:uiPriority w:val="9"/>
    <w:rsid w:val="00FA7DD9"/>
    <w:rPr>
      <w:rFonts w:ascii="Arial" w:hAnsi="Arial"/>
      <w:b/>
      <w:sz w:val="24"/>
    </w:rPr>
  </w:style>
  <w:style w:type="character" w:customStyle="1" w:styleId="Heading2Char">
    <w:name w:val="Heading 2 Char"/>
    <w:basedOn w:val="DefaultParagraphFont"/>
    <w:link w:val="Heading2"/>
    <w:uiPriority w:val="9"/>
    <w:rsid w:val="00D630D9"/>
    <w:rPr>
      <w:rFonts w:ascii="Arial" w:hAnsi="Arial" w:cs="Arial"/>
      <w:b/>
      <w:sz w:val="24"/>
    </w:rPr>
  </w:style>
  <w:style w:type="character" w:customStyle="1" w:styleId="Heading3Char">
    <w:name w:val="Heading 3 Char"/>
    <w:basedOn w:val="DefaultParagraphFont"/>
    <w:link w:val="Heading3"/>
    <w:uiPriority w:val="9"/>
    <w:rsid w:val="00D630D9"/>
    <w:rPr>
      <w:rFonts w:ascii="Arial" w:hAnsi="Arial" w:cs="Arial"/>
      <w:b/>
      <w:sz w:val="24"/>
    </w:rPr>
  </w:style>
  <w:style w:type="paragraph" w:styleId="Footer">
    <w:name w:val="footer"/>
    <w:basedOn w:val="Normal"/>
    <w:link w:val="FooterChar"/>
    <w:uiPriority w:val="99"/>
    <w:unhideWhenUsed/>
    <w:rsid w:val="00AA4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181"/>
    <w:rPr>
      <w:rFonts w:ascii="Arial" w:hAnsi="Arial"/>
      <w:sz w:val="24"/>
    </w:rPr>
  </w:style>
  <w:style w:type="character" w:styleId="PageNumber">
    <w:name w:val="page number"/>
    <w:basedOn w:val="DefaultParagraphFont"/>
    <w:uiPriority w:val="99"/>
    <w:semiHidden/>
    <w:unhideWhenUsed/>
    <w:rsid w:val="00AA4181"/>
  </w:style>
  <w:style w:type="paragraph" w:styleId="Header">
    <w:name w:val="header"/>
    <w:basedOn w:val="Normal"/>
    <w:link w:val="HeaderChar"/>
    <w:uiPriority w:val="99"/>
    <w:unhideWhenUsed/>
    <w:rsid w:val="00AA41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181"/>
    <w:rPr>
      <w:rFonts w:ascii="Arial" w:hAnsi="Arial"/>
      <w:sz w:val="24"/>
    </w:rPr>
  </w:style>
  <w:style w:type="character" w:customStyle="1" w:styleId="Heading4Char">
    <w:name w:val="Heading 4 Char"/>
    <w:basedOn w:val="DefaultParagraphFont"/>
    <w:link w:val="Heading4"/>
    <w:uiPriority w:val="9"/>
    <w:rsid w:val="00224431"/>
    <w:rPr>
      <w:rFonts w:ascii="Arial" w:eastAsiaTheme="majorEastAsia" w:hAnsi="Arial" w:cstheme="majorBidi"/>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4538">
      <w:bodyDiv w:val="1"/>
      <w:marLeft w:val="0"/>
      <w:marRight w:val="0"/>
      <w:marTop w:val="0"/>
      <w:marBottom w:val="0"/>
      <w:divBdr>
        <w:top w:val="none" w:sz="0" w:space="0" w:color="auto"/>
        <w:left w:val="none" w:sz="0" w:space="0" w:color="auto"/>
        <w:bottom w:val="none" w:sz="0" w:space="0" w:color="auto"/>
        <w:right w:val="none" w:sz="0" w:space="0" w:color="auto"/>
      </w:divBdr>
    </w:div>
    <w:div w:id="1640694302">
      <w:bodyDiv w:val="1"/>
      <w:marLeft w:val="0"/>
      <w:marRight w:val="0"/>
      <w:marTop w:val="0"/>
      <w:marBottom w:val="0"/>
      <w:divBdr>
        <w:top w:val="none" w:sz="0" w:space="0" w:color="auto"/>
        <w:left w:val="none" w:sz="0" w:space="0" w:color="auto"/>
        <w:bottom w:val="none" w:sz="0" w:space="0" w:color="auto"/>
        <w:right w:val="none" w:sz="0" w:space="0" w:color="auto"/>
      </w:divBdr>
    </w:div>
    <w:div w:id="1658193110">
      <w:bodyDiv w:val="1"/>
      <w:marLeft w:val="0"/>
      <w:marRight w:val="0"/>
      <w:marTop w:val="0"/>
      <w:marBottom w:val="0"/>
      <w:divBdr>
        <w:top w:val="none" w:sz="0" w:space="0" w:color="auto"/>
        <w:left w:val="none" w:sz="0" w:space="0" w:color="auto"/>
        <w:bottom w:val="none" w:sz="0" w:space="0" w:color="auto"/>
        <w:right w:val="none" w:sz="0" w:space="0" w:color="auto"/>
      </w:divBdr>
    </w:div>
    <w:div w:id="17580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elluminate.com/m.jnlp?sid=2015068&amp;password=M.25BD656C52F9F0F3541B72025D5D3F" TargetMode="External"/><Relationship Id="rId3" Type="http://schemas.openxmlformats.org/officeDocument/2006/relationships/settings" Target="settings.xml"/><Relationship Id="rId7" Type="http://schemas.openxmlformats.org/officeDocument/2006/relationships/hyperlink" Target="http://globalaccessibilityawarenessda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dc:description/>
  <cp:lastModifiedBy>Beth E Traylor</cp:lastModifiedBy>
  <cp:revision>2</cp:revision>
  <cp:lastPrinted>2017-04-19T17:22:00Z</cp:lastPrinted>
  <dcterms:created xsi:type="dcterms:W3CDTF">2017-05-18T15:05:00Z</dcterms:created>
  <dcterms:modified xsi:type="dcterms:W3CDTF">2017-05-18T15:05:00Z</dcterms:modified>
</cp:coreProperties>
</file>